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70" w:rsidRPr="00E5791C" w:rsidRDefault="00BD5070" w:rsidP="00BD5070">
      <w:pPr>
        <w:tabs>
          <w:tab w:val="left" w:pos="8775"/>
        </w:tabs>
        <w:rPr>
          <w:b/>
          <w:sz w:val="32"/>
          <w:szCs w:val="32"/>
        </w:rPr>
      </w:pPr>
      <w:r w:rsidRPr="00D30D56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60288">
            <v:imagedata r:id="rId5" o:title=""/>
          </v:shape>
          <o:OLEObject Type="Embed" ProgID="Photoshop.Image.6" ShapeID="_x0000_s1026" DrawAspect="Content" ObjectID="_1509362320" r:id="rId6">
            <o:FieldCodes>\s</o:FieldCodes>
          </o:OLEObject>
        </w:pict>
      </w:r>
      <w:r>
        <w:rPr>
          <w:sz w:val="32"/>
          <w:szCs w:val="32"/>
        </w:rPr>
        <w:tab/>
      </w:r>
      <w:r w:rsidRPr="00E5791C">
        <w:rPr>
          <w:b/>
          <w:sz w:val="32"/>
          <w:szCs w:val="32"/>
        </w:rPr>
        <w:t xml:space="preserve"> </w:t>
      </w:r>
    </w:p>
    <w:p w:rsidR="00BD5070" w:rsidRPr="00BD5070" w:rsidRDefault="00BD5070" w:rsidP="00BD5070">
      <w:pPr>
        <w:tabs>
          <w:tab w:val="left" w:pos="2565"/>
          <w:tab w:val="left" w:pos="7875"/>
        </w:tabs>
        <w:rPr>
          <w:b/>
          <w:sz w:val="32"/>
          <w:szCs w:val="32"/>
        </w:rPr>
      </w:pPr>
      <w:r>
        <w:tab/>
      </w:r>
      <w:r>
        <w:tab/>
        <w:t xml:space="preserve">             </w:t>
      </w:r>
    </w:p>
    <w:p w:rsidR="00BD5070" w:rsidRPr="009A232F" w:rsidRDefault="00BD5070" w:rsidP="00BD50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6"/>
          <w:lang w:val="ru-RU"/>
        </w:rPr>
      </w:pPr>
      <w:r>
        <w:rPr>
          <w:bCs w:val="0"/>
          <w:sz w:val="26"/>
          <w:lang w:val="ru-RU"/>
        </w:rPr>
        <w:t xml:space="preserve">                                                                                                   </w:t>
      </w:r>
    </w:p>
    <w:p w:rsidR="00BD5070" w:rsidRDefault="00BD5070" w:rsidP="00BD50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6"/>
        </w:rPr>
      </w:pPr>
    </w:p>
    <w:p w:rsidR="00BD5070" w:rsidRPr="00064DB0" w:rsidRDefault="00BD5070" w:rsidP="00BD50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  <w:lang w:val="ru-RU"/>
        </w:rPr>
      </w:pPr>
      <w:r w:rsidRPr="00064DB0">
        <w:rPr>
          <w:sz w:val="28"/>
          <w:szCs w:val="28"/>
        </w:rPr>
        <w:t>РОССИЙСК</w:t>
      </w:r>
      <w:r w:rsidRPr="00064DB0">
        <w:rPr>
          <w:sz w:val="28"/>
          <w:szCs w:val="28"/>
          <w:lang w:val="ru-RU"/>
        </w:rPr>
        <w:t>АЯ</w:t>
      </w:r>
      <w:r w:rsidRPr="00064DB0">
        <w:rPr>
          <w:sz w:val="28"/>
          <w:szCs w:val="28"/>
        </w:rPr>
        <w:t xml:space="preserve"> ФЕДЕРАЦИ</w:t>
      </w:r>
      <w:r w:rsidRPr="00064DB0">
        <w:rPr>
          <w:sz w:val="28"/>
          <w:szCs w:val="28"/>
          <w:lang w:val="ru-RU"/>
        </w:rPr>
        <w:t>Я</w:t>
      </w:r>
    </w:p>
    <w:p w:rsidR="00BD5070" w:rsidRPr="00064DB0" w:rsidRDefault="00BD5070" w:rsidP="00BD50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  <w:lang w:val="ru-RU"/>
        </w:rPr>
      </w:pPr>
      <w:r w:rsidRPr="00064DB0">
        <w:rPr>
          <w:bCs w:val="0"/>
          <w:sz w:val="28"/>
          <w:szCs w:val="28"/>
        </w:rPr>
        <w:t>СОВЕТ ДЕПУТАТОВ СЕЛЬСКОГО</w:t>
      </w:r>
      <w:r w:rsidRPr="00064DB0">
        <w:rPr>
          <w:bCs w:val="0"/>
          <w:sz w:val="28"/>
          <w:szCs w:val="28"/>
          <w:lang w:val="ru-RU"/>
        </w:rPr>
        <w:t xml:space="preserve"> </w:t>
      </w:r>
      <w:r w:rsidRPr="00064DB0">
        <w:rPr>
          <w:bCs w:val="0"/>
          <w:sz w:val="28"/>
          <w:szCs w:val="28"/>
        </w:rPr>
        <w:t>ПОСЕЛЕНИЯ</w:t>
      </w:r>
    </w:p>
    <w:p w:rsidR="00BD5070" w:rsidRPr="00064DB0" w:rsidRDefault="00BD5070" w:rsidP="00BD50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064DB0">
        <w:rPr>
          <w:bCs w:val="0"/>
          <w:sz w:val="28"/>
          <w:szCs w:val="28"/>
        </w:rPr>
        <w:t xml:space="preserve"> ХВОРОСТЯНСКИЙ СЕЛЬСОВЕТ</w:t>
      </w:r>
    </w:p>
    <w:p w:rsidR="00BD5070" w:rsidRPr="00064DB0" w:rsidRDefault="00BD5070" w:rsidP="00BD5070">
      <w:pPr>
        <w:pStyle w:val="3"/>
        <w:rPr>
          <w:sz w:val="28"/>
          <w:szCs w:val="28"/>
          <w:lang w:val="ru-RU"/>
        </w:rPr>
      </w:pPr>
      <w:r w:rsidRPr="00064DB0">
        <w:rPr>
          <w:sz w:val="28"/>
          <w:szCs w:val="28"/>
        </w:rPr>
        <w:t>Д</w:t>
      </w:r>
      <w:r w:rsidRPr="00064DB0">
        <w:rPr>
          <w:sz w:val="28"/>
          <w:szCs w:val="28"/>
          <w:lang w:val="ru-RU"/>
        </w:rPr>
        <w:t>обринского муниципального района Липецкой области</w:t>
      </w:r>
    </w:p>
    <w:p w:rsidR="00BD5070" w:rsidRPr="006E0CC6" w:rsidRDefault="00BD5070" w:rsidP="00BD50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4-ая </w:t>
      </w:r>
      <w:r w:rsidRPr="006E0CC6">
        <w:rPr>
          <w:sz w:val="28"/>
          <w:szCs w:val="28"/>
        </w:rPr>
        <w:t xml:space="preserve">сессия </w:t>
      </w:r>
      <w:r w:rsidRPr="006E0CC6">
        <w:rPr>
          <w:sz w:val="28"/>
          <w:szCs w:val="28"/>
          <w:lang w:val="en-US"/>
        </w:rPr>
        <w:t>V</w:t>
      </w:r>
      <w:r w:rsidRPr="006E0CC6">
        <w:rPr>
          <w:sz w:val="28"/>
          <w:szCs w:val="28"/>
        </w:rPr>
        <w:t xml:space="preserve"> созыва</w:t>
      </w:r>
    </w:p>
    <w:p w:rsidR="00BD5070" w:rsidRPr="00064DB0" w:rsidRDefault="00BD5070" w:rsidP="00BD5070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064DB0">
        <w:rPr>
          <w:sz w:val="28"/>
          <w:szCs w:val="28"/>
        </w:rPr>
        <w:t>Р Е Ш Е Н И Е</w:t>
      </w:r>
    </w:p>
    <w:p w:rsidR="00BD5070" w:rsidRPr="00064DB0" w:rsidRDefault="00BD5070" w:rsidP="00BD5070">
      <w:pPr>
        <w:tabs>
          <w:tab w:val="left" w:pos="1560"/>
          <w:tab w:val="center" w:pos="4677"/>
        </w:tabs>
        <w:rPr>
          <w:sz w:val="28"/>
          <w:szCs w:val="28"/>
        </w:rPr>
      </w:pPr>
      <w:r w:rsidRPr="00064DB0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D5070" w:rsidRDefault="00BD5070" w:rsidP="00BD507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064DB0">
        <w:rPr>
          <w:sz w:val="28"/>
          <w:szCs w:val="28"/>
        </w:rPr>
        <w:t>т</w:t>
      </w:r>
      <w:r>
        <w:rPr>
          <w:sz w:val="28"/>
          <w:szCs w:val="28"/>
        </w:rPr>
        <w:t xml:space="preserve"> 06.11.2015 г.                  </w:t>
      </w:r>
      <w:r w:rsidRPr="00064DB0">
        <w:rPr>
          <w:sz w:val="28"/>
          <w:szCs w:val="28"/>
        </w:rPr>
        <w:t xml:space="preserve">          ж.д.ст.Хворостянка                   </w:t>
      </w:r>
      <w:r w:rsidRPr="00BD507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064DB0">
        <w:rPr>
          <w:sz w:val="28"/>
          <w:szCs w:val="28"/>
        </w:rPr>
        <w:t>№</w:t>
      </w:r>
      <w:r>
        <w:rPr>
          <w:sz w:val="28"/>
          <w:szCs w:val="28"/>
        </w:rPr>
        <w:t>11-рс</w:t>
      </w:r>
    </w:p>
    <w:p w:rsidR="00BD5070" w:rsidRPr="00064DB0" w:rsidRDefault="00BD5070" w:rsidP="00BD5070">
      <w:pPr>
        <w:rPr>
          <w:sz w:val="28"/>
          <w:szCs w:val="28"/>
        </w:rPr>
      </w:pPr>
    </w:p>
    <w:p w:rsidR="00BD5070" w:rsidRDefault="00BD5070" w:rsidP="00BD5070">
      <w:pPr>
        <w:pStyle w:val="1"/>
        <w:jc w:val="center"/>
        <w:rPr>
          <w:rStyle w:val="a5"/>
          <w:i w:val="0"/>
          <w:iCs w:val="0"/>
          <w:lang w:val="ru-RU"/>
        </w:rPr>
      </w:pPr>
      <w:r w:rsidRPr="00064DB0">
        <w:rPr>
          <w:rStyle w:val="a5"/>
          <w:i w:val="0"/>
          <w:iCs w:val="0"/>
        </w:rPr>
        <w:t xml:space="preserve">О  </w:t>
      </w:r>
      <w:r w:rsidRPr="00064DB0">
        <w:rPr>
          <w:rStyle w:val="a5"/>
          <w:i w:val="0"/>
          <w:iCs w:val="0"/>
          <w:lang w:val="ru-RU"/>
        </w:rPr>
        <w:t xml:space="preserve">внесении изменений в </w:t>
      </w:r>
      <w:r>
        <w:rPr>
          <w:rStyle w:val="a5"/>
          <w:i w:val="0"/>
          <w:iCs w:val="0"/>
          <w:lang w:val="ru-RU"/>
        </w:rPr>
        <w:t>Бюджет</w:t>
      </w:r>
      <w:r w:rsidRPr="00064DB0">
        <w:rPr>
          <w:rStyle w:val="a5"/>
          <w:i w:val="0"/>
          <w:iCs w:val="0"/>
          <w:lang w:val="ru-RU"/>
        </w:rPr>
        <w:t xml:space="preserve"> сельского поселения </w:t>
      </w:r>
      <w:r>
        <w:rPr>
          <w:rStyle w:val="a5"/>
          <w:i w:val="0"/>
          <w:iCs w:val="0"/>
          <w:lang w:val="ru-RU"/>
        </w:rPr>
        <w:t>Хворостянский</w:t>
      </w:r>
    </w:p>
    <w:p w:rsidR="00BD5070" w:rsidRDefault="00BD5070" w:rsidP="00BD5070">
      <w:pPr>
        <w:jc w:val="center"/>
        <w:rPr>
          <w:rStyle w:val="a5"/>
          <w:i w:val="0"/>
          <w:iCs w:val="0"/>
        </w:rPr>
      </w:pPr>
      <w:r>
        <w:rPr>
          <w:b/>
          <w:sz w:val="28"/>
          <w:szCs w:val="28"/>
          <w:lang/>
        </w:rPr>
        <w:t>с</w:t>
      </w:r>
      <w:r w:rsidRPr="00064DB0">
        <w:rPr>
          <w:b/>
          <w:sz w:val="28"/>
          <w:szCs w:val="28"/>
          <w:lang/>
        </w:rPr>
        <w:t>ельсовет</w:t>
      </w:r>
      <w:r>
        <w:rPr>
          <w:b/>
          <w:sz w:val="28"/>
          <w:szCs w:val="28"/>
          <w:lang/>
        </w:rPr>
        <w:t xml:space="preserve"> </w:t>
      </w:r>
      <w:r w:rsidRPr="00064DB0">
        <w:rPr>
          <w:b/>
          <w:sz w:val="28"/>
          <w:szCs w:val="28"/>
          <w:lang/>
        </w:rPr>
        <w:t>Добр</w:t>
      </w:r>
      <w:r w:rsidRPr="00064DB0">
        <w:rPr>
          <w:rStyle w:val="a5"/>
          <w:b/>
          <w:i w:val="0"/>
          <w:iCs w:val="0"/>
        </w:rPr>
        <w:t>инского муниципального района</w:t>
      </w:r>
      <w:r w:rsidRPr="00064DB0">
        <w:rPr>
          <w:rStyle w:val="a5"/>
          <w:i w:val="0"/>
          <w:iCs w:val="0"/>
        </w:rPr>
        <w:t xml:space="preserve"> </w:t>
      </w:r>
      <w:r w:rsidRPr="00064DB0">
        <w:rPr>
          <w:rStyle w:val="a5"/>
          <w:b/>
          <w:i w:val="0"/>
          <w:iCs w:val="0"/>
        </w:rPr>
        <w:t>Липецкой области</w:t>
      </w:r>
    </w:p>
    <w:p w:rsidR="00BD5070" w:rsidRPr="00064DB0" w:rsidRDefault="00BD5070" w:rsidP="00BD5070">
      <w:pPr>
        <w:jc w:val="center"/>
        <w:rPr>
          <w:sz w:val="28"/>
          <w:szCs w:val="28"/>
        </w:rPr>
      </w:pPr>
      <w:r w:rsidRPr="00064DB0">
        <w:rPr>
          <w:rStyle w:val="a5"/>
          <w:b/>
          <w:i w:val="0"/>
          <w:iCs w:val="0"/>
        </w:rPr>
        <w:t>Российской Федерации</w:t>
      </w:r>
      <w:r>
        <w:rPr>
          <w:rStyle w:val="a5"/>
          <w:b/>
          <w:i w:val="0"/>
          <w:iCs w:val="0"/>
        </w:rPr>
        <w:t xml:space="preserve"> </w:t>
      </w:r>
      <w:r w:rsidRPr="005B4A02">
        <w:rPr>
          <w:rStyle w:val="a5"/>
          <w:b/>
          <w:i w:val="0"/>
          <w:iCs w:val="0"/>
        </w:rPr>
        <w:t>на 201</w:t>
      </w:r>
      <w:r>
        <w:rPr>
          <w:rStyle w:val="a5"/>
          <w:b/>
          <w:i w:val="0"/>
          <w:iCs w:val="0"/>
        </w:rPr>
        <w:t>5</w:t>
      </w:r>
      <w:r w:rsidRPr="005B4A02">
        <w:rPr>
          <w:rStyle w:val="a5"/>
          <w:b/>
          <w:i w:val="0"/>
          <w:iCs w:val="0"/>
        </w:rPr>
        <w:t xml:space="preserve"> год и на плановый период 201</w:t>
      </w:r>
      <w:r>
        <w:rPr>
          <w:rStyle w:val="a5"/>
          <w:b/>
          <w:i w:val="0"/>
          <w:iCs w:val="0"/>
        </w:rPr>
        <w:t>6</w:t>
      </w:r>
      <w:r w:rsidRPr="005B4A02">
        <w:rPr>
          <w:rStyle w:val="a5"/>
          <w:b/>
          <w:i w:val="0"/>
          <w:iCs w:val="0"/>
        </w:rPr>
        <w:t xml:space="preserve"> - 201</w:t>
      </w:r>
      <w:r>
        <w:rPr>
          <w:rStyle w:val="a5"/>
          <w:b/>
          <w:i w:val="0"/>
          <w:iCs w:val="0"/>
        </w:rPr>
        <w:t>7</w:t>
      </w:r>
      <w:r w:rsidRPr="005B4A02">
        <w:rPr>
          <w:rStyle w:val="a5"/>
          <w:b/>
          <w:i w:val="0"/>
          <w:iCs w:val="0"/>
        </w:rPr>
        <w:t xml:space="preserve"> годов</w:t>
      </w:r>
    </w:p>
    <w:p w:rsidR="00BD5070" w:rsidRPr="00064DB0" w:rsidRDefault="00BD5070" w:rsidP="00BD5070">
      <w:pPr>
        <w:rPr>
          <w:sz w:val="28"/>
          <w:szCs w:val="28"/>
        </w:rPr>
      </w:pPr>
    </w:p>
    <w:p w:rsidR="00BD5070" w:rsidRPr="00064DB0" w:rsidRDefault="00BD5070" w:rsidP="00BD5070">
      <w:pPr>
        <w:rPr>
          <w:sz w:val="28"/>
          <w:szCs w:val="28"/>
        </w:rPr>
      </w:pPr>
    </w:p>
    <w:p w:rsidR="00BD5070" w:rsidRPr="000D4B9C" w:rsidRDefault="00BD5070" w:rsidP="00BD5070">
      <w:pPr>
        <w:jc w:val="both"/>
        <w:rPr>
          <w:sz w:val="28"/>
          <w:szCs w:val="28"/>
        </w:rPr>
      </w:pPr>
      <w:r w:rsidRPr="000D4B9C">
        <w:rPr>
          <w:sz w:val="32"/>
          <w:szCs w:val="28"/>
        </w:rPr>
        <w:t xml:space="preserve">                      </w:t>
      </w:r>
      <w:r w:rsidRPr="000D4B9C">
        <w:rPr>
          <w:sz w:val="28"/>
          <w:szCs w:val="28"/>
        </w:rPr>
        <w:t>Рассмотрев представленный администрацией сельского поселения проект решения «О Бюджете сельского поселения Хворостянский сельсовет Добринского муниципального района Липецкой области Российской Федерации на 2015 год и плановый период 2016-2017 годов», руководствуясь Положением «О бюджетном процессе сельского поселения Хворостянский сельсовет», ст.29 Устава сельского поселения Хворостянский сельсовет Добринского муниципального района , учитывая рекомендации публичных слушаний и постоянных комиссий, Совет депутатов сельского поселения Хворостянский сельсовет</w:t>
      </w:r>
    </w:p>
    <w:p w:rsidR="00BD5070" w:rsidRPr="000D4B9C" w:rsidRDefault="00BD5070" w:rsidP="00BD5070">
      <w:pPr>
        <w:jc w:val="both"/>
        <w:rPr>
          <w:sz w:val="28"/>
          <w:szCs w:val="28"/>
        </w:rPr>
      </w:pPr>
      <w:r w:rsidRPr="000D4B9C">
        <w:rPr>
          <w:sz w:val="28"/>
          <w:szCs w:val="28"/>
        </w:rPr>
        <w:t xml:space="preserve">                  </w:t>
      </w:r>
    </w:p>
    <w:p w:rsidR="00BD5070" w:rsidRPr="000D4B9C" w:rsidRDefault="00BD5070" w:rsidP="00BD5070">
      <w:pPr>
        <w:jc w:val="both"/>
        <w:rPr>
          <w:b/>
          <w:sz w:val="28"/>
          <w:szCs w:val="28"/>
        </w:rPr>
      </w:pPr>
      <w:r w:rsidRPr="000D4B9C">
        <w:rPr>
          <w:sz w:val="28"/>
          <w:szCs w:val="28"/>
        </w:rPr>
        <w:t xml:space="preserve">                </w:t>
      </w:r>
      <w:r w:rsidRPr="000D4B9C">
        <w:rPr>
          <w:b/>
          <w:sz w:val="28"/>
          <w:szCs w:val="28"/>
        </w:rPr>
        <w:t>Р Е Ш И Л:</w:t>
      </w:r>
    </w:p>
    <w:p w:rsidR="00BD5070" w:rsidRDefault="00BD5070" w:rsidP="00BD5070">
      <w:pPr>
        <w:jc w:val="both"/>
        <w:rPr>
          <w:sz w:val="28"/>
          <w:szCs w:val="28"/>
        </w:rPr>
      </w:pPr>
      <w:r w:rsidRPr="000D4B9C">
        <w:rPr>
          <w:sz w:val="28"/>
          <w:szCs w:val="28"/>
        </w:rPr>
        <w:t xml:space="preserve">             </w:t>
      </w:r>
    </w:p>
    <w:p w:rsidR="00BD5070" w:rsidRPr="000D4B9C" w:rsidRDefault="00BD5070" w:rsidP="00BD5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D4B9C">
        <w:rPr>
          <w:sz w:val="28"/>
          <w:szCs w:val="28"/>
        </w:rPr>
        <w:t>1. Принять изменения в Бюджет сельского поселения Хворостянский сельсовет Добринского муниципального района Липецкой области Российской Федерации на 2015 год и на плановый период 2016-2017 годов, (принятый решением Совета депутатов сельского поселения № 186-рс от 23.12.2014г.)</w:t>
      </w:r>
    </w:p>
    <w:p w:rsidR="00BD5070" w:rsidRPr="000D4B9C" w:rsidRDefault="00BD5070" w:rsidP="00BD5070">
      <w:pPr>
        <w:jc w:val="both"/>
        <w:rPr>
          <w:sz w:val="28"/>
          <w:szCs w:val="28"/>
        </w:rPr>
      </w:pPr>
      <w:r w:rsidRPr="000D4B9C">
        <w:rPr>
          <w:sz w:val="28"/>
          <w:szCs w:val="28"/>
        </w:rPr>
        <w:t xml:space="preserve">( изменения прилагаются) </w:t>
      </w:r>
    </w:p>
    <w:p w:rsidR="00BD5070" w:rsidRPr="000D4B9C" w:rsidRDefault="00BD5070" w:rsidP="00BD5070">
      <w:pPr>
        <w:jc w:val="both"/>
        <w:rPr>
          <w:sz w:val="28"/>
          <w:szCs w:val="28"/>
        </w:rPr>
      </w:pPr>
      <w:r w:rsidRPr="000D4B9C">
        <w:rPr>
          <w:sz w:val="28"/>
          <w:szCs w:val="28"/>
        </w:rPr>
        <w:t xml:space="preserve">      </w:t>
      </w:r>
    </w:p>
    <w:p w:rsidR="00BD5070" w:rsidRPr="000D4B9C" w:rsidRDefault="00BD5070" w:rsidP="00BD5070">
      <w:pPr>
        <w:jc w:val="both"/>
        <w:rPr>
          <w:sz w:val="28"/>
          <w:szCs w:val="28"/>
        </w:rPr>
      </w:pPr>
      <w:r w:rsidRPr="000D4B9C">
        <w:rPr>
          <w:sz w:val="28"/>
          <w:szCs w:val="28"/>
        </w:rPr>
        <w:t xml:space="preserve">  2.Направить указанный нормативно-правовой акт главе сельского поселения для подписания и официального обнародования.</w:t>
      </w:r>
    </w:p>
    <w:p w:rsidR="00BD5070" w:rsidRPr="000D4B9C" w:rsidRDefault="00BD5070" w:rsidP="00BD5070">
      <w:pPr>
        <w:jc w:val="both"/>
        <w:rPr>
          <w:sz w:val="28"/>
          <w:szCs w:val="28"/>
        </w:rPr>
      </w:pPr>
      <w:r w:rsidRPr="000D4B9C">
        <w:rPr>
          <w:sz w:val="28"/>
          <w:szCs w:val="28"/>
        </w:rPr>
        <w:t xml:space="preserve">    </w:t>
      </w:r>
    </w:p>
    <w:p w:rsidR="00BD5070" w:rsidRPr="000D4B9C" w:rsidRDefault="00BD5070" w:rsidP="00BD5070">
      <w:pPr>
        <w:jc w:val="both"/>
        <w:rPr>
          <w:sz w:val="28"/>
          <w:szCs w:val="28"/>
        </w:rPr>
      </w:pPr>
      <w:r w:rsidRPr="000D4B9C">
        <w:rPr>
          <w:sz w:val="28"/>
          <w:szCs w:val="28"/>
        </w:rPr>
        <w:t xml:space="preserve">  3.Настоящее решение вступает в силу  со дня его официального обнародования.</w:t>
      </w:r>
    </w:p>
    <w:p w:rsidR="00BD5070" w:rsidRPr="000D4B9C" w:rsidRDefault="00BD5070" w:rsidP="00BD5070">
      <w:pPr>
        <w:jc w:val="both"/>
        <w:rPr>
          <w:sz w:val="28"/>
          <w:szCs w:val="28"/>
        </w:rPr>
      </w:pPr>
    </w:p>
    <w:p w:rsidR="00BD5070" w:rsidRDefault="00BD5070" w:rsidP="00BD507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4B9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0D4B9C">
        <w:rPr>
          <w:sz w:val="28"/>
          <w:szCs w:val="28"/>
        </w:rPr>
        <w:t xml:space="preserve"> Совета депутатов </w:t>
      </w:r>
    </w:p>
    <w:p w:rsidR="00BD5070" w:rsidRPr="000D4B9C" w:rsidRDefault="00BD5070" w:rsidP="00BD5070">
      <w:pPr>
        <w:jc w:val="both"/>
        <w:rPr>
          <w:sz w:val="28"/>
          <w:szCs w:val="28"/>
        </w:rPr>
      </w:pPr>
      <w:r w:rsidRPr="000D4B9C">
        <w:rPr>
          <w:sz w:val="28"/>
          <w:szCs w:val="28"/>
        </w:rPr>
        <w:t xml:space="preserve">сельского поселения </w:t>
      </w:r>
    </w:p>
    <w:p w:rsidR="00BD5070" w:rsidRPr="000D4B9C" w:rsidRDefault="00BD5070" w:rsidP="00BD5070">
      <w:pPr>
        <w:jc w:val="both"/>
        <w:rPr>
          <w:sz w:val="28"/>
          <w:szCs w:val="28"/>
        </w:rPr>
      </w:pPr>
      <w:r w:rsidRPr="000D4B9C">
        <w:rPr>
          <w:sz w:val="28"/>
          <w:szCs w:val="28"/>
        </w:rPr>
        <w:lastRenderedPageBreak/>
        <w:t xml:space="preserve">Хворостянский сельсовет                                                                  </w:t>
      </w:r>
      <w:r>
        <w:rPr>
          <w:sz w:val="28"/>
          <w:szCs w:val="28"/>
        </w:rPr>
        <w:t>В.Г. Курилов</w:t>
      </w:r>
    </w:p>
    <w:p w:rsidR="00BD5070" w:rsidRPr="000D4B9C" w:rsidRDefault="00BD5070" w:rsidP="00BD5070">
      <w:pPr>
        <w:jc w:val="both"/>
        <w:rPr>
          <w:sz w:val="28"/>
          <w:szCs w:val="28"/>
        </w:rPr>
      </w:pPr>
    </w:p>
    <w:p w:rsidR="00BD5070" w:rsidRDefault="00BD5070" w:rsidP="00BD5070">
      <w:pPr>
        <w:jc w:val="right"/>
        <w:rPr>
          <w:rFonts w:ascii="Arial" w:hAnsi="Arial" w:cs="Arial"/>
        </w:rPr>
      </w:pPr>
      <w:r w:rsidRPr="00CA0FA4">
        <w:rPr>
          <w:rFonts w:ascii="Arial" w:hAnsi="Arial" w:cs="Arial"/>
        </w:rPr>
        <w:t xml:space="preserve">                                   </w:t>
      </w:r>
    </w:p>
    <w:p w:rsidR="00BD5070" w:rsidRDefault="00BD5070" w:rsidP="00BD5070">
      <w:pPr>
        <w:tabs>
          <w:tab w:val="left" w:pos="8673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64D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BD5070" w:rsidRPr="00064DB0" w:rsidRDefault="00BD5070" w:rsidP="00BD5070">
      <w:pPr>
        <w:tabs>
          <w:tab w:val="left" w:pos="8673"/>
          <w:tab w:val="right" w:pos="9639"/>
        </w:tabs>
        <w:jc w:val="right"/>
        <w:rPr>
          <w:sz w:val="20"/>
          <w:szCs w:val="20"/>
        </w:rPr>
      </w:pPr>
      <w:r w:rsidRPr="00064DB0">
        <w:rPr>
          <w:sz w:val="28"/>
          <w:szCs w:val="28"/>
        </w:rPr>
        <w:t xml:space="preserve"> </w:t>
      </w:r>
      <w:r w:rsidRPr="00064DB0">
        <w:rPr>
          <w:sz w:val="20"/>
          <w:szCs w:val="20"/>
        </w:rPr>
        <w:t>Принят</w:t>
      </w:r>
      <w:r>
        <w:rPr>
          <w:sz w:val="20"/>
          <w:szCs w:val="20"/>
        </w:rPr>
        <w:t>ы</w:t>
      </w:r>
    </w:p>
    <w:p w:rsidR="00BD5070" w:rsidRPr="00064DB0" w:rsidRDefault="00BD5070" w:rsidP="00BD5070">
      <w:pPr>
        <w:tabs>
          <w:tab w:val="center" w:pos="4897"/>
        </w:tabs>
        <w:jc w:val="right"/>
        <w:rPr>
          <w:sz w:val="20"/>
          <w:szCs w:val="20"/>
        </w:rPr>
      </w:pPr>
      <w:r w:rsidRPr="00064DB0">
        <w:rPr>
          <w:sz w:val="20"/>
          <w:szCs w:val="20"/>
        </w:rPr>
        <w:t xml:space="preserve"> </w:t>
      </w:r>
      <w:r w:rsidRPr="00064DB0">
        <w:rPr>
          <w:sz w:val="20"/>
          <w:szCs w:val="20"/>
        </w:rPr>
        <w:tab/>
        <w:t xml:space="preserve"> Решением Совета депутатов </w:t>
      </w:r>
    </w:p>
    <w:p w:rsidR="00BD5070" w:rsidRDefault="00BD5070" w:rsidP="00BD5070">
      <w:pPr>
        <w:tabs>
          <w:tab w:val="center" w:pos="4897"/>
        </w:tabs>
        <w:jc w:val="right"/>
        <w:rPr>
          <w:sz w:val="20"/>
          <w:szCs w:val="20"/>
        </w:rPr>
      </w:pPr>
      <w:r w:rsidRPr="00064DB0">
        <w:rPr>
          <w:sz w:val="20"/>
          <w:szCs w:val="20"/>
        </w:rPr>
        <w:t>сельского поселения Хворостянский сельсовет</w:t>
      </w:r>
    </w:p>
    <w:p w:rsidR="00BD5070" w:rsidRDefault="00BD5070" w:rsidP="00BD5070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Добринского муниципального района</w:t>
      </w:r>
    </w:p>
    <w:p w:rsidR="00BD5070" w:rsidRDefault="00BD5070" w:rsidP="00BD5070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Липецкой области</w:t>
      </w:r>
    </w:p>
    <w:p w:rsidR="00BD5070" w:rsidRDefault="00BD5070" w:rsidP="00BD5070">
      <w:pPr>
        <w:tabs>
          <w:tab w:val="center" w:pos="4897"/>
        </w:tabs>
        <w:jc w:val="right"/>
        <w:rPr>
          <w:sz w:val="28"/>
          <w:szCs w:val="28"/>
        </w:rPr>
      </w:pPr>
      <w:r>
        <w:rPr>
          <w:sz w:val="20"/>
          <w:szCs w:val="20"/>
        </w:rPr>
        <w:t>Российской Федерации</w:t>
      </w:r>
    </w:p>
    <w:p w:rsidR="00BD5070" w:rsidRPr="00064DB0" w:rsidRDefault="00BD5070" w:rsidP="00BD5070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 11 -рс от 06.11.2015 г.</w:t>
      </w:r>
    </w:p>
    <w:p w:rsidR="00BD5070" w:rsidRPr="00064DB0" w:rsidRDefault="00BD5070" w:rsidP="00BD5070">
      <w:pPr>
        <w:tabs>
          <w:tab w:val="left" w:pos="1252"/>
        </w:tabs>
        <w:jc w:val="right"/>
        <w:rPr>
          <w:sz w:val="28"/>
          <w:szCs w:val="28"/>
        </w:rPr>
      </w:pPr>
    </w:p>
    <w:p w:rsidR="00BD5070" w:rsidRPr="00064DB0" w:rsidRDefault="00BD5070" w:rsidP="00BD5070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BD5070" w:rsidRPr="00064DB0" w:rsidRDefault="00BD5070" w:rsidP="00BD5070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>юджет сельского поселения Хворостянский сельсовет Добринского муниципального района Липецкой области Российской Федерации на  201</w:t>
      </w:r>
      <w:r>
        <w:rPr>
          <w:b/>
          <w:sz w:val="28"/>
          <w:szCs w:val="28"/>
        </w:rPr>
        <w:t>5</w:t>
      </w:r>
      <w:r w:rsidRPr="00064DB0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6</w:t>
      </w:r>
      <w:r w:rsidRPr="00064DB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064DB0">
        <w:rPr>
          <w:b/>
          <w:sz w:val="28"/>
          <w:szCs w:val="28"/>
        </w:rPr>
        <w:t>годов»</w:t>
      </w:r>
    </w:p>
    <w:p w:rsidR="00BD5070" w:rsidRDefault="00BD5070" w:rsidP="00BD5070">
      <w:pPr>
        <w:jc w:val="center"/>
        <w:rPr>
          <w:sz w:val="28"/>
          <w:szCs w:val="28"/>
        </w:rPr>
      </w:pPr>
      <w:r>
        <w:rPr>
          <w:sz w:val="28"/>
          <w:szCs w:val="28"/>
        </w:rPr>
        <w:t>(утв. реш. сессии совета депутатов №186-рс от 23.12.2014, в ред. реш. № 187-рс от 20.01.2015г., реш. № 190-рс от 03.02.2015г., реш. № 192-рс от 16.02.2015г.,реш. № 194-рс от 03.03.2015г.,реш. № 199-рс от 31.03.2015г,реш. № 201-рс от 02.04.2015г., реш. № 205-рс от 06.05.2015г., реш. № 208-рс от 28.05.2015г., реш. №213-рс от 23.06.2015г., реш. №218-рс от 23.07.2015г., реш. № 220-рс от 03.08.2015г., реш. № 224-рс от 10.09.2015г., реш. № 7-рс от 01.10.2015г., реш.№ 9-рс от 27.10.2015г.)</w:t>
      </w:r>
    </w:p>
    <w:p w:rsidR="00BD5070" w:rsidRDefault="00BD5070" w:rsidP="00BD5070">
      <w:pPr>
        <w:jc w:val="center"/>
        <w:rPr>
          <w:sz w:val="28"/>
          <w:szCs w:val="28"/>
        </w:rPr>
      </w:pPr>
    </w:p>
    <w:p w:rsidR="00BD5070" w:rsidRDefault="00BD5070" w:rsidP="00BD5070">
      <w:pPr>
        <w:numPr>
          <w:ilvl w:val="0"/>
          <w:numId w:val="7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Внести изменения в  статью 1</w:t>
      </w:r>
      <w:r w:rsidRPr="00064DB0">
        <w:rPr>
          <w:sz w:val="28"/>
          <w:szCs w:val="28"/>
        </w:rPr>
        <w:t>:</w:t>
      </w:r>
    </w:p>
    <w:p w:rsidR="00BD5070" w:rsidRDefault="00BD5070" w:rsidP="00BD5070">
      <w:pPr>
        <w:tabs>
          <w:tab w:val="left" w:pos="567"/>
        </w:tabs>
        <w:ind w:left="142"/>
        <w:rPr>
          <w:sz w:val="28"/>
          <w:szCs w:val="28"/>
        </w:rPr>
      </w:pPr>
      <w:r>
        <w:rPr>
          <w:sz w:val="28"/>
          <w:szCs w:val="28"/>
        </w:rPr>
        <w:t>- в пункте 1 п.п.2  в общем объеме расходов бюджета сельского поселения цифру «7 682 741,36» заменить цифрой «7 941 337,36»</w:t>
      </w:r>
    </w:p>
    <w:p w:rsidR="00BD5070" w:rsidRDefault="00BD5070" w:rsidP="00BD5070">
      <w:pPr>
        <w:jc w:val="both"/>
        <w:rPr>
          <w:sz w:val="28"/>
          <w:szCs w:val="28"/>
        </w:rPr>
      </w:pPr>
      <w:r w:rsidRPr="00985C6E">
        <w:rPr>
          <w:sz w:val="28"/>
          <w:szCs w:val="28"/>
        </w:rPr>
        <w:t>- в пункте 1 п.п.3</w:t>
      </w:r>
      <w:r>
        <w:rPr>
          <w:sz w:val="28"/>
          <w:szCs w:val="28"/>
        </w:rPr>
        <w:t xml:space="preserve"> </w:t>
      </w:r>
      <w:r w:rsidRPr="00985C6E">
        <w:rPr>
          <w:sz w:val="28"/>
          <w:szCs w:val="28"/>
        </w:rPr>
        <w:t>изложить в следующей редакции «</w:t>
      </w:r>
      <w:r>
        <w:rPr>
          <w:sz w:val="28"/>
          <w:szCs w:val="28"/>
        </w:rPr>
        <w:t>профицит бюджета сельского поселения</w:t>
      </w:r>
      <w:r w:rsidRPr="00985C6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729 133</w:t>
      </w:r>
      <w:r w:rsidRPr="00985C6E">
        <w:rPr>
          <w:sz w:val="28"/>
          <w:szCs w:val="28"/>
        </w:rPr>
        <w:t xml:space="preserve"> рублей.   </w:t>
      </w:r>
    </w:p>
    <w:p w:rsidR="00BD5070" w:rsidRDefault="00BD5070" w:rsidP="00BD5070">
      <w:pPr>
        <w:jc w:val="both"/>
        <w:rPr>
          <w:b/>
          <w:sz w:val="28"/>
        </w:rPr>
      </w:pPr>
    </w:p>
    <w:p w:rsidR="00BD5070" w:rsidRPr="00985C6E" w:rsidRDefault="00BD5070" w:rsidP="00BD5070">
      <w:pPr>
        <w:jc w:val="both"/>
        <w:rPr>
          <w:sz w:val="28"/>
        </w:rPr>
      </w:pPr>
      <w:r w:rsidRPr="00985C6E">
        <w:rPr>
          <w:b/>
          <w:sz w:val="28"/>
        </w:rPr>
        <w:t>2.</w:t>
      </w:r>
      <w:r w:rsidRPr="00985C6E">
        <w:rPr>
          <w:sz w:val="28"/>
        </w:rPr>
        <w:t xml:space="preserve"> Приложение 1 «Источники финансирования дефицита бюджета сельского поселения на 2015 год и плановый период 2016 и 2017 годов» изложить в новой редакции (прилагается);</w:t>
      </w:r>
    </w:p>
    <w:p w:rsidR="00BD5070" w:rsidRDefault="00BD5070" w:rsidP="00BD5070">
      <w:pPr>
        <w:pStyle w:val="a3"/>
        <w:ind w:firstLine="0"/>
        <w:rPr>
          <w:b/>
          <w:sz w:val="28"/>
          <w:lang w:val="ru-RU"/>
        </w:rPr>
      </w:pPr>
    </w:p>
    <w:p w:rsidR="00BD5070" w:rsidRPr="00985C6E" w:rsidRDefault="00BD5070" w:rsidP="00BD5070">
      <w:pPr>
        <w:pStyle w:val="a3"/>
        <w:ind w:firstLine="0"/>
        <w:rPr>
          <w:sz w:val="28"/>
          <w:lang w:val="ru-RU"/>
        </w:rPr>
      </w:pPr>
      <w:r>
        <w:rPr>
          <w:b/>
          <w:sz w:val="28"/>
          <w:lang w:val="ru-RU"/>
        </w:rPr>
        <w:t>4</w:t>
      </w:r>
      <w:r w:rsidRPr="00985C6E">
        <w:rPr>
          <w:b/>
          <w:sz w:val="28"/>
          <w:lang w:val="ru-RU"/>
        </w:rPr>
        <w:t>.</w:t>
      </w:r>
      <w:r w:rsidRPr="00985C6E">
        <w:rPr>
          <w:sz w:val="28"/>
          <w:lang w:val="ru-RU"/>
        </w:rPr>
        <w:t xml:space="preserve"> Внести изменения в статью 5: </w:t>
      </w:r>
    </w:p>
    <w:p w:rsidR="00BD5070" w:rsidRPr="00985C6E" w:rsidRDefault="00BD5070" w:rsidP="00BD5070">
      <w:pPr>
        <w:pStyle w:val="a3"/>
        <w:ind w:firstLine="0"/>
        <w:rPr>
          <w:sz w:val="28"/>
          <w:lang w:val="ru-RU"/>
        </w:rPr>
      </w:pPr>
      <w:r w:rsidRPr="00985C6E">
        <w:rPr>
          <w:sz w:val="28"/>
          <w:lang w:val="ru-RU"/>
        </w:rPr>
        <w:t>- пункт 1, в распределение бюджетных ассигнований сельского поселения  по разделам и подразделам классификации расходов бюджетов Российской Федерации  на 2015 год согласно приложению 7 (прилагается в новой редакции);</w:t>
      </w:r>
    </w:p>
    <w:p w:rsidR="00BD5070" w:rsidRPr="00985C6E" w:rsidRDefault="00BD5070" w:rsidP="00BD5070">
      <w:pPr>
        <w:pStyle w:val="a3"/>
        <w:ind w:firstLine="0"/>
        <w:rPr>
          <w:sz w:val="28"/>
          <w:szCs w:val="28"/>
        </w:rPr>
      </w:pPr>
      <w:r w:rsidRPr="00985C6E">
        <w:rPr>
          <w:sz w:val="28"/>
          <w:szCs w:val="28"/>
        </w:rPr>
        <w:t>- пункт 2, в ведомственную структуру расходов бюджета сельского поселения на 201</w:t>
      </w:r>
      <w:r w:rsidRPr="00985C6E">
        <w:rPr>
          <w:sz w:val="28"/>
          <w:szCs w:val="28"/>
          <w:lang w:val="ru-RU"/>
        </w:rPr>
        <w:t>5</w:t>
      </w:r>
      <w:r w:rsidRPr="00985C6E">
        <w:rPr>
          <w:sz w:val="28"/>
          <w:szCs w:val="28"/>
        </w:rPr>
        <w:t xml:space="preserve"> год согласно приложению 9 (прилагается в новой редакции);</w:t>
      </w:r>
    </w:p>
    <w:p w:rsidR="00BD5070" w:rsidRDefault="00BD5070" w:rsidP="00BD5070">
      <w:pPr>
        <w:pStyle w:val="a3"/>
        <w:ind w:firstLine="0"/>
        <w:rPr>
          <w:sz w:val="28"/>
          <w:szCs w:val="28"/>
          <w:lang w:val="ru-RU"/>
        </w:rPr>
      </w:pPr>
      <w:r w:rsidRPr="00985C6E">
        <w:rPr>
          <w:sz w:val="28"/>
          <w:szCs w:val="28"/>
        </w:rPr>
        <w:t xml:space="preserve"> - пункт 3 в распределение расходов бюджета</w:t>
      </w:r>
      <w:r w:rsidRPr="00985C6E">
        <w:rPr>
          <w:sz w:val="28"/>
          <w:szCs w:val="28"/>
          <w:lang w:val="ru-RU"/>
        </w:rPr>
        <w:t xml:space="preserve"> сельского</w:t>
      </w:r>
      <w:r w:rsidRPr="00985C6E">
        <w:rPr>
          <w:sz w:val="28"/>
          <w:szCs w:val="28"/>
        </w:rPr>
        <w:t xml:space="preserve"> поселения по разделам, подразделам, целевым статьям</w:t>
      </w:r>
      <w:r w:rsidRPr="00985C6E">
        <w:rPr>
          <w:sz w:val="28"/>
          <w:szCs w:val="28"/>
          <w:lang w:val="ru-RU"/>
        </w:rPr>
        <w:t xml:space="preserve"> (муниципальным программам и непрограммным направлениям деятельности)</w:t>
      </w:r>
      <w:r w:rsidRPr="00985C6E">
        <w:rPr>
          <w:sz w:val="28"/>
          <w:szCs w:val="28"/>
        </w:rPr>
        <w:t xml:space="preserve"> </w:t>
      </w:r>
      <w:r w:rsidRPr="00985C6E">
        <w:rPr>
          <w:sz w:val="28"/>
          <w:szCs w:val="28"/>
          <w:lang w:val="ru-RU"/>
        </w:rPr>
        <w:t xml:space="preserve">, группам </w:t>
      </w:r>
      <w:r w:rsidRPr="00985C6E">
        <w:rPr>
          <w:sz w:val="28"/>
          <w:szCs w:val="28"/>
        </w:rPr>
        <w:t>вид</w:t>
      </w:r>
      <w:r w:rsidRPr="00985C6E">
        <w:rPr>
          <w:sz w:val="28"/>
          <w:szCs w:val="28"/>
          <w:lang w:val="ru-RU"/>
        </w:rPr>
        <w:t>ов</w:t>
      </w:r>
      <w:r w:rsidRPr="00985C6E">
        <w:rPr>
          <w:sz w:val="28"/>
          <w:szCs w:val="28"/>
        </w:rPr>
        <w:t xml:space="preserve"> расходов классификации расходов бюджетов</w:t>
      </w:r>
      <w:r w:rsidRPr="00985C6E">
        <w:rPr>
          <w:sz w:val="28"/>
          <w:szCs w:val="28"/>
          <w:lang w:val="ru-RU"/>
        </w:rPr>
        <w:t xml:space="preserve"> Российской Федерации</w:t>
      </w:r>
      <w:r w:rsidRPr="00985C6E">
        <w:rPr>
          <w:sz w:val="28"/>
          <w:szCs w:val="28"/>
        </w:rPr>
        <w:t xml:space="preserve"> на 201</w:t>
      </w:r>
      <w:r w:rsidRPr="00985C6E">
        <w:rPr>
          <w:sz w:val="28"/>
          <w:szCs w:val="28"/>
          <w:lang w:val="ru-RU"/>
        </w:rPr>
        <w:t>5</w:t>
      </w:r>
      <w:r w:rsidRPr="00985C6E">
        <w:rPr>
          <w:sz w:val="28"/>
          <w:szCs w:val="28"/>
        </w:rPr>
        <w:t xml:space="preserve"> год согласно приложению 11</w:t>
      </w:r>
      <w:r w:rsidRPr="00985C6E">
        <w:rPr>
          <w:sz w:val="28"/>
          <w:szCs w:val="28"/>
          <w:lang w:val="ru-RU"/>
        </w:rPr>
        <w:t xml:space="preserve"> (прилагается в новой редакции).</w:t>
      </w:r>
    </w:p>
    <w:p w:rsidR="00BD5070" w:rsidRDefault="00BD5070" w:rsidP="00BD5070">
      <w:pPr>
        <w:pStyle w:val="a3"/>
        <w:ind w:firstLine="0"/>
        <w:rPr>
          <w:sz w:val="28"/>
          <w:szCs w:val="28"/>
          <w:lang w:val="ru-RU"/>
        </w:rPr>
      </w:pPr>
    </w:p>
    <w:p w:rsidR="00BD5070" w:rsidRDefault="00BD5070" w:rsidP="00BD5070">
      <w:pPr>
        <w:rPr>
          <w:sz w:val="28"/>
          <w:szCs w:val="28"/>
        </w:rPr>
      </w:pPr>
    </w:p>
    <w:p w:rsidR="00BD5070" w:rsidRPr="00985C6E" w:rsidRDefault="00BD5070" w:rsidP="00BD507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85C6E">
        <w:rPr>
          <w:sz w:val="28"/>
          <w:szCs w:val="28"/>
        </w:rPr>
        <w:t xml:space="preserve"> администрации </w:t>
      </w:r>
    </w:p>
    <w:p w:rsidR="00BD5070" w:rsidRPr="00985C6E" w:rsidRDefault="00BD5070" w:rsidP="00BD5070">
      <w:pPr>
        <w:jc w:val="both"/>
        <w:rPr>
          <w:sz w:val="28"/>
          <w:szCs w:val="28"/>
        </w:rPr>
      </w:pPr>
      <w:r w:rsidRPr="00985C6E">
        <w:rPr>
          <w:sz w:val="28"/>
          <w:szCs w:val="28"/>
        </w:rPr>
        <w:t xml:space="preserve">сельского поселения </w:t>
      </w:r>
    </w:p>
    <w:p w:rsidR="00BD5070" w:rsidRDefault="00BD5070" w:rsidP="00BD5070">
      <w:pPr>
        <w:jc w:val="both"/>
        <w:rPr>
          <w:sz w:val="28"/>
          <w:szCs w:val="28"/>
        </w:rPr>
      </w:pPr>
      <w:r w:rsidRPr="00985C6E">
        <w:rPr>
          <w:sz w:val="28"/>
          <w:szCs w:val="28"/>
        </w:rPr>
        <w:t xml:space="preserve">Хворостянский  сельсовет                                                    </w:t>
      </w:r>
      <w:r>
        <w:rPr>
          <w:sz w:val="28"/>
          <w:szCs w:val="28"/>
        </w:rPr>
        <w:t xml:space="preserve">     </w:t>
      </w:r>
      <w:r w:rsidRPr="00985C6E">
        <w:rPr>
          <w:sz w:val="28"/>
          <w:szCs w:val="28"/>
        </w:rPr>
        <w:t xml:space="preserve">       </w:t>
      </w:r>
      <w:r>
        <w:rPr>
          <w:sz w:val="28"/>
          <w:szCs w:val="28"/>
        </w:rPr>
        <w:t>В.Г. Курилов</w:t>
      </w:r>
    </w:p>
    <w:p w:rsidR="00BD5070" w:rsidRPr="00985C6E" w:rsidRDefault="00BD5070" w:rsidP="00BD5070">
      <w:pPr>
        <w:tabs>
          <w:tab w:val="right" w:pos="9354"/>
        </w:tabs>
        <w:jc w:val="right"/>
        <w:rPr>
          <w:bCs/>
          <w:sz w:val="20"/>
          <w:szCs w:val="20"/>
        </w:rPr>
      </w:pPr>
      <w:r w:rsidRPr="00985C6E">
        <w:rPr>
          <w:bCs/>
          <w:sz w:val="20"/>
          <w:szCs w:val="20"/>
        </w:rPr>
        <w:t xml:space="preserve">        </w:t>
      </w:r>
    </w:p>
    <w:p w:rsidR="00BD5070" w:rsidRDefault="00BD5070" w:rsidP="00BD5070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BD5070" w:rsidRPr="001D24EF" w:rsidRDefault="00BD5070" w:rsidP="00BD5070">
      <w:pPr>
        <w:tabs>
          <w:tab w:val="right" w:pos="9354"/>
        </w:tabs>
        <w:jc w:val="right"/>
        <w:rPr>
          <w:sz w:val="20"/>
          <w:szCs w:val="20"/>
          <w:lang w:eastAsia="en-US"/>
        </w:rPr>
      </w:pPr>
      <w:r>
        <w:rPr>
          <w:bCs/>
          <w:sz w:val="20"/>
          <w:szCs w:val="20"/>
        </w:rPr>
        <w:t xml:space="preserve">    Приложение № 1</w:t>
      </w:r>
      <w:r w:rsidRPr="001D24EF">
        <w:rPr>
          <w:bCs/>
        </w:rPr>
        <w:t xml:space="preserve">                                                                      </w:t>
      </w:r>
    </w:p>
    <w:p w:rsidR="00BD5070" w:rsidRPr="005B4A02" w:rsidRDefault="00BD5070" w:rsidP="00BD50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BD5070" w:rsidRDefault="00BD5070" w:rsidP="00BD50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Хворостянский сельсовет Добринского </w:t>
      </w:r>
    </w:p>
    <w:p w:rsidR="00BD5070" w:rsidRDefault="00BD5070" w:rsidP="00BD50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BD5070" w:rsidRPr="005B4A02" w:rsidRDefault="00BD5070" w:rsidP="00BD5070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BD5070" w:rsidRPr="00767BA6" w:rsidRDefault="00BD5070" w:rsidP="00BD5070">
      <w:pPr>
        <w:jc w:val="right"/>
        <w:rPr>
          <w:b/>
          <w:i/>
        </w:rPr>
      </w:pPr>
      <w:r w:rsidRPr="005B4A02">
        <w:rPr>
          <w:sz w:val="20"/>
          <w:szCs w:val="20"/>
        </w:rPr>
        <w:t xml:space="preserve"> на 201</w:t>
      </w:r>
      <w:r>
        <w:rPr>
          <w:sz w:val="20"/>
          <w:szCs w:val="20"/>
        </w:rPr>
        <w:t>5</w:t>
      </w:r>
      <w:r w:rsidRPr="005B4A02">
        <w:rPr>
          <w:sz w:val="20"/>
          <w:szCs w:val="20"/>
        </w:rPr>
        <w:t>г.</w:t>
      </w:r>
      <w:r>
        <w:rPr>
          <w:sz w:val="20"/>
          <w:szCs w:val="20"/>
        </w:rPr>
        <w:t xml:space="preserve"> и плановый период 2016-2017 годов</w:t>
      </w:r>
    </w:p>
    <w:p w:rsidR="00BD5070" w:rsidRDefault="00BD5070" w:rsidP="00BD5070"/>
    <w:p w:rsidR="00BD5070" w:rsidRDefault="00BD5070" w:rsidP="00BD5070"/>
    <w:p w:rsidR="00BD5070" w:rsidRDefault="00BD5070" w:rsidP="00BD5070">
      <w:pPr>
        <w:jc w:val="center"/>
        <w:rPr>
          <w:b/>
          <w:sz w:val="28"/>
        </w:rPr>
      </w:pPr>
      <w:r w:rsidRPr="00945B4D">
        <w:rPr>
          <w:b/>
          <w:sz w:val="28"/>
        </w:rPr>
        <w:t xml:space="preserve">ИСТОЧНИКИ </w:t>
      </w:r>
      <w:r>
        <w:rPr>
          <w:b/>
          <w:sz w:val="28"/>
        </w:rPr>
        <w:t>ФИНАНСИРОВАНИЯ ДЕФИЦИТА</w:t>
      </w:r>
    </w:p>
    <w:p w:rsidR="00BD5070" w:rsidRPr="00945B4D" w:rsidRDefault="00BD5070" w:rsidP="00BD5070">
      <w:pPr>
        <w:jc w:val="center"/>
        <w:rPr>
          <w:b/>
          <w:sz w:val="28"/>
        </w:rPr>
      </w:pPr>
      <w:r>
        <w:rPr>
          <w:b/>
          <w:sz w:val="28"/>
        </w:rPr>
        <w:t xml:space="preserve"> БЮДЖЕТА СЕЛЬСКОГО ПОСЕЛЕНИЯ НА 2015 ГОД И НА ПЛАНОВЫЙ ПЕРИОД 2016 И 2017 ГОДОВ</w:t>
      </w:r>
    </w:p>
    <w:p w:rsidR="00BD5070" w:rsidRDefault="00BD5070" w:rsidP="00BD5070">
      <w:pPr>
        <w:jc w:val="center"/>
      </w:pPr>
    </w:p>
    <w:p w:rsidR="00BD5070" w:rsidRDefault="00BD5070" w:rsidP="00BD5070"/>
    <w:p w:rsidR="00BD5070" w:rsidRDefault="00BD5070" w:rsidP="00BD5070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851"/>
        <w:gridCol w:w="2693"/>
        <w:gridCol w:w="1276"/>
        <w:gridCol w:w="709"/>
        <w:gridCol w:w="708"/>
      </w:tblGrid>
      <w:tr w:rsidR="00BD5070" w:rsidTr="00DD0103">
        <w:tc>
          <w:tcPr>
            <w:tcW w:w="3510" w:type="dxa"/>
          </w:tcPr>
          <w:p w:rsidR="00BD5070" w:rsidRPr="00525803" w:rsidRDefault="00BD5070" w:rsidP="00DD0103">
            <w:pPr>
              <w:jc w:val="center"/>
              <w:rPr>
                <w:b/>
              </w:rPr>
            </w:pPr>
            <w:r w:rsidRPr="00525803">
              <w:rPr>
                <w:b/>
              </w:rPr>
              <w:t xml:space="preserve">Наименование групп, подгрупп, статей, подстатей, элементов ,кодов, экономической классификации источников внутреннего финансирования дефицита бюджета </w:t>
            </w:r>
          </w:p>
        </w:tc>
        <w:tc>
          <w:tcPr>
            <w:tcW w:w="851" w:type="dxa"/>
          </w:tcPr>
          <w:p w:rsidR="00BD5070" w:rsidRPr="00525803" w:rsidRDefault="00BD5070" w:rsidP="00DD0103">
            <w:pPr>
              <w:rPr>
                <w:b/>
              </w:rPr>
            </w:pPr>
            <w:r w:rsidRPr="00525803">
              <w:rPr>
                <w:b/>
              </w:rPr>
              <w:t>Код администратора</w:t>
            </w:r>
          </w:p>
        </w:tc>
        <w:tc>
          <w:tcPr>
            <w:tcW w:w="2693" w:type="dxa"/>
          </w:tcPr>
          <w:p w:rsidR="00BD5070" w:rsidRPr="00525803" w:rsidRDefault="00BD5070" w:rsidP="00DD0103">
            <w:pPr>
              <w:rPr>
                <w:b/>
              </w:rPr>
            </w:pPr>
            <w:r w:rsidRPr="00525803">
              <w:rPr>
                <w:b/>
              </w:rPr>
              <w:t>Код бюджетной классификации</w:t>
            </w:r>
          </w:p>
        </w:tc>
        <w:tc>
          <w:tcPr>
            <w:tcW w:w="1276" w:type="dxa"/>
          </w:tcPr>
          <w:p w:rsidR="00BD5070" w:rsidRPr="00525803" w:rsidRDefault="00BD5070" w:rsidP="00DD0103">
            <w:pPr>
              <w:rPr>
                <w:b/>
              </w:rPr>
            </w:pPr>
            <w:r w:rsidRPr="00525803">
              <w:rPr>
                <w:b/>
              </w:rPr>
              <w:t>2015 год</w:t>
            </w:r>
          </w:p>
        </w:tc>
        <w:tc>
          <w:tcPr>
            <w:tcW w:w="709" w:type="dxa"/>
          </w:tcPr>
          <w:p w:rsidR="00BD5070" w:rsidRPr="00525803" w:rsidRDefault="00BD5070" w:rsidP="00DD0103">
            <w:pPr>
              <w:rPr>
                <w:b/>
              </w:rPr>
            </w:pPr>
            <w:r w:rsidRPr="00525803">
              <w:rPr>
                <w:b/>
              </w:rPr>
              <w:t>2016 год</w:t>
            </w:r>
          </w:p>
        </w:tc>
        <w:tc>
          <w:tcPr>
            <w:tcW w:w="708" w:type="dxa"/>
          </w:tcPr>
          <w:p w:rsidR="00BD5070" w:rsidRPr="00525803" w:rsidRDefault="00BD5070" w:rsidP="00DD0103">
            <w:pPr>
              <w:rPr>
                <w:b/>
              </w:rPr>
            </w:pPr>
            <w:r w:rsidRPr="00525803">
              <w:rPr>
                <w:b/>
              </w:rPr>
              <w:t>2017 год</w:t>
            </w:r>
          </w:p>
        </w:tc>
      </w:tr>
      <w:tr w:rsidR="00BD5070" w:rsidTr="00DD0103">
        <w:tc>
          <w:tcPr>
            <w:tcW w:w="3510" w:type="dxa"/>
          </w:tcPr>
          <w:p w:rsidR="00BD5070" w:rsidRDefault="00BD5070" w:rsidP="00DD0103">
            <w: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851" w:type="dxa"/>
          </w:tcPr>
          <w:p w:rsidR="00BD5070" w:rsidRPr="00525803" w:rsidRDefault="00BD5070" w:rsidP="00DD0103">
            <w:pPr>
              <w:rPr>
                <w:b/>
              </w:rPr>
            </w:pPr>
            <w:r w:rsidRPr="00525803">
              <w:rPr>
                <w:b/>
              </w:rPr>
              <w:t>919</w:t>
            </w:r>
          </w:p>
        </w:tc>
        <w:tc>
          <w:tcPr>
            <w:tcW w:w="2693" w:type="dxa"/>
          </w:tcPr>
          <w:p w:rsidR="00BD5070" w:rsidRDefault="00BD5070" w:rsidP="00DD0103">
            <w:r>
              <w:t xml:space="preserve">01 03 01 00 10 0000 710 </w:t>
            </w:r>
          </w:p>
        </w:tc>
        <w:tc>
          <w:tcPr>
            <w:tcW w:w="1276" w:type="dxa"/>
          </w:tcPr>
          <w:p w:rsidR="00BD5070" w:rsidRDefault="00BD5070" w:rsidP="00DD0103">
            <w:r>
              <w:t>2 494 000</w:t>
            </w:r>
          </w:p>
        </w:tc>
        <w:tc>
          <w:tcPr>
            <w:tcW w:w="709" w:type="dxa"/>
          </w:tcPr>
          <w:p w:rsidR="00BD5070" w:rsidRDefault="00BD5070" w:rsidP="00DD0103"/>
        </w:tc>
        <w:tc>
          <w:tcPr>
            <w:tcW w:w="708" w:type="dxa"/>
          </w:tcPr>
          <w:p w:rsidR="00BD5070" w:rsidRDefault="00BD5070" w:rsidP="00DD0103"/>
        </w:tc>
      </w:tr>
      <w:tr w:rsidR="00BD5070" w:rsidTr="00DD0103">
        <w:tc>
          <w:tcPr>
            <w:tcW w:w="3510" w:type="dxa"/>
          </w:tcPr>
          <w:p w:rsidR="00BD5070" w:rsidRDefault="00BD5070" w:rsidP="00DD0103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</w:tcPr>
          <w:p w:rsidR="00BD5070" w:rsidRPr="00525803" w:rsidRDefault="00BD5070" w:rsidP="00DD0103">
            <w:pPr>
              <w:rPr>
                <w:b/>
              </w:rPr>
            </w:pPr>
            <w:r w:rsidRPr="00525803">
              <w:rPr>
                <w:b/>
              </w:rPr>
              <w:t>919</w:t>
            </w:r>
          </w:p>
        </w:tc>
        <w:tc>
          <w:tcPr>
            <w:tcW w:w="2693" w:type="dxa"/>
          </w:tcPr>
          <w:p w:rsidR="00BD5070" w:rsidRDefault="00BD5070" w:rsidP="00DD0103">
            <w:r>
              <w:t>01 03 01 00 10 0000 810</w:t>
            </w:r>
          </w:p>
        </w:tc>
        <w:tc>
          <w:tcPr>
            <w:tcW w:w="1276" w:type="dxa"/>
          </w:tcPr>
          <w:p w:rsidR="00BD5070" w:rsidRDefault="00BD5070" w:rsidP="00DD0103">
            <w:r>
              <w:t>-3 294 000</w:t>
            </w:r>
          </w:p>
        </w:tc>
        <w:tc>
          <w:tcPr>
            <w:tcW w:w="709" w:type="dxa"/>
          </w:tcPr>
          <w:p w:rsidR="00BD5070" w:rsidRDefault="00BD5070" w:rsidP="00DD0103"/>
        </w:tc>
        <w:tc>
          <w:tcPr>
            <w:tcW w:w="708" w:type="dxa"/>
          </w:tcPr>
          <w:p w:rsidR="00BD5070" w:rsidRDefault="00BD5070" w:rsidP="00DD0103"/>
        </w:tc>
      </w:tr>
      <w:tr w:rsidR="00BD5070" w:rsidTr="00DD0103">
        <w:tc>
          <w:tcPr>
            <w:tcW w:w="3510" w:type="dxa"/>
          </w:tcPr>
          <w:p w:rsidR="00BD5070" w:rsidRPr="0083156D" w:rsidRDefault="00BD5070" w:rsidP="00DD0103">
            <w:r>
              <w:t>Изменение остатков на счетах по учету средств бюджета сельского поселения</w:t>
            </w:r>
          </w:p>
        </w:tc>
        <w:tc>
          <w:tcPr>
            <w:tcW w:w="851" w:type="dxa"/>
          </w:tcPr>
          <w:p w:rsidR="00BD5070" w:rsidRPr="00525803" w:rsidRDefault="00BD5070" w:rsidP="00DD0103">
            <w:pPr>
              <w:rPr>
                <w:b/>
              </w:rPr>
            </w:pPr>
            <w:r w:rsidRPr="00525803">
              <w:rPr>
                <w:b/>
              </w:rPr>
              <w:t>919</w:t>
            </w:r>
          </w:p>
        </w:tc>
        <w:tc>
          <w:tcPr>
            <w:tcW w:w="2693" w:type="dxa"/>
          </w:tcPr>
          <w:p w:rsidR="00BD5070" w:rsidRPr="0083156D" w:rsidRDefault="00BD5070" w:rsidP="00DD0103">
            <w:r>
              <w:t>01 05 00 00 10 0000 000</w:t>
            </w:r>
          </w:p>
        </w:tc>
        <w:tc>
          <w:tcPr>
            <w:tcW w:w="1276" w:type="dxa"/>
          </w:tcPr>
          <w:p w:rsidR="00BD5070" w:rsidRDefault="00BD5070" w:rsidP="00DD0103">
            <w:r>
              <w:t>70 867</w:t>
            </w:r>
          </w:p>
        </w:tc>
        <w:tc>
          <w:tcPr>
            <w:tcW w:w="709" w:type="dxa"/>
          </w:tcPr>
          <w:p w:rsidR="00BD5070" w:rsidRDefault="00BD5070" w:rsidP="00DD0103"/>
        </w:tc>
        <w:tc>
          <w:tcPr>
            <w:tcW w:w="708" w:type="dxa"/>
          </w:tcPr>
          <w:p w:rsidR="00BD5070" w:rsidRDefault="00BD5070" w:rsidP="00DD0103"/>
        </w:tc>
      </w:tr>
      <w:tr w:rsidR="00BD5070" w:rsidTr="00DD0103">
        <w:tc>
          <w:tcPr>
            <w:tcW w:w="3510" w:type="dxa"/>
          </w:tcPr>
          <w:p w:rsidR="00BD5070" w:rsidRDefault="00BD5070" w:rsidP="00DD0103">
            <w:r>
              <w:t>ИТОГО:</w:t>
            </w:r>
          </w:p>
        </w:tc>
        <w:tc>
          <w:tcPr>
            <w:tcW w:w="851" w:type="dxa"/>
          </w:tcPr>
          <w:p w:rsidR="00BD5070" w:rsidRPr="00525803" w:rsidRDefault="00BD5070" w:rsidP="00DD0103">
            <w:pPr>
              <w:rPr>
                <w:b/>
              </w:rPr>
            </w:pPr>
          </w:p>
        </w:tc>
        <w:tc>
          <w:tcPr>
            <w:tcW w:w="2693" w:type="dxa"/>
          </w:tcPr>
          <w:p w:rsidR="00BD5070" w:rsidRDefault="00BD5070" w:rsidP="00DD0103"/>
        </w:tc>
        <w:tc>
          <w:tcPr>
            <w:tcW w:w="1276" w:type="dxa"/>
          </w:tcPr>
          <w:p w:rsidR="00BD5070" w:rsidRDefault="00BD5070" w:rsidP="00DD0103">
            <w:r>
              <w:t>-729 133</w:t>
            </w:r>
          </w:p>
        </w:tc>
        <w:tc>
          <w:tcPr>
            <w:tcW w:w="709" w:type="dxa"/>
          </w:tcPr>
          <w:p w:rsidR="00BD5070" w:rsidRDefault="00BD5070" w:rsidP="00DD0103"/>
        </w:tc>
        <w:tc>
          <w:tcPr>
            <w:tcW w:w="708" w:type="dxa"/>
          </w:tcPr>
          <w:p w:rsidR="00BD5070" w:rsidRDefault="00BD5070" w:rsidP="00DD0103"/>
        </w:tc>
      </w:tr>
    </w:tbl>
    <w:p w:rsidR="00BD5070" w:rsidRDefault="00BD5070" w:rsidP="00BD5070"/>
    <w:p w:rsidR="00BD5070" w:rsidRDefault="00BD5070" w:rsidP="00BD5070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BD5070" w:rsidRDefault="00BD5070" w:rsidP="00BD5070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BD5070" w:rsidRDefault="00BD5070" w:rsidP="00BD5070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BD5070" w:rsidRDefault="00BD5070" w:rsidP="00BD5070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BD5070" w:rsidRDefault="00BD5070" w:rsidP="00BD5070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BD5070" w:rsidRDefault="00BD5070" w:rsidP="00BD5070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BD5070" w:rsidRDefault="00BD5070" w:rsidP="00BD5070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BD5070" w:rsidRDefault="00BD5070" w:rsidP="00BD5070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BD5070" w:rsidRDefault="00BD5070" w:rsidP="00BD5070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BD5070" w:rsidRDefault="00BD5070" w:rsidP="00BD5070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BD5070" w:rsidRDefault="00BD5070" w:rsidP="00BD5070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BD5070" w:rsidRDefault="00BD5070" w:rsidP="00BD5070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BD5070" w:rsidRDefault="00BD5070" w:rsidP="00BD5070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BD5070" w:rsidRDefault="00BD5070" w:rsidP="00BD5070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BD5070" w:rsidRDefault="00BD5070" w:rsidP="00BD5070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BD5070" w:rsidRDefault="00BD5070" w:rsidP="00BD5070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BD5070" w:rsidRDefault="00BD5070" w:rsidP="00BD5070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BD5070" w:rsidRPr="005377FD" w:rsidRDefault="00BD5070" w:rsidP="00BD5070">
      <w:pPr>
        <w:jc w:val="right"/>
        <w:rPr>
          <w:sz w:val="20"/>
          <w:szCs w:val="20"/>
          <w:lang w:eastAsia="en-US"/>
        </w:rPr>
      </w:pPr>
      <w:r>
        <w:rPr>
          <w:rFonts w:ascii="Arial" w:hAnsi="Arial" w:cs="Arial"/>
        </w:rPr>
        <w:t xml:space="preserve"> </w:t>
      </w:r>
      <w:r w:rsidRPr="005377FD">
        <w:rPr>
          <w:bCs/>
          <w:sz w:val="20"/>
          <w:szCs w:val="20"/>
        </w:rPr>
        <w:t>Приложение № 7</w:t>
      </w:r>
      <w:r w:rsidRPr="005377FD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BD5070" w:rsidRPr="005B4A02" w:rsidRDefault="00BD5070" w:rsidP="00BD50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BD5070" w:rsidRDefault="00BD5070" w:rsidP="00BD50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Хворостянский сельсовет Добринского </w:t>
      </w:r>
    </w:p>
    <w:p w:rsidR="00BD5070" w:rsidRDefault="00BD5070" w:rsidP="00BD50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BD5070" w:rsidRPr="005B4A02" w:rsidRDefault="00BD5070" w:rsidP="00BD5070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BD5070" w:rsidRDefault="00BD5070" w:rsidP="00BD5070">
      <w:pPr>
        <w:jc w:val="right"/>
      </w:pPr>
      <w:r w:rsidRPr="005B4A02">
        <w:rPr>
          <w:sz w:val="20"/>
          <w:szCs w:val="20"/>
        </w:rPr>
        <w:t xml:space="preserve"> на 201</w:t>
      </w:r>
      <w:r>
        <w:rPr>
          <w:sz w:val="20"/>
          <w:szCs w:val="20"/>
        </w:rPr>
        <w:t>5</w:t>
      </w:r>
      <w:r w:rsidRPr="005B4A02">
        <w:rPr>
          <w:sz w:val="20"/>
          <w:szCs w:val="20"/>
        </w:rPr>
        <w:t>г.</w:t>
      </w:r>
      <w:r>
        <w:rPr>
          <w:sz w:val="20"/>
          <w:szCs w:val="20"/>
        </w:rPr>
        <w:t xml:space="preserve"> и плановый период 2016-2017 годов</w:t>
      </w:r>
    </w:p>
    <w:p w:rsidR="00BD5070" w:rsidRPr="0032268C" w:rsidRDefault="00BD5070" w:rsidP="00BD5070">
      <w:pPr>
        <w:jc w:val="right"/>
      </w:pPr>
    </w:p>
    <w:p w:rsidR="00BD5070" w:rsidRDefault="00BD5070" w:rsidP="00BD5070">
      <w:pPr>
        <w:rPr>
          <w:b/>
        </w:rPr>
      </w:pPr>
      <w:r>
        <w:rPr>
          <w:b/>
        </w:rPr>
        <w:t xml:space="preserve">                          Распределение бюджетных ассигнований сельского поселения</w:t>
      </w:r>
    </w:p>
    <w:p w:rsidR="00BD5070" w:rsidRDefault="00BD5070" w:rsidP="00BD5070">
      <w:pPr>
        <w:pStyle w:val="a6"/>
        <w:jc w:val="center"/>
        <w:rPr>
          <w:b/>
        </w:rPr>
      </w:pPr>
      <w:r>
        <w:rPr>
          <w:b/>
        </w:rPr>
        <w:t>по разделам и подразделам  классификации расходов бюджетов                                                 Российской   Федерации  на 201</w:t>
      </w:r>
      <w:r>
        <w:rPr>
          <w:b/>
          <w:lang w:val="ru-RU"/>
        </w:rPr>
        <w:t>5</w:t>
      </w:r>
      <w:r>
        <w:rPr>
          <w:b/>
        </w:rPr>
        <w:t xml:space="preserve"> год</w:t>
      </w:r>
    </w:p>
    <w:p w:rsidR="00BD5070" w:rsidRPr="0062687D" w:rsidRDefault="00BD5070" w:rsidP="00BD5070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688"/>
      </w:tblGrid>
      <w:tr w:rsidR="00BD5070" w:rsidRPr="0062687D" w:rsidTr="00DD0103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687D" w:rsidRDefault="00BD5070" w:rsidP="00DD0103">
            <w:pPr>
              <w:pStyle w:val="3"/>
              <w:rPr>
                <w:b w:val="0"/>
              </w:rPr>
            </w:pPr>
          </w:p>
          <w:p w:rsidR="00BD5070" w:rsidRPr="00B055A5" w:rsidRDefault="00BD5070" w:rsidP="00DD0103">
            <w:pPr>
              <w:pStyle w:val="3"/>
              <w:rPr>
                <w:b w:val="0"/>
              </w:rPr>
            </w:pPr>
            <w:r w:rsidRPr="00B055A5">
              <w:rPr>
                <w:b w:val="0"/>
                <w:sz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5070" w:rsidRPr="0062687D" w:rsidRDefault="00BD5070" w:rsidP="00DD0103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5070" w:rsidRPr="0062687D" w:rsidRDefault="00BD5070" w:rsidP="00DD0103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Подраздел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687D" w:rsidRDefault="00BD5070" w:rsidP="00DD0103">
            <w:pPr>
              <w:jc w:val="center"/>
              <w:rPr>
                <w:bCs/>
              </w:rPr>
            </w:pPr>
          </w:p>
          <w:p w:rsidR="00BD5070" w:rsidRPr="0062687D" w:rsidRDefault="00BD5070" w:rsidP="00DD0103">
            <w:pPr>
              <w:jc w:val="center"/>
              <w:rPr>
                <w:bCs/>
              </w:rPr>
            </w:pPr>
          </w:p>
          <w:p w:rsidR="00BD5070" w:rsidRPr="0062687D" w:rsidRDefault="00BD5070" w:rsidP="00DD0103">
            <w:pPr>
              <w:jc w:val="center"/>
              <w:rPr>
                <w:bCs/>
              </w:rPr>
            </w:pPr>
          </w:p>
          <w:p w:rsidR="00BD5070" w:rsidRPr="0062687D" w:rsidRDefault="00BD5070" w:rsidP="00DD0103">
            <w:pPr>
              <w:jc w:val="center"/>
              <w:rPr>
                <w:bCs/>
              </w:rPr>
            </w:pPr>
            <w:r w:rsidRPr="0062687D">
              <w:rPr>
                <w:bCs/>
              </w:rPr>
              <w:t>СУММА</w:t>
            </w:r>
          </w:p>
        </w:tc>
      </w:tr>
      <w:tr w:rsidR="00BD5070" w:rsidRPr="0062687D" w:rsidTr="00DD0103">
        <w:trPr>
          <w:trHeight w:val="448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70" w:rsidRPr="0062687D" w:rsidRDefault="00BD5070" w:rsidP="00DD0103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 w:rsidRPr="0062687D">
              <w:rPr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687D" w:rsidRDefault="00BD5070" w:rsidP="00DD0103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687D" w:rsidRDefault="00BD5070" w:rsidP="00DD0103">
            <w:pPr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70" w:rsidRPr="0062687D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7 941 337,36</w:t>
            </w:r>
          </w:p>
        </w:tc>
      </w:tr>
      <w:tr w:rsidR="00BD5070" w:rsidRPr="0062687D" w:rsidTr="00DD0103">
        <w:trPr>
          <w:trHeight w:val="55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70" w:rsidRPr="0062687D" w:rsidRDefault="00BD5070" w:rsidP="00DD0103">
            <w:pPr>
              <w:pStyle w:val="8"/>
              <w:rPr>
                <w:i w:val="0"/>
                <w:iCs w:val="0"/>
                <w:u w:val="single"/>
              </w:rPr>
            </w:pPr>
            <w:r w:rsidRPr="0062687D">
              <w:rPr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687D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2 115 278,36</w:t>
            </w:r>
          </w:p>
        </w:tc>
      </w:tr>
      <w:tr w:rsidR="00BD5070" w:rsidRPr="0062687D" w:rsidTr="00DD010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FD0D0C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472 527</w:t>
            </w:r>
          </w:p>
        </w:tc>
      </w:tr>
      <w:tr w:rsidR="00BD5070" w:rsidRPr="0062687D" w:rsidTr="00DD010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FD0D0C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1 464 830,72</w:t>
            </w:r>
          </w:p>
        </w:tc>
      </w:tr>
      <w:tr w:rsidR="00BD5070" w:rsidRPr="0062687D" w:rsidTr="00DD0103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spacing w:line="276" w:lineRule="auto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FD0D0C" w:rsidRDefault="00BD5070" w:rsidP="00DD0103">
            <w:pPr>
              <w:jc w:val="center"/>
              <w:rPr>
                <w:bCs/>
                <w:color w:val="000000"/>
              </w:rPr>
            </w:pPr>
            <w:r w:rsidRPr="00FD0D0C">
              <w:rPr>
                <w:bCs/>
                <w:color w:val="000000"/>
              </w:rPr>
              <w:t>86 210</w:t>
            </w:r>
          </w:p>
        </w:tc>
      </w:tr>
      <w:tr w:rsidR="00BD5070" w:rsidRPr="0062687D" w:rsidTr="00DD0103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FD0D0C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50 000</w:t>
            </w:r>
          </w:p>
        </w:tc>
      </w:tr>
      <w:tr w:rsidR="00BD5070" w:rsidRPr="0062687D" w:rsidTr="00DD0103">
        <w:trPr>
          <w:trHeight w:val="36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41 710,64</w:t>
            </w:r>
          </w:p>
        </w:tc>
      </w:tr>
      <w:tr w:rsidR="00BD5070" w:rsidRPr="0062687D" w:rsidTr="00DD010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70" w:rsidRPr="0062687D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59 500</w:t>
            </w:r>
          </w:p>
        </w:tc>
      </w:tr>
      <w:tr w:rsidR="00BD5070" w:rsidRPr="0062687D" w:rsidTr="00DD010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jc w:val="center"/>
              <w:rPr>
                <w:bCs/>
                <w:color w:val="000000"/>
              </w:rPr>
            </w:pPr>
          </w:p>
          <w:p w:rsidR="00BD5070" w:rsidRPr="0062687D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59 500</w:t>
            </w:r>
          </w:p>
        </w:tc>
      </w:tr>
      <w:tr w:rsidR="00BD5070" w:rsidRPr="0062687D" w:rsidTr="00DD010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780E80" w:rsidRDefault="00BD5070" w:rsidP="00DD0103">
            <w:pPr>
              <w:rPr>
                <w:b/>
                <w:bCs/>
                <w:color w:val="000000"/>
              </w:rPr>
            </w:pPr>
            <w:r w:rsidRPr="00780E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780E80" w:rsidRDefault="00BD5070" w:rsidP="00DD0103">
            <w:pPr>
              <w:jc w:val="center"/>
              <w:rPr>
                <w:b/>
                <w:bCs/>
                <w:color w:val="000000"/>
              </w:rPr>
            </w:pPr>
            <w:r w:rsidRPr="00780E80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780E80" w:rsidRDefault="00BD5070" w:rsidP="00DD0103">
            <w:pPr>
              <w:jc w:val="center"/>
              <w:rPr>
                <w:b/>
                <w:bCs/>
                <w:color w:val="000000"/>
              </w:rPr>
            </w:pPr>
            <w:r w:rsidRPr="00780E80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780E80" w:rsidRDefault="00BD5070" w:rsidP="00DD01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971 744</w:t>
            </w:r>
          </w:p>
        </w:tc>
      </w:tr>
      <w:tr w:rsidR="00BD5070" w:rsidRPr="0062687D" w:rsidTr="00DD010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687D" w:rsidRDefault="00BD5070" w:rsidP="00DD010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687D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687D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687D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971 744</w:t>
            </w:r>
          </w:p>
        </w:tc>
      </w:tr>
      <w:tr w:rsidR="00BD5070" w:rsidRPr="0062687D" w:rsidTr="00DD010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E20D18" w:rsidRDefault="00BD5070" w:rsidP="00DD0103">
            <w:pPr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E20D18" w:rsidRDefault="00BD5070" w:rsidP="00DD0103">
            <w:pPr>
              <w:jc w:val="center"/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E20D18" w:rsidRDefault="00BD5070" w:rsidP="00DD0103">
            <w:pPr>
              <w:jc w:val="center"/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E20D18" w:rsidRDefault="00BD5070" w:rsidP="00DD01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3 128 719</w:t>
            </w:r>
          </w:p>
        </w:tc>
      </w:tr>
      <w:tr w:rsidR="00BD5070" w:rsidRPr="0062687D" w:rsidTr="00DD010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E20D18" w:rsidRDefault="00BD5070" w:rsidP="00DD010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2 478 228</w:t>
            </w:r>
          </w:p>
        </w:tc>
      </w:tr>
      <w:tr w:rsidR="00BD5070" w:rsidRPr="0062687D" w:rsidTr="00DD010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44 640</w:t>
            </w:r>
          </w:p>
        </w:tc>
      </w:tr>
      <w:tr w:rsidR="00BD5070" w:rsidRPr="0062687D" w:rsidTr="00DD010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E20D18" w:rsidRDefault="00BD5070" w:rsidP="00DD0103">
            <w:pPr>
              <w:rPr>
                <w:bCs/>
                <w:color w:val="000000"/>
              </w:rPr>
            </w:pPr>
            <w:r w:rsidRPr="00E20D18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E20D18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E20D18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E20D18" w:rsidRDefault="00BD5070" w:rsidP="00DD0103">
            <w:pPr>
              <w:tabs>
                <w:tab w:val="left" w:pos="195"/>
                <w:tab w:val="center" w:pos="73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ab/>
              <w:t xml:space="preserve">    605 851</w:t>
            </w:r>
          </w:p>
        </w:tc>
      </w:tr>
      <w:tr w:rsidR="00BD5070" w:rsidRPr="0062687D" w:rsidTr="00DD010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70" w:rsidRPr="0062687D" w:rsidRDefault="00BD5070" w:rsidP="00DD0103">
            <w:pPr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70" w:rsidRPr="0062687D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1 544 735</w:t>
            </w:r>
          </w:p>
        </w:tc>
      </w:tr>
      <w:tr w:rsidR="00BD5070" w:rsidRPr="0062687D" w:rsidTr="00DD010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687D" w:rsidRDefault="00BD5070" w:rsidP="00DD0103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70" w:rsidRPr="0062687D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1 544 735</w:t>
            </w:r>
          </w:p>
        </w:tc>
      </w:tr>
      <w:tr w:rsidR="00BD5070" w:rsidRPr="0062687D" w:rsidTr="00DD010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687D" w:rsidRDefault="00BD5070" w:rsidP="00DD0103">
            <w:pPr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687D" w:rsidRDefault="00BD5070" w:rsidP="00DD0103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687D" w:rsidRDefault="00BD5070" w:rsidP="00DD0103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687D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98 437</w:t>
            </w:r>
          </w:p>
        </w:tc>
      </w:tr>
      <w:tr w:rsidR="00BD5070" w:rsidRPr="0062687D" w:rsidTr="00DD010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687D" w:rsidRDefault="00BD5070" w:rsidP="00DD0103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687D" w:rsidRDefault="00BD5070" w:rsidP="00DD0103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687D" w:rsidRDefault="00BD5070" w:rsidP="00DD0103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687D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98 437</w:t>
            </w:r>
          </w:p>
        </w:tc>
      </w:tr>
      <w:tr w:rsidR="00BD5070" w:rsidRPr="0062687D" w:rsidTr="00DD0103">
        <w:trPr>
          <w:trHeight w:val="72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70" w:rsidRPr="005820A1" w:rsidRDefault="00BD5070" w:rsidP="00DD0103">
            <w:pPr>
              <w:rPr>
                <w:b/>
                <w:bCs/>
                <w:color w:val="000000"/>
              </w:rPr>
            </w:pPr>
            <w:r w:rsidRPr="005820A1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70" w:rsidRPr="00221D33" w:rsidRDefault="00BD5070" w:rsidP="00DD0103">
            <w:pPr>
              <w:jc w:val="center"/>
              <w:rPr>
                <w:b/>
                <w:bCs/>
                <w:color w:val="000000"/>
              </w:rPr>
            </w:pPr>
            <w:r w:rsidRPr="00221D33">
              <w:rPr>
                <w:b/>
                <w:bCs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70" w:rsidRPr="00221D33" w:rsidRDefault="00BD5070" w:rsidP="00DD0103">
            <w:pPr>
              <w:jc w:val="center"/>
              <w:rPr>
                <w:b/>
                <w:bCs/>
                <w:color w:val="000000"/>
              </w:rPr>
            </w:pPr>
            <w:r w:rsidRPr="00221D33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70" w:rsidRPr="00221D33" w:rsidRDefault="00BD5070" w:rsidP="00DD01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22 924</w:t>
            </w:r>
          </w:p>
        </w:tc>
      </w:tr>
      <w:tr w:rsidR="00BD5070" w:rsidRPr="0062687D" w:rsidTr="00DD0103">
        <w:trPr>
          <w:trHeight w:val="522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70" w:rsidRPr="0062687D" w:rsidRDefault="00BD5070" w:rsidP="00DD010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70" w:rsidRPr="00221D33" w:rsidRDefault="00BD5070" w:rsidP="00DD0103">
            <w:pPr>
              <w:jc w:val="center"/>
              <w:rPr>
                <w:bCs/>
                <w:color w:val="000000"/>
              </w:rPr>
            </w:pPr>
            <w:r w:rsidRPr="00221D33">
              <w:rPr>
                <w:bCs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70" w:rsidRPr="00221D33" w:rsidRDefault="00BD5070" w:rsidP="00DD0103">
            <w:pPr>
              <w:jc w:val="center"/>
              <w:rPr>
                <w:bCs/>
                <w:color w:val="000000"/>
              </w:rPr>
            </w:pPr>
            <w:r w:rsidRPr="00221D3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70" w:rsidRPr="00221D33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22 924</w:t>
            </w:r>
          </w:p>
        </w:tc>
      </w:tr>
    </w:tbl>
    <w:p w:rsidR="00BD5070" w:rsidRPr="0062687D" w:rsidRDefault="00BD5070" w:rsidP="00BD5070">
      <w:pPr>
        <w:rPr>
          <w:bCs/>
        </w:rPr>
      </w:pPr>
    </w:p>
    <w:p w:rsidR="00BD5070" w:rsidRPr="0042563B" w:rsidRDefault="00BD5070" w:rsidP="00BD5070">
      <w:pPr>
        <w:pStyle w:val="1"/>
        <w:jc w:val="right"/>
        <w:rPr>
          <w:b w:val="0"/>
          <w:sz w:val="20"/>
          <w:szCs w:val="20"/>
          <w:lang w:eastAsia="en-US"/>
        </w:rPr>
      </w:pPr>
      <w:r w:rsidRPr="006426A0">
        <w:rPr>
          <w:b w:val="0"/>
          <w:bCs w:val="0"/>
          <w:sz w:val="20"/>
          <w:szCs w:val="20"/>
        </w:rPr>
        <w:t>Приложение №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0"/>
          <w:szCs w:val="20"/>
        </w:rPr>
        <w:t>9</w:t>
      </w:r>
      <w:r w:rsidRPr="006426A0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BD5070" w:rsidRPr="005B4A02" w:rsidRDefault="00BD5070" w:rsidP="00BD50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>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BD5070" w:rsidRDefault="00BD5070" w:rsidP="00BD50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Хворостянский сельсовет Добринского </w:t>
      </w:r>
    </w:p>
    <w:p w:rsidR="00BD5070" w:rsidRDefault="00BD5070" w:rsidP="00BD50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>ьного района Липецкой области</w:t>
      </w:r>
    </w:p>
    <w:p w:rsidR="00BD5070" w:rsidRPr="005B4A02" w:rsidRDefault="00BD5070" w:rsidP="00BD5070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Российской Федерации</w:t>
      </w:r>
    </w:p>
    <w:p w:rsidR="00BD5070" w:rsidRPr="005B4A02" w:rsidRDefault="00BD5070" w:rsidP="00BD50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 на 201</w:t>
      </w:r>
      <w:r>
        <w:rPr>
          <w:sz w:val="20"/>
          <w:szCs w:val="20"/>
        </w:rPr>
        <w:t>5</w:t>
      </w:r>
      <w:r w:rsidRPr="005B4A02">
        <w:rPr>
          <w:sz w:val="20"/>
          <w:szCs w:val="20"/>
        </w:rPr>
        <w:t>г.</w:t>
      </w:r>
      <w:r>
        <w:rPr>
          <w:sz w:val="20"/>
          <w:szCs w:val="20"/>
        </w:rPr>
        <w:t xml:space="preserve"> и плановый период 2016-2017 годов</w:t>
      </w:r>
    </w:p>
    <w:p w:rsidR="00BD5070" w:rsidRPr="0042563B" w:rsidRDefault="00BD5070" w:rsidP="00BD5070">
      <w:pPr>
        <w:pStyle w:val="1"/>
        <w:rPr>
          <w:b w:val="0"/>
          <w:sz w:val="20"/>
          <w:szCs w:val="20"/>
          <w:lang w:eastAsia="en-US"/>
        </w:rPr>
      </w:pPr>
      <w:r>
        <w:rPr>
          <w:b w:val="0"/>
          <w:bCs w:val="0"/>
        </w:rPr>
        <w:t xml:space="preserve">                                                                                                  </w:t>
      </w:r>
    </w:p>
    <w:p w:rsidR="00BD5070" w:rsidRDefault="00BD5070" w:rsidP="00BD5070">
      <w:pPr>
        <w:tabs>
          <w:tab w:val="left" w:pos="3531"/>
        </w:tabs>
        <w:rPr>
          <w:sz w:val="22"/>
          <w:szCs w:val="22"/>
        </w:rPr>
      </w:pPr>
    </w:p>
    <w:p w:rsidR="00BD5070" w:rsidRPr="00622D8E" w:rsidRDefault="00BD5070" w:rsidP="00BD5070">
      <w:pPr>
        <w:rPr>
          <w:b/>
          <w:bCs/>
        </w:rPr>
      </w:pPr>
      <w:r w:rsidRPr="00622D8E">
        <w:t xml:space="preserve">                                          </w:t>
      </w:r>
      <w:r w:rsidRPr="00622D8E">
        <w:rPr>
          <w:b/>
          <w:bCs/>
        </w:rPr>
        <w:t xml:space="preserve">ВЕДОМСТВЕННАЯ   СТРУКТУРА  </w:t>
      </w:r>
    </w:p>
    <w:p w:rsidR="00BD5070" w:rsidRPr="00622D8E" w:rsidRDefault="00BD5070" w:rsidP="00BD5070">
      <w:pPr>
        <w:tabs>
          <w:tab w:val="left" w:pos="1110"/>
          <w:tab w:val="center" w:pos="4677"/>
        </w:tabs>
      </w:pPr>
      <w:r w:rsidRPr="00622D8E">
        <w:rPr>
          <w:b/>
          <w:bCs/>
        </w:rPr>
        <w:tab/>
        <w:t xml:space="preserve">       расходов бюджета сельского поселения на 201</w:t>
      </w:r>
      <w:r>
        <w:rPr>
          <w:b/>
          <w:bCs/>
        </w:rPr>
        <w:t>5</w:t>
      </w:r>
      <w:r w:rsidRPr="00622D8E">
        <w:rPr>
          <w:b/>
          <w:bCs/>
        </w:rPr>
        <w:t xml:space="preserve"> год</w:t>
      </w:r>
    </w:p>
    <w:p w:rsidR="00BD5070" w:rsidRDefault="00BD5070" w:rsidP="00BD5070">
      <w:pPr>
        <w:rPr>
          <w:lang/>
        </w:rPr>
      </w:pPr>
    </w:p>
    <w:p w:rsidR="00BD5070" w:rsidRDefault="00BD5070" w:rsidP="00BD5070">
      <w:pPr>
        <w:rPr>
          <w:lang/>
        </w:rPr>
      </w:pPr>
    </w:p>
    <w:p w:rsidR="00BD5070" w:rsidRPr="00622D8E" w:rsidRDefault="00BD5070" w:rsidP="00BD5070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>
        <w:t>руб.</w:t>
      </w:r>
      <w:r w:rsidRPr="00622D8E">
        <w:tab/>
      </w:r>
      <w:r w:rsidRPr="00622D8E">
        <w:tab/>
        <w:t xml:space="preserve">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418"/>
        <w:gridCol w:w="708"/>
        <w:gridCol w:w="1560"/>
      </w:tblGrid>
      <w:tr w:rsidR="00BD5070" w:rsidRPr="00622D8E" w:rsidTr="00DD0103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070" w:rsidRPr="00622D8E" w:rsidRDefault="00BD5070" w:rsidP="00DD0103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5070" w:rsidRPr="00622D8E" w:rsidRDefault="00BD5070" w:rsidP="00DD0103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Главный</w:t>
            </w:r>
          </w:p>
          <w:p w:rsidR="00BD5070" w:rsidRPr="00622D8E" w:rsidRDefault="00BD5070" w:rsidP="00DD0103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5070" w:rsidRPr="00622D8E" w:rsidRDefault="00BD5070" w:rsidP="00DD0103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5070" w:rsidRPr="00622D8E" w:rsidRDefault="00BD5070" w:rsidP="00DD0103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070" w:rsidRPr="00622D8E" w:rsidRDefault="00BD5070" w:rsidP="00DD0103">
            <w:pPr>
              <w:ind w:left="113" w:right="113"/>
              <w:jc w:val="center"/>
              <w:rPr>
                <w:bCs/>
              </w:rPr>
            </w:pPr>
          </w:p>
          <w:p w:rsidR="00BD5070" w:rsidRPr="00622D8E" w:rsidRDefault="00BD5070" w:rsidP="00DD0103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5070" w:rsidRPr="00622D8E" w:rsidRDefault="00BD5070" w:rsidP="00DD0103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2D8E" w:rsidRDefault="00BD5070" w:rsidP="00DD0103">
            <w:pPr>
              <w:jc w:val="center"/>
              <w:rPr>
                <w:bCs/>
              </w:rPr>
            </w:pPr>
          </w:p>
          <w:p w:rsidR="00BD5070" w:rsidRPr="00622D8E" w:rsidRDefault="00BD5070" w:rsidP="00DD0103">
            <w:pPr>
              <w:jc w:val="center"/>
              <w:rPr>
                <w:bCs/>
              </w:rPr>
            </w:pPr>
          </w:p>
          <w:p w:rsidR="00BD5070" w:rsidRPr="00622D8E" w:rsidRDefault="00BD5070" w:rsidP="00DD0103">
            <w:pPr>
              <w:jc w:val="center"/>
              <w:rPr>
                <w:bCs/>
              </w:rPr>
            </w:pPr>
          </w:p>
          <w:p w:rsidR="00BD5070" w:rsidRPr="00622D8E" w:rsidRDefault="00BD5070" w:rsidP="00DD0103">
            <w:pPr>
              <w:jc w:val="center"/>
              <w:rPr>
                <w:bCs/>
              </w:rPr>
            </w:pPr>
          </w:p>
          <w:p w:rsidR="00BD5070" w:rsidRPr="00622D8E" w:rsidRDefault="00BD5070" w:rsidP="00DD0103">
            <w:pPr>
              <w:jc w:val="center"/>
              <w:rPr>
                <w:bCs/>
              </w:rPr>
            </w:pPr>
          </w:p>
          <w:p w:rsidR="00BD5070" w:rsidRPr="00622D8E" w:rsidRDefault="00BD5070" w:rsidP="00DD0103">
            <w:pPr>
              <w:jc w:val="center"/>
              <w:rPr>
                <w:bCs/>
              </w:rPr>
            </w:pPr>
            <w:r w:rsidRPr="00622D8E">
              <w:rPr>
                <w:bCs/>
              </w:rPr>
              <w:t>СУММА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2D8E" w:rsidRDefault="00BD5070" w:rsidP="00DD0103">
            <w:pPr>
              <w:pStyle w:val="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Хворостянский</w:t>
            </w:r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7 941 337,36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2D8E" w:rsidRDefault="00BD5070" w:rsidP="00DD0103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22D8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2 115 278,36</w:t>
            </w:r>
          </w:p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8B7065" w:rsidRDefault="00BD5070" w:rsidP="00DD0103">
            <w:pPr>
              <w:jc w:val="center"/>
              <w:rPr>
                <w:b/>
              </w:rPr>
            </w:pPr>
            <w:r>
              <w:rPr>
                <w:b/>
              </w:rPr>
              <w:t>472 527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AA0DC4" w:rsidRDefault="00BD5070" w:rsidP="00DD0103">
            <w:pPr>
              <w:rPr>
                <w:bCs/>
              </w:rPr>
            </w:pPr>
            <w:r>
              <w:rPr>
                <w:bCs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4170E7" w:rsidRDefault="00BD5070" w:rsidP="00DD0103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4170E7" w:rsidRDefault="00BD5070" w:rsidP="00DD0103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4170E7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472 527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AA0DC4" w:rsidRDefault="00BD5070" w:rsidP="00DD0103">
            <w:pPr>
              <w:rPr>
                <w:bCs/>
              </w:rPr>
            </w:pPr>
            <w:r w:rsidRPr="00AA0DC4">
              <w:rPr>
                <w:bCs/>
              </w:rPr>
              <w:t>Обеспечение</w:t>
            </w:r>
            <w:r>
              <w:rPr>
                <w:bCs/>
              </w:rPr>
              <w:t xml:space="preserve"> деятельности органов  местного самоуправления в рамках непрограммных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4170E7" w:rsidRDefault="00BD5070" w:rsidP="00DD0103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4170E7" w:rsidRDefault="00BD5070" w:rsidP="00DD0103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4170E7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4170E7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472 527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AA0DC4" w:rsidRDefault="00BD5070" w:rsidP="00DD0103">
            <w:pPr>
              <w:rPr>
                <w:bCs/>
              </w:rPr>
            </w:pPr>
            <w:r w:rsidRPr="00AA0DC4">
              <w:rPr>
                <w:bCs/>
              </w:rPr>
              <w:t xml:space="preserve">Обеспечение </w:t>
            </w:r>
            <w:r>
              <w:rPr>
                <w:bCs/>
              </w:rPr>
              <w:t xml:space="preserve">деятельности главы местной администрации (исполнительно-распорядительного органа муниципального образования) в рамках непрограммных расходов бюджета поселения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170E7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170E7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170E7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472 527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170E7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472 527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</w:t>
            </w:r>
          </w:p>
          <w:p w:rsidR="00BD5070" w:rsidRDefault="00BD5070" w:rsidP="00DD0103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 xml:space="preserve"> государственной власти субъектов </w:t>
            </w:r>
          </w:p>
          <w:p w:rsidR="00BD5070" w:rsidRPr="00622D8E" w:rsidRDefault="00BD5070" w:rsidP="00DD0103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 xml:space="preserve">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1 464 830,72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294 117,72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B82F66" w:rsidRDefault="00BD5070" w:rsidP="00DD0103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>«Обеспечение реализации муниципальной политики на территории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01 4 0000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294 117,72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B82F66" w:rsidRDefault="00BD5070" w:rsidP="00DD0103">
            <w:pPr>
              <w:rPr>
                <w:bCs/>
              </w:rPr>
            </w:pPr>
            <w:r>
              <w:rPr>
                <w:bCs/>
              </w:rPr>
              <w:t>Организация доступа в сеть интернет в рамках подпрограммы «Обеспечение реализации муниципальной политики на территории поселения Хворостянский сельсовет» м</w:t>
            </w:r>
            <w:r w:rsidRPr="00622D8E">
              <w:rPr>
                <w:color w:val="000000"/>
              </w:rPr>
              <w:t>униципа</w:t>
            </w:r>
            <w:r>
              <w:rPr>
                <w:color w:val="000000"/>
              </w:rPr>
              <w:t>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14 706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B82F66" w:rsidRDefault="00BD5070" w:rsidP="00DD0103">
            <w:pPr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C50E54" w:rsidRDefault="00BD5070" w:rsidP="00DD0103">
            <w:pPr>
              <w:jc w:val="center"/>
              <w:rPr>
                <w:color w:val="000000"/>
              </w:rPr>
            </w:pPr>
            <w:r w:rsidRPr="00C50E54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14 706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rPr>
                <w:color w:val="000000"/>
              </w:rPr>
            </w:pPr>
            <w:r w:rsidRPr="009A323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по созданию условий для обеспечения жителей поселений услугами связи в целях предоставления муниципальных услуг в электронной форме в рамках </w:t>
            </w:r>
            <w:r>
              <w:rPr>
                <w:bCs/>
              </w:rPr>
              <w:t>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>«Обеспечение реализации муниципальной политики на территории поселения Хворостянский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622D8E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  <w:r w:rsidRPr="009A3231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01 4 8639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279 411,72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B82F66" w:rsidRDefault="00BD5070" w:rsidP="00DD0103">
            <w:pPr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8362A0" w:rsidRDefault="00BD5070" w:rsidP="00DD0103">
            <w:pPr>
              <w:jc w:val="center"/>
              <w:rPr>
                <w:b/>
                <w:bCs/>
              </w:rPr>
            </w:pPr>
            <w:r w:rsidRPr="008362A0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01 4 8639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279 411,72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AA0DC4" w:rsidRDefault="00BD5070" w:rsidP="00DD0103">
            <w:pPr>
              <w:rPr>
                <w:bCs/>
              </w:rPr>
            </w:pPr>
            <w:r>
              <w:rPr>
                <w:bCs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1 170 713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в рамках непрограммных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33 160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сельского поселения по непрограммному </w:t>
            </w:r>
            <w:r>
              <w:rPr>
                <w:color w:val="000000"/>
              </w:rPr>
              <w:lastRenderedPageBreak/>
              <w:t>направлению расходов «резервные фонды» в рамках непрограммных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33 160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21 160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CD53A1" w:rsidRDefault="00BD5070" w:rsidP="00DD0103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r>
              <w:rPr>
                <w:bCs/>
              </w:rPr>
              <w:t>непрограммные мероприятия в рамках непрограммных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1 137 553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CD53A1" w:rsidRDefault="00BD5070" w:rsidP="00DD0103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выплаты </w:t>
            </w:r>
            <w:r>
              <w:rPr>
                <w:bCs/>
              </w:rPr>
              <w:t xml:space="preserve">по оплате труда работников органов местного самоуправления по непрограммному направлению расходов «Иные непрограммные мероприятия» в рамках непрограммных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813 964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813 964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</w:t>
            </w:r>
            <w:r>
              <w:rPr>
                <w:bCs/>
              </w:rPr>
              <w:t>обеспечение функций органов местного самоуправления по</w:t>
            </w:r>
          </w:p>
          <w:p w:rsidR="00BD5070" w:rsidRPr="00CD53A1" w:rsidRDefault="00BD5070" w:rsidP="00DD0103">
            <w:pPr>
              <w:rPr>
                <w:bCs/>
              </w:rPr>
            </w:pPr>
            <w:r>
              <w:rPr>
                <w:bCs/>
              </w:rPr>
              <w:t xml:space="preserve"> непрограммному направлению расходов «Иные непрограммные мероприятия» в рамках непрограммных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300 531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279 133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21 398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</w:t>
            </w:r>
            <w:r w:rsidRPr="00622D8E">
              <w:rPr>
                <w:bCs/>
                <w:color w:val="000000"/>
                <w:lang w:eastAsia="en-US"/>
              </w:rPr>
              <w:t xml:space="preserve"> из </w:t>
            </w:r>
            <w:r>
              <w:rPr>
                <w:bCs/>
                <w:color w:val="000000"/>
                <w:lang w:eastAsia="en-US"/>
              </w:rPr>
              <w:t>бюджета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r>
              <w:rPr>
                <w:bCs/>
                <w:color w:val="000000"/>
                <w:lang w:eastAsia="en-US"/>
              </w:rPr>
              <w:t xml:space="preserve"> по </w:t>
            </w:r>
            <w:r>
              <w:rPr>
                <w:bCs/>
              </w:rPr>
              <w:t xml:space="preserve">непрограммному направлению расходов «Иные непрограммные мероприятия» в рамках непрограммных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23 058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23058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 w:rsidRPr="00622D8E">
              <w:rPr>
                <w:b/>
                <w:color w:val="000000"/>
                <w:lang w:eastAsia="en-US"/>
              </w:rPr>
              <w:t xml:space="preserve">Обеспечение деятельности финансовых, налоговых и таможенных органов и органов </w:t>
            </w:r>
            <w:r w:rsidRPr="00622D8E">
              <w:rPr>
                <w:b/>
                <w:color w:val="000000"/>
                <w:lang w:eastAsia="en-US"/>
              </w:rPr>
              <w:lastRenderedPageBreak/>
              <w:t>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22D8E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2D8E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2D8E">
              <w:rPr>
                <w:b/>
                <w:bCs/>
                <w:color w:val="000000"/>
                <w:lang w:eastAsia="en-US"/>
              </w:rPr>
              <w:t>86 210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rPr>
                <w:bCs/>
              </w:rPr>
              <w:lastRenderedPageBreak/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CD53A1">
              <w:rPr>
                <w:bCs/>
              </w:rPr>
              <w:t xml:space="preserve">Иные </w:t>
            </w:r>
            <w:r>
              <w:rPr>
                <w:bCs/>
              </w:rPr>
              <w:t>непрограммные мероприятия в рамках непрограммных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CD53A1" w:rsidRDefault="00BD5070" w:rsidP="00DD0103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 из бюджета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r>
              <w:rPr>
                <w:bCs/>
                <w:color w:val="000000"/>
                <w:lang w:eastAsia="en-US"/>
              </w:rPr>
              <w:t xml:space="preserve"> по </w:t>
            </w:r>
            <w:r>
              <w:rPr>
                <w:bCs/>
              </w:rPr>
              <w:t xml:space="preserve">непрограммному направлению расходов «Иные непрограммные мероприятия» в рамках непрограммных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BD5070" w:rsidRPr="00622D8E" w:rsidTr="00DD0103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 xml:space="preserve">  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 xml:space="preserve">    86 210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587FB9" w:rsidRDefault="00BD5070" w:rsidP="00DD010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587FB9">
              <w:rPr>
                <w:b/>
                <w:bCs/>
                <w:color w:val="000000"/>
                <w:lang w:eastAsia="en-US"/>
              </w:rPr>
              <w:t>Обеспечение проведения выборов и референдумом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017373" w:rsidRDefault="00BD5070" w:rsidP="00DD010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17373">
              <w:rPr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017373" w:rsidRDefault="00BD5070" w:rsidP="00DD010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17373">
              <w:rPr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017373" w:rsidRDefault="00BD5070" w:rsidP="00DD010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017373" w:rsidRDefault="00BD5070" w:rsidP="00DD010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017373" w:rsidRDefault="00BD5070" w:rsidP="00DD010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50 000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rPr>
                <w:bCs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50 000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CD53A1">
              <w:rPr>
                <w:bCs/>
              </w:rPr>
              <w:t xml:space="preserve">Иные </w:t>
            </w:r>
            <w:r>
              <w:rPr>
                <w:bCs/>
              </w:rPr>
              <w:t>непрограммные мероприятия в рамках непрограммных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50 000</w:t>
            </w:r>
          </w:p>
        </w:tc>
      </w:tr>
      <w:tr w:rsidR="00BD5070" w:rsidRPr="00622D8E" w:rsidTr="00DD0103">
        <w:trPr>
          <w:trHeight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Проведение выборов в представительные органы муниципального образования по </w:t>
            </w:r>
            <w:r>
              <w:rPr>
                <w:bCs/>
              </w:rPr>
              <w:t xml:space="preserve">непрограммному направлению расходов «Иные непрограммные мероприятия» в рамках непрограммных расходов бюджета поселения  </w:t>
            </w:r>
            <w:r>
              <w:rPr>
                <w:bCs/>
                <w:color w:val="000000"/>
                <w:lang w:eastAsia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50 000</w:t>
            </w:r>
          </w:p>
        </w:tc>
      </w:tr>
      <w:tr w:rsidR="00BD5070" w:rsidRPr="00622D8E" w:rsidTr="00DD0103">
        <w:trPr>
          <w:trHeight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50 000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 w:rsidRPr="00622D8E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41 710,64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024919" w:rsidRDefault="00BD5070" w:rsidP="00DD0103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25 210,64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B82F66" w:rsidRDefault="00BD5070" w:rsidP="00DD0103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>«Обеспечение реализации муниципальной политики на территории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024919" w:rsidRDefault="00BD5070" w:rsidP="00DD0103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25 210,64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B82F66" w:rsidRDefault="00BD5070" w:rsidP="00DD0103">
            <w:pPr>
              <w:rPr>
                <w:bCs/>
              </w:rPr>
            </w:pPr>
            <w:r>
              <w:rPr>
                <w:bCs/>
              </w:rPr>
              <w:t>Приобретение услуг по сопровождению сетевого программного обеспечения по электронному ведению похозяйственного учета в рамках 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 xml:space="preserve">«Обеспечение реализации </w:t>
            </w:r>
            <w:r>
              <w:rPr>
                <w:bCs/>
              </w:rPr>
              <w:lastRenderedPageBreak/>
              <w:t>муниципальной политики на территории поселения Хворостянский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622D8E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024919" w:rsidRDefault="00BD5070" w:rsidP="00DD01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4 590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B82F66" w:rsidRDefault="00BD5070" w:rsidP="00DD0103">
            <w:pPr>
              <w:rPr>
                <w:bCs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024919" w:rsidRDefault="00BD5070" w:rsidP="00DD0103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4 590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D8500B" w:rsidRDefault="00BD5070" w:rsidP="00DD0103">
            <w:r w:rsidRPr="00D8500B">
              <w:t>Ежегодные</w:t>
            </w:r>
            <w:r>
              <w:t xml:space="preserve"> членские взносы в Ассоциацию «Совета муниципальных образований» в рамках </w:t>
            </w:r>
            <w:r>
              <w:rPr>
                <w:bCs/>
              </w:rPr>
              <w:t>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>«Обеспечение реализации муниципальной политики на территории поселения Хворостянский сельсовет» м</w:t>
            </w:r>
            <w:r>
              <w:rPr>
                <w:color w:val="000000"/>
              </w:rPr>
              <w:t>униципальной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  <w:r w:rsidRPr="00D8500B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024919" w:rsidRDefault="00BD5070" w:rsidP="00DD0103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4 097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024919" w:rsidRDefault="00BD5070" w:rsidP="00DD0103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4 097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r>
              <w:t xml:space="preserve">Расходы на приобретение услуг по сопровождению сетевого программного обеспечения по электронному ведению похозяйственного учета в сельских поселения в рамках </w:t>
            </w:r>
            <w:r>
              <w:rPr>
                <w:bCs/>
              </w:rPr>
              <w:t>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>«Обеспечение реализации муниципальной политики на территории поселения Хворостянский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622D8E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024919" w:rsidRDefault="00BD5070" w:rsidP="00DD0103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01 4 8627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7 933,64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B82F66" w:rsidRDefault="00BD5070" w:rsidP="00DD0103">
            <w:pPr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024919" w:rsidRDefault="00BD5070" w:rsidP="00DD0103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01 4 8627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7 933,64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r>
              <w:t xml:space="preserve">Прочие мероприятия в рамках </w:t>
            </w:r>
            <w:r>
              <w:rPr>
                <w:bCs/>
              </w:rPr>
              <w:t>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>«Обеспечение реализации муниципальной политики на территории поселения Хворостянский сельсовет» м</w:t>
            </w:r>
            <w:r>
              <w:rPr>
                <w:color w:val="000000"/>
              </w:rPr>
              <w:t>униципальной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8 590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8 590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AA0DC4" w:rsidRDefault="00BD5070" w:rsidP="00DD0103">
            <w:pPr>
              <w:rPr>
                <w:bCs/>
              </w:rPr>
            </w:pPr>
            <w:r>
              <w:rPr>
                <w:bCs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16 500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CD53A1" w:rsidRDefault="00BD5070" w:rsidP="00DD0103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r>
              <w:rPr>
                <w:bCs/>
              </w:rPr>
              <w:t xml:space="preserve">непрограммные мероприятия в рамках непрограммных расходов </w:t>
            </w:r>
            <w:r>
              <w:rPr>
                <w:bCs/>
              </w:rPr>
              <w:lastRenderedPageBreak/>
              <w:t>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16 500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r>
              <w:lastRenderedPageBreak/>
              <w:t xml:space="preserve">Расходы на прочие мероприятия по  </w:t>
            </w:r>
            <w:r>
              <w:rPr>
                <w:bCs/>
              </w:rPr>
              <w:t xml:space="preserve">непрограммному направлению расходов «Иные непрограммные мероприятия» в рамках непрограммных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16 500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16 500</w:t>
            </w:r>
          </w:p>
        </w:tc>
      </w:tr>
      <w:tr w:rsidR="00BD5070" w:rsidRPr="00622D8E" w:rsidTr="00DD0103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59 500</w:t>
            </w:r>
          </w:p>
        </w:tc>
      </w:tr>
      <w:tr w:rsidR="00BD5070" w:rsidRPr="00622D8E" w:rsidTr="00DD010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b/>
                <w:color w:val="000000"/>
              </w:rPr>
            </w:pPr>
          </w:p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59 500</w:t>
            </w:r>
          </w:p>
        </w:tc>
      </w:tr>
      <w:tr w:rsidR="00BD5070" w:rsidRPr="00622D8E" w:rsidTr="00DD010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AA0DC4" w:rsidRDefault="00BD5070" w:rsidP="00DD0103">
            <w:pPr>
              <w:rPr>
                <w:bCs/>
              </w:rPr>
            </w:pPr>
            <w:r>
              <w:rPr>
                <w:bCs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024919" w:rsidRDefault="00BD5070" w:rsidP="00DD0103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59 500</w:t>
            </w:r>
          </w:p>
        </w:tc>
      </w:tr>
      <w:tr w:rsidR="00BD5070" w:rsidRPr="00622D8E" w:rsidTr="00DD010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CD53A1" w:rsidRDefault="00BD5070" w:rsidP="00DD0103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r>
              <w:rPr>
                <w:bCs/>
              </w:rPr>
              <w:t>непрограммные мероприятия в рамках непрограммных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024919" w:rsidRDefault="00BD5070" w:rsidP="00DD0103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59 500</w:t>
            </w:r>
          </w:p>
        </w:tc>
      </w:tr>
      <w:tr w:rsidR="00BD5070" w:rsidRPr="00622D8E" w:rsidTr="00DD010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D8500B" w:rsidRDefault="00BD5070" w:rsidP="00DD0103">
            <w:r w:rsidRPr="00D8500B">
              <w:t xml:space="preserve">Осуществление </w:t>
            </w:r>
            <w:r>
              <w:t xml:space="preserve">первичного воинского учета на территориях, где отсутствуют военные комиссариаты по  </w:t>
            </w:r>
            <w:r>
              <w:rPr>
                <w:bCs/>
              </w:rPr>
              <w:t xml:space="preserve">непрограммному направлению расходов «Иные непрограммные мероприятия» в рамках непрограммных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024919" w:rsidRDefault="00BD5070" w:rsidP="00DD0103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59 500</w:t>
            </w:r>
          </w:p>
        </w:tc>
      </w:tr>
      <w:tr w:rsidR="00BD5070" w:rsidRPr="00622D8E" w:rsidTr="00DD010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024919" w:rsidRDefault="00BD5070" w:rsidP="00DD0103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59 500</w:t>
            </w:r>
          </w:p>
        </w:tc>
      </w:tr>
      <w:tr w:rsidR="00BD5070" w:rsidRPr="00622D8E" w:rsidTr="00DD010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BE5583" w:rsidRDefault="00BD5070" w:rsidP="00DD0103">
            <w:pPr>
              <w:rPr>
                <w:b/>
                <w:color w:val="000000"/>
              </w:rPr>
            </w:pPr>
            <w:r w:rsidRPr="00BE558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B5CA3" w:rsidRDefault="00BD5070" w:rsidP="00DD0103">
            <w:pPr>
              <w:jc w:val="center"/>
              <w:rPr>
                <w:b/>
                <w:color w:val="000000"/>
              </w:rPr>
            </w:pPr>
            <w:r w:rsidRPr="009B5CA3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B5CA3" w:rsidRDefault="00BD5070" w:rsidP="00DD0103">
            <w:pPr>
              <w:jc w:val="center"/>
              <w:rPr>
                <w:b/>
                <w:color w:val="000000"/>
              </w:rPr>
            </w:pPr>
            <w:r w:rsidRPr="009B5CA3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B5CA3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971 744</w:t>
            </w:r>
          </w:p>
        </w:tc>
      </w:tr>
      <w:tr w:rsidR="00BD5070" w:rsidRPr="00622D8E" w:rsidTr="00DD010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BD5070" w:rsidRPr="00622D8E" w:rsidTr="00DD010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2D8E" w:rsidRDefault="00BD5070" w:rsidP="00DD0103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BD5070" w:rsidRPr="00622D8E" w:rsidTr="00DD010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BD5070" w:rsidRPr="00622D8E" w:rsidTr="00DD010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>Содержание дорог в рамках подпрограммы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 программы</w:t>
            </w:r>
            <w:r w:rsidRPr="00622D8E"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</w:t>
            </w:r>
            <w:r>
              <w:rPr>
                <w:color w:val="000000"/>
              </w:rPr>
              <w:lastRenderedPageBreak/>
              <w:t>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BD5070" w:rsidRPr="00622D8E" w:rsidTr="00DD010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  <w:r w:rsidRPr="00622D8E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0E3C75" w:rsidRDefault="00BD5070" w:rsidP="00DD0103">
            <w:pPr>
              <w:rPr>
                <w:b/>
              </w:rPr>
            </w:pPr>
            <w:r w:rsidRPr="000E3C75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0E3C75" w:rsidRDefault="00BD5070" w:rsidP="00DD0103">
            <w:pPr>
              <w:jc w:val="center"/>
              <w:rPr>
                <w:b/>
                <w:bCs/>
              </w:rPr>
            </w:pPr>
            <w:r w:rsidRPr="000E3C75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0E3C75" w:rsidRDefault="00BD5070" w:rsidP="00DD0103">
            <w:pPr>
              <w:jc w:val="center"/>
              <w:rPr>
                <w:b/>
                <w:color w:val="000000"/>
              </w:rPr>
            </w:pPr>
            <w:r w:rsidRPr="000E3C7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0E3C75" w:rsidRDefault="00BD5070" w:rsidP="00DD0103">
            <w:pPr>
              <w:jc w:val="center"/>
              <w:rPr>
                <w:b/>
                <w:color w:val="000000"/>
              </w:rPr>
            </w:pPr>
            <w:r w:rsidRPr="000E3C75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0E3C75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0E3C75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0E3C75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3 128 719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733C84" w:rsidRDefault="00BD5070" w:rsidP="00DD0103">
            <w: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0E3C75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733C84" w:rsidRDefault="00BD5070" w:rsidP="00DD0103">
            <w:pPr>
              <w:jc w:val="center"/>
              <w:rPr>
                <w:b/>
                <w:color w:val="000000"/>
              </w:rPr>
            </w:pPr>
            <w:r w:rsidRPr="00733C8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733C84" w:rsidRDefault="00BD5070" w:rsidP="00DD0103">
            <w:pPr>
              <w:jc w:val="center"/>
              <w:rPr>
                <w:b/>
                <w:color w:val="000000"/>
              </w:rPr>
            </w:pPr>
            <w:r w:rsidRPr="00733C84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733C84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0E3C75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B1CF6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2D8E" w:rsidRDefault="00BD5070" w:rsidP="00DD0103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B70353" w:rsidRDefault="00BD5070" w:rsidP="00DD0103">
            <w:pPr>
              <w:jc w:val="center"/>
              <w:rPr>
                <w:b/>
              </w:rPr>
            </w:pPr>
            <w:r w:rsidRPr="00B70353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B1CF6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B70353" w:rsidRDefault="00BD5070" w:rsidP="00DD0103">
            <w:pPr>
              <w:jc w:val="center"/>
              <w:rPr>
                <w:b/>
              </w:rPr>
            </w:pPr>
            <w:r w:rsidRPr="00B70353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B1CF6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2D8E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 в рамках подпрограммы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 программы</w:t>
            </w:r>
            <w:r w:rsidRPr="00622D8E"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B70353" w:rsidRDefault="00BD5070" w:rsidP="00DD0103">
            <w:pPr>
              <w:jc w:val="center"/>
              <w:rPr>
                <w:b/>
              </w:rPr>
            </w:pPr>
            <w:r w:rsidRPr="00B70353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01 1 2011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B1CF6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 w:rsidRPr="00622D8E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B70353" w:rsidRDefault="00BD5070" w:rsidP="00DD0103">
            <w:pPr>
              <w:jc w:val="center"/>
              <w:rPr>
                <w:b/>
              </w:rPr>
            </w:pPr>
            <w:r w:rsidRPr="00B70353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01 1 2011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B1CF6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B70353" w:rsidRDefault="00BD5070" w:rsidP="00DD0103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0715E8" w:rsidRDefault="00BD5070" w:rsidP="00DD0103">
            <w:pPr>
              <w:jc w:val="center"/>
              <w:rPr>
                <w:b/>
              </w:rPr>
            </w:pPr>
            <w:r w:rsidRPr="000715E8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0715E8" w:rsidRDefault="00BD5070" w:rsidP="00DD0103">
            <w:pPr>
              <w:jc w:val="center"/>
              <w:rPr>
                <w:b/>
              </w:rPr>
            </w:pPr>
            <w:r w:rsidRPr="000715E8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44 640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rPr>
                <w:bCs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B70353" w:rsidRDefault="00BD5070" w:rsidP="00DD0103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44 640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CD53A1" w:rsidRDefault="00BD5070" w:rsidP="00DD0103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r>
              <w:rPr>
                <w:bCs/>
              </w:rPr>
              <w:t>непрограммные мероприятия в рамках непрограммных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B70353" w:rsidRDefault="00BD5070" w:rsidP="00DD0103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44 640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CD53A1" w:rsidRDefault="00BD5070" w:rsidP="00DD0103">
            <w:pPr>
              <w:rPr>
                <w:bCs/>
              </w:rPr>
            </w:pPr>
            <w:r>
              <w:rPr>
                <w:bCs/>
              </w:rPr>
              <w:t xml:space="preserve">Расходы по коммунальному хозяйству по непрограммному направлению расходов «Иные непрограммные мероприятия» в рамках непрограммных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99 9 0014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7 640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</w:rPr>
            </w:pPr>
            <w:r>
              <w:rPr>
                <w:b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99 9 0014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7 640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оформление документов для регистрации прав на собственность объектов водоснабжения, водоотведения по </w:t>
            </w:r>
            <w:r>
              <w:rPr>
                <w:bCs/>
              </w:rPr>
              <w:t xml:space="preserve">непрограммному направлению расходов «Иные непрограммные мероприятия» в рамках непрограммных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B70353" w:rsidRDefault="00BD5070" w:rsidP="00DD0103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99 9 0016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37 000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B70353" w:rsidRDefault="00BD5070" w:rsidP="00DD0103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99 9 0016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37 000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2D8E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733C84" w:rsidRDefault="00BD5070" w:rsidP="00DD0103">
            <w:pPr>
              <w:jc w:val="center"/>
              <w:rPr>
                <w:b/>
                <w:color w:val="000000"/>
              </w:rPr>
            </w:pPr>
            <w:r w:rsidRPr="00733C8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733C84" w:rsidRDefault="00BD5070" w:rsidP="00DD0103">
            <w:pPr>
              <w:jc w:val="center"/>
              <w:rPr>
                <w:b/>
                <w:color w:val="000000"/>
              </w:rPr>
            </w:pPr>
            <w:r w:rsidRPr="00733C84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605 851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Муниципальная программа сельского </w:t>
            </w:r>
            <w:r w:rsidRPr="00622D8E">
              <w:rPr>
                <w:color w:val="000000"/>
              </w:rPr>
              <w:lastRenderedPageBreak/>
              <w:t>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479 011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rPr>
                <w:color w:val="000000"/>
              </w:rPr>
            </w:pPr>
            <w:r w:rsidRPr="00622D8E">
              <w:rPr>
                <w:color w:val="000000"/>
              </w:rPr>
              <w:lastRenderedPageBreak/>
              <w:t>Подпрограмма «</w:t>
            </w:r>
            <w:r>
              <w:rPr>
                <w:color w:val="000000"/>
              </w:rPr>
              <w:t xml:space="preserve">Обеспечение населения </w:t>
            </w:r>
          </w:p>
          <w:p w:rsidR="00BD5070" w:rsidRPr="00622D8E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Хворостянский сельсовет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480 320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  <w:r w:rsidRPr="00622D8E">
              <w:rPr>
                <w:color w:val="000000"/>
              </w:rPr>
              <w:t xml:space="preserve"> в рамках подпрограммы «</w:t>
            </w:r>
            <w:r>
              <w:rPr>
                <w:color w:val="000000"/>
              </w:rPr>
              <w:t xml:space="preserve">Обеспечение населения 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Хворостянский сельсовет</w:t>
            </w:r>
            <w:r w:rsidRPr="00622D8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622D8E">
              <w:rPr>
                <w:color w:val="000000"/>
              </w:rPr>
              <w:t>муниципальной программы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325 500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325 500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r>
              <w:t xml:space="preserve">Содержание мест захоронения в рамках </w:t>
            </w:r>
            <w:r w:rsidRPr="00622D8E">
              <w:rPr>
                <w:color w:val="000000"/>
              </w:rPr>
              <w:t>подпрограммы «</w:t>
            </w:r>
            <w:r>
              <w:rPr>
                <w:color w:val="000000"/>
              </w:rPr>
              <w:t xml:space="preserve">Обеспечение населения 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Хворостянский сельсовет</w:t>
            </w:r>
            <w:r w:rsidRPr="00622D8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622D8E">
              <w:rPr>
                <w:color w:val="000000"/>
              </w:rPr>
              <w:t>муниципальной программы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rPr>
                <w:color w:val="000000"/>
              </w:rPr>
            </w:pPr>
            <w:r w:rsidRPr="00622D8E">
              <w:rPr>
                <w:color w:val="000000"/>
              </w:rPr>
              <w:t>Прочие мероприятия по благоустройству в рамках подпрограммы «</w:t>
            </w:r>
            <w:r>
              <w:rPr>
                <w:color w:val="000000"/>
              </w:rPr>
              <w:t xml:space="preserve">Обеспечение населения 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Хворостянский сельсовет</w:t>
            </w:r>
            <w:r w:rsidRPr="00622D8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622D8E">
              <w:rPr>
                <w:color w:val="000000"/>
              </w:rPr>
              <w:t>муниципальной программы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141 511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141 511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rPr>
                <w:bCs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70" w:rsidRDefault="00BD5070" w:rsidP="00DD0103">
            <w:pPr>
              <w:jc w:val="center"/>
            </w:pPr>
            <w:r w:rsidRPr="0054384A">
              <w:rPr>
                <w:color w:val="000000"/>
              </w:rPr>
              <w:t>126 840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в рамках непрограммных расходов бюджета </w:t>
            </w:r>
            <w:r>
              <w:rPr>
                <w:color w:val="000000"/>
              </w:rPr>
              <w:lastRenderedPageBreak/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70" w:rsidRDefault="00BD5070" w:rsidP="00DD0103">
            <w:pPr>
              <w:jc w:val="center"/>
            </w:pPr>
            <w:r w:rsidRPr="0054384A">
              <w:rPr>
                <w:color w:val="000000"/>
              </w:rPr>
              <w:t>126 840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сельского поселения по непрограммному направлению расходов «резервные фонды» в рамках непрограммных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70" w:rsidRDefault="00BD5070" w:rsidP="00DD0103">
            <w:pPr>
              <w:jc w:val="center"/>
            </w:pPr>
            <w:r w:rsidRPr="0054384A">
              <w:rPr>
                <w:color w:val="000000"/>
              </w:rPr>
              <w:t>126 840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126 840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70" w:rsidRPr="00622D8E" w:rsidRDefault="00BD5070" w:rsidP="00DD0103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1 544 735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1 544 735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1 504 735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4F2F12" w:rsidRDefault="00BD5070" w:rsidP="00DD0103">
            <w:pPr>
              <w:rPr>
                <w:bCs/>
              </w:rPr>
            </w:pPr>
            <w:r>
              <w:rPr>
                <w:bCs/>
              </w:rPr>
              <w:t>Подпрограмма «Развитие социальной сферы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1 504 735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4F2F12" w:rsidRDefault="00BD5070" w:rsidP="00DD0103">
            <w:pPr>
              <w:rPr>
                <w:bCs/>
              </w:rPr>
            </w:pPr>
            <w:r w:rsidRPr="004F2F12">
              <w:rPr>
                <w:bCs/>
              </w:rPr>
              <w:t>Предоставление</w:t>
            </w:r>
            <w:r>
              <w:rPr>
                <w:bCs/>
              </w:rPr>
              <w:t xml:space="preserve"> бюджетным и автономным учреждениям субсидий в рамках подпрограммы «Развитие социальной сферы на территории сельского поселения Хворостянский сельсовет» м</w:t>
            </w:r>
            <w:r>
              <w:rPr>
                <w:color w:val="000000"/>
              </w:rPr>
              <w:t>униципальной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1 504 735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rPr>
                <w:b/>
                <w:bCs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1 504 735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rPr>
                <w:bCs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в рамках непрограммных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сельского поселения по непрограммному направлению расходов «резервные фонды» в рамках непрограммных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rPr>
                <w:b/>
                <w:bCs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98 437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98 437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98 437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rPr>
                <w:bCs/>
              </w:rPr>
              <w:t xml:space="preserve">Подпрограмма «Развитие социальной </w:t>
            </w:r>
            <w:r>
              <w:rPr>
                <w:bCs/>
              </w:rPr>
              <w:lastRenderedPageBreak/>
              <w:t>сферы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98 437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123842" w:rsidRDefault="00BD5070" w:rsidP="00DD0103">
            <w:pPr>
              <w:rPr>
                <w:bCs/>
              </w:rPr>
            </w:pPr>
            <w:r w:rsidRPr="00123842">
              <w:rPr>
                <w:bCs/>
              </w:rPr>
              <w:lastRenderedPageBreak/>
              <w:t xml:space="preserve">Организация и </w:t>
            </w:r>
            <w:r>
              <w:rPr>
                <w:bCs/>
              </w:rPr>
              <w:t>проведение мероприятий, направленных на привлечение населения к регулярным занятиям физической культурой и спортом в рамках подпрограммы «Развитие социальной сферы на территории сельского поселения Хворостянский сельсовет» м</w:t>
            </w:r>
            <w:r>
              <w:rPr>
                <w:color w:val="000000"/>
              </w:rPr>
              <w:t>униципальной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  <w:r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98 437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98 437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221D33" w:rsidRDefault="00BD5070" w:rsidP="00DD0103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A20400" w:rsidRDefault="00BD5070" w:rsidP="00DD0103">
            <w:pPr>
              <w:jc w:val="center"/>
              <w:rPr>
                <w:b/>
                <w:color w:val="000000"/>
              </w:rPr>
            </w:pPr>
            <w:r w:rsidRPr="00A20400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A20400" w:rsidRDefault="00BD5070" w:rsidP="00DD0103">
            <w:pPr>
              <w:jc w:val="center"/>
              <w:rPr>
                <w:b/>
                <w:color w:val="000000"/>
              </w:rPr>
            </w:pPr>
            <w:r w:rsidRPr="00A2040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A20400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22 924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A20400" w:rsidRDefault="00BD5070" w:rsidP="00DD0103">
            <w:r w:rsidRPr="00A20400">
              <w:t>Обслуживание государственного</w:t>
            </w:r>
            <w:r>
              <w:t xml:space="preserve"> внутреннего</w:t>
            </w:r>
            <w:r w:rsidRPr="00A20400">
              <w:t xml:space="preserve">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A20400" w:rsidRDefault="00BD5070" w:rsidP="00DD0103">
            <w:pPr>
              <w:jc w:val="center"/>
              <w:rPr>
                <w:b/>
                <w:color w:val="000000"/>
              </w:rPr>
            </w:pPr>
            <w:r w:rsidRPr="00A20400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A20400" w:rsidRDefault="00BD5070" w:rsidP="00DD0103">
            <w:pPr>
              <w:jc w:val="center"/>
              <w:rPr>
                <w:b/>
                <w:color w:val="000000"/>
              </w:rPr>
            </w:pPr>
            <w:r w:rsidRPr="00A20400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A20400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22 924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22 924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B82F66" w:rsidRDefault="00BD5070" w:rsidP="00DD0103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>«Обеспечение реализации муниципальной политики на территории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22 924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r>
              <w:t>Обслуживание муниципального долга в рамках п</w:t>
            </w:r>
            <w:r>
              <w:rPr>
                <w:bCs/>
              </w:rPr>
              <w:t>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>«Обеспечение реализации муниципальной политики на территории поселения Хворостянский сельсовет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22 924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22 924</w:t>
            </w:r>
          </w:p>
        </w:tc>
      </w:tr>
    </w:tbl>
    <w:p w:rsidR="00BD5070" w:rsidRPr="00622D8E" w:rsidRDefault="00BD5070" w:rsidP="00BD5070"/>
    <w:p w:rsidR="00BD5070" w:rsidRDefault="00BD5070" w:rsidP="00BD5070">
      <w:pPr>
        <w:rPr>
          <w:lang/>
        </w:rPr>
      </w:pPr>
    </w:p>
    <w:p w:rsidR="00BD5070" w:rsidRDefault="00BD5070" w:rsidP="00BD5070">
      <w:pPr>
        <w:rPr>
          <w:lang/>
        </w:rPr>
      </w:pPr>
    </w:p>
    <w:p w:rsidR="00BD5070" w:rsidRDefault="00BD5070" w:rsidP="00BD5070">
      <w:pPr>
        <w:rPr>
          <w:lang/>
        </w:rPr>
      </w:pPr>
    </w:p>
    <w:p w:rsidR="00BD5070" w:rsidRDefault="00BD5070" w:rsidP="00BD5070">
      <w:pPr>
        <w:rPr>
          <w:lang/>
        </w:rPr>
      </w:pPr>
    </w:p>
    <w:p w:rsidR="00BD5070" w:rsidRDefault="00BD5070" w:rsidP="00BD5070">
      <w:pPr>
        <w:pStyle w:val="1"/>
        <w:jc w:val="right"/>
        <w:rPr>
          <w:b w:val="0"/>
          <w:bCs w:val="0"/>
          <w:sz w:val="20"/>
          <w:szCs w:val="20"/>
          <w:lang w:val="ru-RU"/>
        </w:rPr>
      </w:pPr>
    </w:p>
    <w:p w:rsidR="00BD5070" w:rsidRDefault="00BD5070" w:rsidP="00BD5070">
      <w:pPr>
        <w:pStyle w:val="1"/>
        <w:jc w:val="right"/>
        <w:rPr>
          <w:b w:val="0"/>
          <w:bCs w:val="0"/>
          <w:sz w:val="20"/>
          <w:szCs w:val="20"/>
          <w:lang w:val="ru-RU"/>
        </w:rPr>
      </w:pPr>
    </w:p>
    <w:p w:rsidR="00BD5070" w:rsidRDefault="00BD5070" w:rsidP="00BD5070">
      <w:pPr>
        <w:pStyle w:val="1"/>
        <w:jc w:val="right"/>
        <w:rPr>
          <w:b w:val="0"/>
          <w:bCs w:val="0"/>
          <w:sz w:val="20"/>
          <w:szCs w:val="20"/>
          <w:lang w:val="ru-RU"/>
        </w:rPr>
      </w:pPr>
    </w:p>
    <w:p w:rsidR="00BD5070" w:rsidRDefault="00BD5070" w:rsidP="00BD5070">
      <w:pPr>
        <w:pStyle w:val="1"/>
        <w:jc w:val="right"/>
        <w:rPr>
          <w:b w:val="0"/>
          <w:bCs w:val="0"/>
          <w:sz w:val="20"/>
          <w:szCs w:val="20"/>
          <w:lang w:val="ru-RU"/>
        </w:rPr>
      </w:pPr>
    </w:p>
    <w:p w:rsidR="00BD5070" w:rsidRDefault="00BD5070" w:rsidP="00BD5070">
      <w:pPr>
        <w:pStyle w:val="1"/>
        <w:jc w:val="right"/>
        <w:rPr>
          <w:b w:val="0"/>
          <w:bCs w:val="0"/>
          <w:sz w:val="20"/>
          <w:szCs w:val="20"/>
          <w:lang w:val="ru-RU"/>
        </w:rPr>
      </w:pPr>
    </w:p>
    <w:p w:rsidR="00BD5070" w:rsidRDefault="00BD5070" w:rsidP="00BD5070">
      <w:pPr>
        <w:pStyle w:val="1"/>
        <w:jc w:val="right"/>
        <w:rPr>
          <w:b w:val="0"/>
          <w:bCs w:val="0"/>
          <w:sz w:val="20"/>
          <w:szCs w:val="20"/>
          <w:lang w:val="ru-RU"/>
        </w:rPr>
      </w:pPr>
    </w:p>
    <w:p w:rsidR="00BD5070" w:rsidRDefault="00BD5070" w:rsidP="00BD5070">
      <w:pPr>
        <w:pStyle w:val="1"/>
        <w:jc w:val="right"/>
        <w:rPr>
          <w:b w:val="0"/>
          <w:bCs w:val="0"/>
          <w:sz w:val="20"/>
          <w:szCs w:val="20"/>
          <w:lang w:val="ru-RU"/>
        </w:rPr>
      </w:pPr>
    </w:p>
    <w:p w:rsidR="00BD5070" w:rsidRDefault="00BD5070" w:rsidP="00BD5070">
      <w:pPr>
        <w:pStyle w:val="1"/>
        <w:jc w:val="right"/>
        <w:rPr>
          <w:b w:val="0"/>
          <w:bCs w:val="0"/>
          <w:sz w:val="20"/>
          <w:szCs w:val="20"/>
          <w:lang w:val="ru-RU"/>
        </w:rPr>
      </w:pPr>
    </w:p>
    <w:p w:rsidR="00BD5070" w:rsidRDefault="00BD5070" w:rsidP="00BD5070">
      <w:pPr>
        <w:pStyle w:val="1"/>
        <w:jc w:val="right"/>
        <w:rPr>
          <w:b w:val="0"/>
          <w:bCs w:val="0"/>
          <w:sz w:val="20"/>
          <w:szCs w:val="20"/>
          <w:lang w:val="ru-RU"/>
        </w:rPr>
      </w:pPr>
    </w:p>
    <w:p w:rsidR="00BD5070" w:rsidRDefault="00BD5070" w:rsidP="00BD5070">
      <w:pPr>
        <w:pStyle w:val="1"/>
        <w:jc w:val="right"/>
        <w:rPr>
          <w:b w:val="0"/>
          <w:bCs w:val="0"/>
          <w:sz w:val="20"/>
          <w:szCs w:val="20"/>
          <w:lang w:val="ru-RU"/>
        </w:rPr>
      </w:pPr>
    </w:p>
    <w:p w:rsidR="00BD5070" w:rsidRDefault="00BD5070" w:rsidP="00BD5070">
      <w:pPr>
        <w:pStyle w:val="1"/>
        <w:jc w:val="right"/>
        <w:rPr>
          <w:b w:val="0"/>
          <w:bCs w:val="0"/>
          <w:sz w:val="20"/>
          <w:szCs w:val="20"/>
          <w:lang w:val="ru-RU"/>
        </w:rPr>
      </w:pPr>
    </w:p>
    <w:p w:rsidR="00BD5070" w:rsidRDefault="00BD5070" w:rsidP="00BD5070">
      <w:pPr>
        <w:pStyle w:val="1"/>
        <w:jc w:val="right"/>
        <w:rPr>
          <w:b w:val="0"/>
          <w:bCs w:val="0"/>
          <w:sz w:val="20"/>
          <w:szCs w:val="20"/>
          <w:lang w:val="ru-RU"/>
        </w:rPr>
      </w:pPr>
    </w:p>
    <w:p w:rsidR="00BD5070" w:rsidRDefault="00BD5070" w:rsidP="00BD5070">
      <w:pPr>
        <w:pStyle w:val="1"/>
        <w:jc w:val="right"/>
        <w:rPr>
          <w:b w:val="0"/>
          <w:bCs w:val="0"/>
          <w:sz w:val="20"/>
          <w:szCs w:val="20"/>
          <w:lang w:val="ru-RU"/>
        </w:rPr>
      </w:pPr>
    </w:p>
    <w:p w:rsidR="00BD5070" w:rsidRDefault="00BD5070" w:rsidP="00BD5070">
      <w:pPr>
        <w:pStyle w:val="1"/>
        <w:jc w:val="right"/>
        <w:rPr>
          <w:b w:val="0"/>
          <w:bCs w:val="0"/>
          <w:sz w:val="20"/>
          <w:szCs w:val="20"/>
          <w:lang w:val="ru-RU"/>
        </w:rPr>
      </w:pPr>
    </w:p>
    <w:p w:rsidR="00BD5070" w:rsidRDefault="00BD5070" w:rsidP="00BD5070">
      <w:pPr>
        <w:pStyle w:val="1"/>
        <w:jc w:val="right"/>
        <w:rPr>
          <w:b w:val="0"/>
          <w:bCs w:val="0"/>
          <w:sz w:val="20"/>
          <w:szCs w:val="20"/>
          <w:lang w:val="ru-RU"/>
        </w:rPr>
      </w:pPr>
    </w:p>
    <w:p w:rsidR="00BD5070" w:rsidRDefault="00BD5070" w:rsidP="00BD5070">
      <w:pPr>
        <w:rPr>
          <w:lang/>
        </w:rPr>
      </w:pPr>
    </w:p>
    <w:p w:rsidR="00BD5070" w:rsidRPr="00091267" w:rsidRDefault="00BD5070" w:rsidP="00BD5070">
      <w:pPr>
        <w:rPr>
          <w:lang/>
        </w:rPr>
      </w:pPr>
    </w:p>
    <w:p w:rsidR="00BD5070" w:rsidRPr="0042563B" w:rsidRDefault="00BD5070" w:rsidP="00BD5070">
      <w:pPr>
        <w:pStyle w:val="1"/>
        <w:jc w:val="right"/>
        <w:rPr>
          <w:b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val="ru-RU"/>
        </w:rPr>
        <w:t>Пр</w:t>
      </w:r>
      <w:r>
        <w:rPr>
          <w:b w:val="0"/>
          <w:bCs w:val="0"/>
          <w:sz w:val="20"/>
          <w:szCs w:val="20"/>
        </w:rPr>
        <w:t>иложен</w:t>
      </w:r>
      <w:r>
        <w:rPr>
          <w:b w:val="0"/>
          <w:bCs w:val="0"/>
          <w:sz w:val="20"/>
          <w:szCs w:val="20"/>
          <w:lang w:val="ru-RU"/>
        </w:rPr>
        <w:t>ие</w:t>
      </w:r>
      <w:r w:rsidRPr="006426A0">
        <w:rPr>
          <w:b w:val="0"/>
          <w:bCs w:val="0"/>
          <w:sz w:val="20"/>
          <w:szCs w:val="20"/>
        </w:rPr>
        <w:t xml:space="preserve"> №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0"/>
          <w:szCs w:val="20"/>
        </w:rPr>
        <w:t>11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BD5070" w:rsidRPr="005B4A02" w:rsidRDefault="00BD5070" w:rsidP="00BD50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BD5070" w:rsidRDefault="00BD5070" w:rsidP="00BD50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Хворостянский сельсовет Добринского </w:t>
      </w:r>
    </w:p>
    <w:p w:rsidR="00BD5070" w:rsidRDefault="00BD5070" w:rsidP="00BD50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>ьного района Липецкой области</w:t>
      </w:r>
    </w:p>
    <w:p w:rsidR="00BD5070" w:rsidRPr="005B4A02" w:rsidRDefault="00BD5070" w:rsidP="00BD5070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Российской Федерации</w:t>
      </w:r>
    </w:p>
    <w:p w:rsidR="00BD5070" w:rsidRDefault="00BD5070" w:rsidP="00BD50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 на 201</w:t>
      </w:r>
      <w:r>
        <w:rPr>
          <w:sz w:val="20"/>
          <w:szCs w:val="20"/>
        </w:rPr>
        <w:t>5</w:t>
      </w:r>
      <w:r w:rsidRPr="005B4A02">
        <w:rPr>
          <w:sz w:val="20"/>
          <w:szCs w:val="20"/>
        </w:rPr>
        <w:t>г.</w:t>
      </w:r>
      <w:r>
        <w:rPr>
          <w:sz w:val="20"/>
          <w:szCs w:val="20"/>
        </w:rPr>
        <w:t xml:space="preserve"> и плановый период 2016-2017 годов</w:t>
      </w:r>
    </w:p>
    <w:p w:rsidR="00BD5070" w:rsidRDefault="00BD5070" w:rsidP="00BD5070">
      <w:pPr>
        <w:tabs>
          <w:tab w:val="left" w:pos="1110"/>
          <w:tab w:val="center" w:pos="4677"/>
        </w:tabs>
      </w:pPr>
    </w:p>
    <w:p w:rsidR="00BD5070" w:rsidRDefault="00BD5070" w:rsidP="00BD5070">
      <w:pPr>
        <w:tabs>
          <w:tab w:val="left" w:pos="1110"/>
          <w:tab w:val="center" w:pos="4677"/>
        </w:tabs>
        <w:jc w:val="center"/>
        <w:rPr>
          <w:szCs w:val="22"/>
        </w:rPr>
      </w:pPr>
      <w:r>
        <w:tab/>
      </w: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>, подразделам, целевым статьям (муниципальным программам и непрограммным направлениям деятельности), группам 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>на  201</w:t>
      </w:r>
      <w:r>
        <w:rPr>
          <w:b/>
          <w:bCs/>
          <w:szCs w:val="22"/>
        </w:rPr>
        <w:t>5</w:t>
      </w:r>
      <w:r w:rsidRPr="00CC2593">
        <w:rPr>
          <w:b/>
          <w:bCs/>
          <w:szCs w:val="22"/>
        </w:rPr>
        <w:t xml:space="preserve"> год</w:t>
      </w:r>
    </w:p>
    <w:p w:rsidR="00BD5070" w:rsidRDefault="00BD5070" w:rsidP="00BD5070">
      <w:pPr>
        <w:rPr>
          <w:lang/>
        </w:rPr>
      </w:pPr>
    </w:p>
    <w:p w:rsidR="00BD5070" w:rsidRDefault="00BD5070" w:rsidP="00BD5070">
      <w:pPr>
        <w:rPr>
          <w:lang/>
        </w:rPr>
      </w:pPr>
    </w:p>
    <w:p w:rsidR="00BD5070" w:rsidRPr="00622D8E" w:rsidRDefault="00BD5070" w:rsidP="00BD5070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>
        <w:t xml:space="preserve">  руб.</w:t>
      </w:r>
      <w:r w:rsidRPr="00622D8E">
        <w:tab/>
      </w:r>
      <w:r w:rsidRPr="00622D8E">
        <w:tab/>
      </w:r>
      <w:r w:rsidRPr="00622D8E">
        <w:tab/>
        <w:t xml:space="preserve">           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418"/>
        <w:gridCol w:w="708"/>
        <w:gridCol w:w="1560"/>
      </w:tblGrid>
      <w:tr w:rsidR="00BD5070" w:rsidRPr="00622D8E" w:rsidTr="00DD0103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070" w:rsidRPr="00622D8E" w:rsidRDefault="00BD5070" w:rsidP="00DD0103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5070" w:rsidRPr="00622D8E" w:rsidRDefault="00BD5070" w:rsidP="00DD0103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5070" w:rsidRPr="00622D8E" w:rsidRDefault="00BD5070" w:rsidP="00DD0103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070" w:rsidRPr="00622D8E" w:rsidRDefault="00BD5070" w:rsidP="00DD0103">
            <w:pPr>
              <w:ind w:left="113" w:right="113"/>
              <w:jc w:val="center"/>
              <w:rPr>
                <w:bCs/>
              </w:rPr>
            </w:pPr>
          </w:p>
          <w:p w:rsidR="00BD5070" w:rsidRPr="00622D8E" w:rsidRDefault="00BD5070" w:rsidP="00DD0103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5070" w:rsidRPr="00622D8E" w:rsidRDefault="00BD5070" w:rsidP="00DD0103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2D8E" w:rsidRDefault="00BD5070" w:rsidP="00DD0103">
            <w:pPr>
              <w:jc w:val="center"/>
              <w:rPr>
                <w:bCs/>
              </w:rPr>
            </w:pPr>
          </w:p>
          <w:p w:rsidR="00BD5070" w:rsidRPr="00622D8E" w:rsidRDefault="00BD5070" w:rsidP="00DD0103">
            <w:pPr>
              <w:jc w:val="center"/>
              <w:rPr>
                <w:bCs/>
              </w:rPr>
            </w:pPr>
          </w:p>
          <w:p w:rsidR="00BD5070" w:rsidRPr="00622D8E" w:rsidRDefault="00BD5070" w:rsidP="00DD0103">
            <w:pPr>
              <w:jc w:val="center"/>
              <w:rPr>
                <w:bCs/>
              </w:rPr>
            </w:pPr>
          </w:p>
          <w:p w:rsidR="00BD5070" w:rsidRPr="00622D8E" w:rsidRDefault="00BD5070" w:rsidP="00DD0103">
            <w:pPr>
              <w:jc w:val="center"/>
              <w:rPr>
                <w:bCs/>
              </w:rPr>
            </w:pPr>
          </w:p>
          <w:p w:rsidR="00BD5070" w:rsidRPr="00622D8E" w:rsidRDefault="00BD5070" w:rsidP="00DD0103">
            <w:pPr>
              <w:jc w:val="center"/>
              <w:rPr>
                <w:bCs/>
              </w:rPr>
            </w:pPr>
          </w:p>
          <w:p w:rsidR="00BD5070" w:rsidRPr="00622D8E" w:rsidRDefault="00BD5070" w:rsidP="00DD0103">
            <w:pPr>
              <w:jc w:val="center"/>
              <w:rPr>
                <w:bCs/>
              </w:rPr>
            </w:pPr>
            <w:r w:rsidRPr="00622D8E">
              <w:rPr>
                <w:bCs/>
              </w:rPr>
              <w:t>СУММА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2D8E" w:rsidRDefault="00BD5070" w:rsidP="00DD0103">
            <w:pPr>
              <w:pStyle w:val="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Хворостянский</w:t>
            </w:r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7 941 337,36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2D8E" w:rsidRDefault="00BD5070" w:rsidP="00DD0103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22D8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2 115 278,36</w:t>
            </w:r>
          </w:p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8B7065" w:rsidRDefault="00BD5070" w:rsidP="00DD0103">
            <w:pPr>
              <w:jc w:val="center"/>
              <w:rPr>
                <w:b/>
              </w:rPr>
            </w:pPr>
            <w:r>
              <w:rPr>
                <w:b/>
              </w:rPr>
              <w:t>472 527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AA0DC4" w:rsidRDefault="00BD5070" w:rsidP="00DD0103">
            <w:pPr>
              <w:rPr>
                <w:bCs/>
              </w:rPr>
            </w:pPr>
            <w:r>
              <w:rPr>
                <w:bCs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4170E7" w:rsidRDefault="00BD5070" w:rsidP="00DD0103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4170E7" w:rsidRDefault="00BD5070" w:rsidP="00DD0103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4170E7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472 527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AA0DC4" w:rsidRDefault="00BD5070" w:rsidP="00DD0103">
            <w:pPr>
              <w:rPr>
                <w:bCs/>
              </w:rPr>
            </w:pPr>
            <w:r w:rsidRPr="00AA0DC4">
              <w:rPr>
                <w:bCs/>
              </w:rPr>
              <w:t>Обеспечение</w:t>
            </w:r>
            <w:r>
              <w:rPr>
                <w:bCs/>
              </w:rPr>
              <w:t xml:space="preserve"> деятельности органов  местного самоуправления в рамках непрограммных расходов бюджета </w:t>
            </w:r>
            <w:r>
              <w:rPr>
                <w:bCs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4170E7" w:rsidRDefault="00BD5070" w:rsidP="00DD0103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4170E7" w:rsidRDefault="00BD5070" w:rsidP="00DD0103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4170E7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4170E7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472 527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AA0DC4" w:rsidRDefault="00BD5070" w:rsidP="00DD0103">
            <w:pPr>
              <w:rPr>
                <w:bCs/>
              </w:rPr>
            </w:pPr>
            <w:r w:rsidRPr="00AA0DC4">
              <w:rPr>
                <w:bCs/>
              </w:rPr>
              <w:lastRenderedPageBreak/>
              <w:t xml:space="preserve">Обеспечение </w:t>
            </w:r>
            <w:r>
              <w:rPr>
                <w:bCs/>
              </w:rPr>
              <w:t xml:space="preserve">деятельности главы местной администрации (исполнительно-распорядительного органа муниципального образования) в рамках непрограммных расходов бюджета поселения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170E7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170E7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170E7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472 527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170E7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472 527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</w:t>
            </w:r>
          </w:p>
          <w:p w:rsidR="00BD5070" w:rsidRDefault="00BD5070" w:rsidP="00DD0103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 xml:space="preserve"> государственной власти субъектов </w:t>
            </w:r>
          </w:p>
          <w:p w:rsidR="00BD5070" w:rsidRPr="00622D8E" w:rsidRDefault="00BD5070" w:rsidP="00DD0103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 xml:space="preserve">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1 464 830,72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294 117,72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B82F66" w:rsidRDefault="00BD5070" w:rsidP="00DD0103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>«Обеспечение реализации муниципальной политики на территории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01 4 0000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294 117,72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B82F66" w:rsidRDefault="00BD5070" w:rsidP="00DD0103">
            <w:pPr>
              <w:rPr>
                <w:bCs/>
              </w:rPr>
            </w:pPr>
            <w:r>
              <w:rPr>
                <w:bCs/>
              </w:rPr>
              <w:t>Организация доступа в сеть интернет в рамках подпрограммы «Обеспечение реализации муниципальной политики на территории поселения Хворостянский сельсовет» м</w:t>
            </w:r>
            <w:r w:rsidRPr="00622D8E">
              <w:rPr>
                <w:color w:val="000000"/>
              </w:rPr>
              <w:t>униципа</w:t>
            </w:r>
            <w:r>
              <w:rPr>
                <w:color w:val="000000"/>
              </w:rPr>
              <w:t>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14 706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B82F66" w:rsidRDefault="00BD5070" w:rsidP="00DD0103">
            <w:pPr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C50E54" w:rsidRDefault="00BD5070" w:rsidP="00DD0103">
            <w:pPr>
              <w:jc w:val="center"/>
              <w:rPr>
                <w:color w:val="000000"/>
              </w:rPr>
            </w:pPr>
            <w:r w:rsidRPr="00C50E54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14 706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rPr>
                <w:color w:val="000000"/>
              </w:rPr>
            </w:pPr>
            <w:r w:rsidRPr="009A323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по созданию условий для обеспечения жителей поселений услугами связи в целях предоставления муниципальных услуг в электронной форме в рамках </w:t>
            </w:r>
            <w:r>
              <w:rPr>
                <w:bCs/>
              </w:rPr>
              <w:t>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>«Обеспечение реализации муниципальной политики на территории поселения Хворостянский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622D8E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  <w:r w:rsidRPr="009A3231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01 4 8639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279 411,72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B82F66" w:rsidRDefault="00BD5070" w:rsidP="00DD0103">
            <w:pPr>
              <w:rPr>
                <w:bCs/>
              </w:rPr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01 4 8639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A3231" w:rsidRDefault="00BD5070" w:rsidP="00DD01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279 411,72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AA0DC4" w:rsidRDefault="00BD5070" w:rsidP="00DD0103">
            <w:pPr>
              <w:rPr>
                <w:bCs/>
              </w:rPr>
            </w:pPr>
            <w:r>
              <w:rPr>
                <w:bCs/>
              </w:rPr>
              <w:lastRenderedPageBreak/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1 170 713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в рамках непрограммных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33 160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сельского поселения по непрограммному направлению расходов «резервные фонды»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33 160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21 160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CD53A1" w:rsidRDefault="00BD5070" w:rsidP="00DD0103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r>
              <w:rPr>
                <w:bCs/>
              </w:rPr>
              <w:t>непрограммные мероприятия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1 137 553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CD53A1" w:rsidRDefault="00BD5070" w:rsidP="00DD0103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выплаты </w:t>
            </w:r>
            <w:r>
              <w:rPr>
                <w:bCs/>
              </w:rPr>
              <w:t xml:space="preserve">по оплате труда работников органов местного самоуправления по непрограммному направлению расходов «Иные непрограммные мероприятия» в рамках непрограммных расходов бюджета поселения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813 964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813 964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</w:t>
            </w:r>
            <w:r>
              <w:rPr>
                <w:bCs/>
              </w:rPr>
              <w:t>обеспечение функций органов местного самоуправления по</w:t>
            </w:r>
          </w:p>
          <w:p w:rsidR="00BD5070" w:rsidRPr="00CD53A1" w:rsidRDefault="00BD5070" w:rsidP="00DD0103">
            <w:pPr>
              <w:rPr>
                <w:bCs/>
              </w:rPr>
            </w:pPr>
            <w:r>
              <w:rPr>
                <w:bCs/>
              </w:rPr>
              <w:t xml:space="preserve"> непрограммному направлению расходов «Иные непрограммные мероприятия» в рамках непрограммных расходов бюджета поселения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300 531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279 133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21 398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</w:t>
            </w:r>
            <w:r w:rsidRPr="00622D8E">
              <w:rPr>
                <w:bCs/>
                <w:color w:val="000000"/>
                <w:lang w:eastAsia="en-US"/>
              </w:rPr>
              <w:t xml:space="preserve"> из </w:t>
            </w:r>
            <w:r>
              <w:rPr>
                <w:bCs/>
                <w:color w:val="000000"/>
                <w:lang w:eastAsia="en-US"/>
              </w:rPr>
              <w:t>бюджета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r>
              <w:rPr>
                <w:bCs/>
                <w:color w:val="000000"/>
                <w:lang w:eastAsia="en-US"/>
              </w:rPr>
              <w:t xml:space="preserve"> по </w:t>
            </w:r>
            <w:r>
              <w:rPr>
                <w:bCs/>
              </w:rPr>
              <w:t xml:space="preserve">непрограммному направлению расходов </w:t>
            </w:r>
            <w:r>
              <w:rPr>
                <w:bCs/>
              </w:rPr>
              <w:lastRenderedPageBreak/>
              <w:t xml:space="preserve">«Иные непрограммные мероприятия» в рамках непрограммных расходов бюджета поселения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23 058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23058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 w:rsidRPr="00622D8E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22D8E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2D8E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2D8E">
              <w:rPr>
                <w:b/>
                <w:bCs/>
                <w:color w:val="000000"/>
                <w:lang w:eastAsia="en-US"/>
              </w:rPr>
              <w:t>86 210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rPr>
                <w:bCs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CD53A1">
              <w:rPr>
                <w:bCs/>
              </w:rPr>
              <w:t xml:space="preserve">Иные </w:t>
            </w:r>
            <w:r>
              <w:rPr>
                <w:bCs/>
              </w:rPr>
              <w:t>непрограммные мероприятия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CD53A1" w:rsidRDefault="00BD5070" w:rsidP="00DD0103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 из бюджета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r>
              <w:rPr>
                <w:bCs/>
                <w:color w:val="000000"/>
                <w:lang w:eastAsia="en-US"/>
              </w:rPr>
              <w:t xml:space="preserve"> по </w:t>
            </w:r>
            <w:r>
              <w:rPr>
                <w:bCs/>
              </w:rPr>
              <w:t xml:space="preserve">непрограммному направлению расходов «Иные непрограммные мероприятия» в рамках непрограммных расходов бюджета поселения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BD5070" w:rsidRPr="00622D8E" w:rsidTr="00DD0103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 xml:space="preserve">  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 xml:space="preserve">    86 210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587FB9" w:rsidRDefault="00BD5070" w:rsidP="00DD010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587FB9">
              <w:rPr>
                <w:b/>
                <w:bCs/>
                <w:color w:val="000000"/>
                <w:lang w:eastAsia="en-US"/>
              </w:rPr>
              <w:t>Обеспечение проведения выборов и референдумом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017373" w:rsidRDefault="00BD5070" w:rsidP="00DD010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17373">
              <w:rPr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017373" w:rsidRDefault="00BD5070" w:rsidP="00DD010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17373">
              <w:rPr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017373" w:rsidRDefault="00BD5070" w:rsidP="00DD010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017373" w:rsidRDefault="00BD5070" w:rsidP="00DD010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017373" w:rsidRDefault="00BD5070" w:rsidP="00DD010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50 000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rPr>
                <w:bCs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50 000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CD53A1">
              <w:rPr>
                <w:bCs/>
              </w:rPr>
              <w:t xml:space="preserve">Иные </w:t>
            </w:r>
            <w:r>
              <w:rPr>
                <w:bCs/>
              </w:rPr>
              <w:t>непрограммные мероприятия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50 000</w:t>
            </w:r>
          </w:p>
        </w:tc>
      </w:tr>
      <w:tr w:rsidR="00BD5070" w:rsidRPr="00622D8E" w:rsidTr="00DD0103">
        <w:trPr>
          <w:trHeight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Проведение выборов в представительные органы муниципального образования по </w:t>
            </w:r>
            <w:r>
              <w:rPr>
                <w:bCs/>
              </w:rPr>
              <w:t xml:space="preserve">непрограммному направлению расходов «Иные непрограммные мероприятия» в рамках непрограммных расходов бюджета поселения  </w:t>
            </w:r>
            <w:r>
              <w:rPr>
                <w:bCs/>
                <w:color w:val="000000"/>
                <w:lang w:eastAsia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50 000</w:t>
            </w:r>
          </w:p>
        </w:tc>
      </w:tr>
      <w:tr w:rsidR="00BD5070" w:rsidRPr="00622D8E" w:rsidTr="00DD0103">
        <w:trPr>
          <w:trHeight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50 000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 w:rsidRPr="00622D8E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41 710,64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25 210,64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B82F66" w:rsidRDefault="00BD5070" w:rsidP="00DD0103">
            <w:pPr>
              <w:rPr>
                <w:bCs/>
              </w:rPr>
            </w:pPr>
            <w:r w:rsidRPr="00B82F66">
              <w:rPr>
                <w:bCs/>
              </w:rPr>
              <w:lastRenderedPageBreak/>
              <w:t xml:space="preserve">Подпрограмма </w:t>
            </w:r>
            <w:r>
              <w:rPr>
                <w:bCs/>
              </w:rPr>
              <w:t>«Обеспечение реализации муниципальной политики на территории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25 210,64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B82F66" w:rsidRDefault="00BD5070" w:rsidP="00DD0103">
            <w:pPr>
              <w:rPr>
                <w:bCs/>
              </w:rPr>
            </w:pPr>
            <w:r>
              <w:rPr>
                <w:bCs/>
              </w:rPr>
              <w:t>Приобретение услуг по сопровождению сетевого программного обеспечения по электронному ведению похозяйственного учета в рамках 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>«Обеспечение реализации муниципальной политики на территории поселения Хворостянский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622D8E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4 590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B82F66" w:rsidRDefault="00BD5070" w:rsidP="00DD0103">
            <w:pPr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4 590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D8500B" w:rsidRDefault="00BD5070" w:rsidP="00DD0103">
            <w:r w:rsidRPr="00D8500B">
              <w:t>Ежегодные</w:t>
            </w:r>
            <w:r>
              <w:t xml:space="preserve"> членские взносы в Ассоциацию «Совета муниципальных образований» в рамках </w:t>
            </w:r>
            <w:r>
              <w:rPr>
                <w:bCs/>
              </w:rPr>
              <w:t>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>«Обеспечение реализации муниципальной политики на территории поселения Хворостянский сельсовет» м</w:t>
            </w:r>
            <w:r>
              <w:rPr>
                <w:color w:val="000000"/>
              </w:rPr>
              <w:t>униципальной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  <w:r w:rsidRPr="00D8500B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4 097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4 097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r>
              <w:t xml:space="preserve">Расходы на приобретение услуг по сопровождению сетевого программного обеспечения по электронному ведению похозяйственного учета в сельских поселения в рамках </w:t>
            </w:r>
            <w:r>
              <w:rPr>
                <w:bCs/>
              </w:rPr>
              <w:t>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>«Обеспечение реализации муниципальной политики на территории поселения Хворостянский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622D8E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01 4 8627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7 933,64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B82F66" w:rsidRDefault="00BD5070" w:rsidP="00DD0103">
            <w:pPr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01 4 8627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7 933,64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r>
              <w:t xml:space="preserve">Прочие мероприятия в рамках </w:t>
            </w:r>
            <w:r>
              <w:rPr>
                <w:bCs/>
              </w:rPr>
              <w:t>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>«Обеспечение реализации муниципальной политики на территории поселения Хворостянский сельсовет» м</w:t>
            </w:r>
            <w:r>
              <w:rPr>
                <w:color w:val="000000"/>
              </w:rPr>
              <w:t>униципальной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8 590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8 590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AA0DC4" w:rsidRDefault="00BD5070" w:rsidP="00DD0103">
            <w:pPr>
              <w:rPr>
                <w:bCs/>
              </w:rPr>
            </w:pPr>
            <w:r>
              <w:rPr>
                <w:bCs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16 500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CD53A1" w:rsidRDefault="00BD5070" w:rsidP="00DD0103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r>
              <w:rPr>
                <w:bCs/>
              </w:rPr>
              <w:t>непрограммные мероприятия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16 500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r>
              <w:t xml:space="preserve">Расходы на прочие мероприятия по  </w:t>
            </w:r>
            <w:r>
              <w:rPr>
                <w:bCs/>
              </w:rPr>
              <w:t xml:space="preserve">непрограммному направлению расходов «Иные непрограммные мероприятия» в рамках непрограммных расходов бюджета поселения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16 500</w:t>
            </w:r>
          </w:p>
        </w:tc>
      </w:tr>
      <w:tr w:rsidR="00BD5070" w:rsidRPr="00622D8E" w:rsidTr="00DD010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16 500</w:t>
            </w:r>
          </w:p>
        </w:tc>
      </w:tr>
      <w:tr w:rsidR="00BD5070" w:rsidRPr="00622D8E" w:rsidTr="00DD0103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59 500</w:t>
            </w:r>
          </w:p>
        </w:tc>
      </w:tr>
      <w:tr w:rsidR="00BD5070" w:rsidRPr="00622D8E" w:rsidTr="00DD010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b/>
                <w:color w:val="000000"/>
              </w:rPr>
            </w:pPr>
          </w:p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59 500</w:t>
            </w:r>
          </w:p>
        </w:tc>
      </w:tr>
      <w:tr w:rsidR="00BD5070" w:rsidRPr="00622D8E" w:rsidTr="00DD010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AA0DC4" w:rsidRDefault="00BD5070" w:rsidP="00DD0103">
            <w:pPr>
              <w:rPr>
                <w:bCs/>
              </w:rPr>
            </w:pPr>
            <w:r>
              <w:rPr>
                <w:bCs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59 500</w:t>
            </w:r>
          </w:p>
        </w:tc>
      </w:tr>
      <w:tr w:rsidR="00BD5070" w:rsidRPr="00622D8E" w:rsidTr="00DD010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CD53A1" w:rsidRDefault="00BD5070" w:rsidP="00DD0103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r>
              <w:rPr>
                <w:bCs/>
              </w:rPr>
              <w:t>непрограммные мероприятия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59 500</w:t>
            </w:r>
          </w:p>
        </w:tc>
      </w:tr>
      <w:tr w:rsidR="00BD5070" w:rsidRPr="00622D8E" w:rsidTr="00DD010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D8500B" w:rsidRDefault="00BD5070" w:rsidP="00DD0103">
            <w:r w:rsidRPr="00D8500B">
              <w:t xml:space="preserve">Осуществление </w:t>
            </w:r>
            <w:r>
              <w:t xml:space="preserve">первичного воинского учета на территориях, где отсутствуют военные комиссариаты по  </w:t>
            </w:r>
            <w:r>
              <w:rPr>
                <w:bCs/>
              </w:rPr>
              <w:t xml:space="preserve">непрограммному направлению расходов «Иные непрограммные мероприятия» в рамках непрограммных расходов бюджета поселения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59 500</w:t>
            </w:r>
          </w:p>
        </w:tc>
      </w:tr>
      <w:tr w:rsidR="00BD5070" w:rsidRPr="00622D8E" w:rsidTr="00DD010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59 500</w:t>
            </w:r>
          </w:p>
        </w:tc>
      </w:tr>
      <w:tr w:rsidR="00BD5070" w:rsidRPr="00622D8E" w:rsidTr="00DD010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BE5583" w:rsidRDefault="00BD5070" w:rsidP="00DD0103">
            <w:pPr>
              <w:rPr>
                <w:b/>
                <w:color w:val="000000"/>
              </w:rPr>
            </w:pPr>
            <w:r w:rsidRPr="00BE558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B5CA3" w:rsidRDefault="00BD5070" w:rsidP="00DD0103">
            <w:pPr>
              <w:jc w:val="center"/>
              <w:rPr>
                <w:b/>
                <w:color w:val="000000"/>
              </w:rPr>
            </w:pPr>
            <w:r w:rsidRPr="009B5CA3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B5CA3" w:rsidRDefault="00BD5070" w:rsidP="00DD0103">
            <w:pPr>
              <w:jc w:val="center"/>
              <w:rPr>
                <w:b/>
                <w:color w:val="000000"/>
              </w:rPr>
            </w:pPr>
            <w:r w:rsidRPr="009B5CA3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9B5CA3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971 744</w:t>
            </w:r>
          </w:p>
        </w:tc>
      </w:tr>
      <w:tr w:rsidR="00BD5070" w:rsidRPr="00622D8E" w:rsidTr="00DD010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BD5070" w:rsidRPr="00622D8E" w:rsidTr="00DD010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2D8E" w:rsidRDefault="00BD5070" w:rsidP="00DD0103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BD5070" w:rsidRPr="00622D8E" w:rsidTr="00DD010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BD5070" w:rsidRPr="00622D8E" w:rsidTr="00DD010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>Содержание дорог в рамках подпрограммы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«Обеспечение населения качественной, развитой  </w:t>
            </w:r>
            <w:r>
              <w:rPr>
                <w:color w:val="000000"/>
              </w:rPr>
              <w:lastRenderedPageBreak/>
              <w:t>инфраструктурой и повышения уровня благоустройства территории сельского поселения Хворостянский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 программы</w:t>
            </w:r>
            <w:r w:rsidRPr="00622D8E"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BD5070" w:rsidRPr="00622D8E" w:rsidTr="00DD010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  <w:r w:rsidRPr="00622D8E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0E3C75" w:rsidRDefault="00BD5070" w:rsidP="00DD0103">
            <w:pPr>
              <w:rPr>
                <w:b/>
              </w:rPr>
            </w:pPr>
            <w:r w:rsidRPr="000E3C7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0E3C75" w:rsidRDefault="00BD5070" w:rsidP="00DD0103">
            <w:pPr>
              <w:jc w:val="center"/>
              <w:rPr>
                <w:b/>
                <w:color w:val="000000"/>
              </w:rPr>
            </w:pPr>
            <w:r w:rsidRPr="000E3C7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0E3C75" w:rsidRDefault="00BD5070" w:rsidP="00DD0103">
            <w:pPr>
              <w:jc w:val="center"/>
              <w:rPr>
                <w:b/>
                <w:color w:val="000000"/>
              </w:rPr>
            </w:pPr>
            <w:r w:rsidRPr="000E3C75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0E3C75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0E3C75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0E3C75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3 128 719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733C84" w:rsidRDefault="00BD5070" w:rsidP="00DD0103">
            <w: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733C84" w:rsidRDefault="00BD5070" w:rsidP="00DD0103">
            <w:pPr>
              <w:jc w:val="center"/>
              <w:rPr>
                <w:b/>
                <w:color w:val="000000"/>
              </w:rPr>
            </w:pPr>
            <w:r w:rsidRPr="00733C8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733C84" w:rsidRDefault="00BD5070" w:rsidP="00DD0103">
            <w:pPr>
              <w:jc w:val="center"/>
              <w:rPr>
                <w:b/>
                <w:color w:val="000000"/>
              </w:rPr>
            </w:pPr>
            <w:r w:rsidRPr="00733C84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733C84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0E3C75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B1CF6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2D8E" w:rsidRDefault="00BD5070" w:rsidP="00DD0103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B1CF6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B1CF6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2D8E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 в рамках подпрограммы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 программы</w:t>
            </w:r>
            <w:r w:rsidRPr="00622D8E"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01 1 2011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B1CF6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 w:rsidRPr="00622D8E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01 1 2011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B1CF6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0715E8" w:rsidRDefault="00BD5070" w:rsidP="00DD0103">
            <w:pPr>
              <w:jc w:val="center"/>
              <w:rPr>
                <w:b/>
              </w:rPr>
            </w:pPr>
            <w:r w:rsidRPr="000715E8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0715E8" w:rsidRDefault="00BD5070" w:rsidP="00DD0103">
            <w:pPr>
              <w:jc w:val="center"/>
              <w:rPr>
                <w:b/>
              </w:rPr>
            </w:pPr>
            <w:r w:rsidRPr="000715E8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44 640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rPr>
                <w:bCs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44 640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CD53A1" w:rsidRDefault="00BD5070" w:rsidP="00DD0103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r>
              <w:rPr>
                <w:bCs/>
              </w:rPr>
              <w:t>непрограммные мероприятия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44 640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CD53A1" w:rsidRDefault="00BD5070" w:rsidP="00DD0103">
            <w:pPr>
              <w:rPr>
                <w:bCs/>
              </w:rPr>
            </w:pPr>
            <w:r>
              <w:rPr>
                <w:bCs/>
              </w:rPr>
              <w:t xml:space="preserve">Расходы по коммунальному хозяйству по непрограммному направлению расходов «Иные непрограммные мероприятия» в рамках непрограммных расходов бюджета поселения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99 9 0014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7 640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99 9 0014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7 640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оформление документов для регистрации прав на собственность объектов водоснабжения, водоотведения по </w:t>
            </w:r>
            <w:r>
              <w:rPr>
                <w:bCs/>
              </w:rPr>
              <w:t xml:space="preserve">непрограммному направлению </w:t>
            </w:r>
            <w:r>
              <w:rPr>
                <w:bCs/>
              </w:rPr>
              <w:lastRenderedPageBreak/>
              <w:t xml:space="preserve">расходов «Иные непрограммные мероприятия» в рамках непрограммных расходов бюджета поселения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99 9 0016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37 000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99 9 0016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37 000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2D8E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733C84" w:rsidRDefault="00BD5070" w:rsidP="00DD0103">
            <w:pPr>
              <w:jc w:val="center"/>
              <w:rPr>
                <w:b/>
                <w:color w:val="000000"/>
              </w:rPr>
            </w:pPr>
            <w:r w:rsidRPr="00733C8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733C84" w:rsidRDefault="00BD5070" w:rsidP="00DD0103">
            <w:pPr>
              <w:jc w:val="center"/>
              <w:rPr>
                <w:b/>
                <w:color w:val="000000"/>
              </w:rPr>
            </w:pPr>
            <w:r w:rsidRPr="00733C84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605 851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479 011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rPr>
                <w:color w:val="000000"/>
              </w:rPr>
            </w:pPr>
            <w:r w:rsidRPr="00622D8E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Обеспечение населения </w:t>
            </w:r>
          </w:p>
          <w:p w:rsidR="00BD5070" w:rsidRPr="00622D8E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Хворостянский сельсовет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480 320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  <w:r w:rsidRPr="00622D8E">
              <w:rPr>
                <w:color w:val="000000"/>
              </w:rPr>
              <w:t xml:space="preserve"> в рамках подпрограммы «</w:t>
            </w:r>
            <w:r>
              <w:rPr>
                <w:color w:val="000000"/>
              </w:rPr>
              <w:t xml:space="preserve">Обеспечение населения 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Хворостянский сельсовет</w:t>
            </w:r>
            <w:r w:rsidRPr="00622D8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622D8E">
              <w:rPr>
                <w:color w:val="000000"/>
              </w:rPr>
              <w:t>муниципальной программы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325 500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325 500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r>
              <w:t xml:space="preserve">Содержание мест захоронения в рамках </w:t>
            </w:r>
            <w:r w:rsidRPr="00622D8E">
              <w:rPr>
                <w:color w:val="000000"/>
              </w:rPr>
              <w:t>подпрограммы «</w:t>
            </w:r>
            <w:r>
              <w:rPr>
                <w:color w:val="000000"/>
              </w:rPr>
              <w:t xml:space="preserve">Обеспечение населения 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Хворостянский сельсовет</w:t>
            </w:r>
            <w:r w:rsidRPr="00622D8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622D8E">
              <w:rPr>
                <w:color w:val="000000"/>
              </w:rPr>
              <w:t>муниципальной программы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rPr>
                <w:color w:val="000000"/>
              </w:rPr>
            </w:pPr>
            <w:r w:rsidRPr="00622D8E">
              <w:rPr>
                <w:color w:val="000000"/>
              </w:rPr>
              <w:t>Прочие мероприятия по благоустройству в рамках подпрограммы «</w:t>
            </w:r>
            <w:r>
              <w:rPr>
                <w:color w:val="000000"/>
              </w:rPr>
              <w:t xml:space="preserve">Обеспечение населения 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Хворостянский сельсовет</w:t>
            </w:r>
            <w:r w:rsidRPr="00622D8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622D8E">
              <w:rPr>
                <w:color w:val="000000"/>
              </w:rPr>
              <w:t>муниципальной программы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</w:t>
            </w:r>
            <w:r>
              <w:rPr>
                <w:color w:val="000000"/>
              </w:rPr>
              <w:lastRenderedPageBreak/>
              <w:t>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141 511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141 511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rPr>
                <w:bCs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70" w:rsidRDefault="00BD5070" w:rsidP="00DD0103">
            <w:pPr>
              <w:jc w:val="center"/>
            </w:pPr>
            <w:r w:rsidRPr="0054384A">
              <w:rPr>
                <w:color w:val="000000"/>
              </w:rPr>
              <w:t>126 840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в рамках непрограммных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70" w:rsidRDefault="00BD5070" w:rsidP="00DD0103">
            <w:pPr>
              <w:jc w:val="center"/>
            </w:pPr>
            <w:r w:rsidRPr="0054384A">
              <w:rPr>
                <w:color w:val="000000"/>
              </w:rPr>
              <w:t>126 840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сельского поселения по непрограммному направлению расходов «резервные фонды»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70" w:rsidRDefault="00BD5070" w:rsidP="00DD0103">
            <w:pPr>
              <w:jc w:val="center"/>
            </w:pPr>
            <w:r w:rsidRPr="0054384A">
              <w:rPr>
                <w:color w:val="000000"/>
              </w:rPr>
              <w:t>126 840</w:t>
            </w:r>
          </w:p>
        </w:tc>
      </w:tr>
      <w:tr w:rsidR="00BD5070" w:rsidRPr="00622D8E" w:rsidTr="00DD010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126 840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70" w:rsidRPr="00622D8E" w:rsidRDefault="00BD5070" w:rsidP="00DD0103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1 544 735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1 544 735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1 504 735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4F2F12" w:rsidRDefault="00BD5070" w:rsidP="00DD0103">
            <w:pPr>
              <w:rPr>
                <w:bCs/>
              </w:rPr>
            </w:pPr>
            <w:r>
              <w:rPr>
                <w:bCs/>
              </w:rPr>
              <w:t>Подпрограмма «Развитие социальной сферы на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1 504 735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4F2F12" w:rsidRDefault="00BD5070" w:rsidP="00DD0103">
            <w:pPr>
              <w:rPr>
                <w:bCs/>
              </w:rPr>
            </w:pPr>
            <w:r w:rsidRPr="004F2F12">
              <w:rPr>
                <w:bCs/>
              </w:rPr>
              <w:t>Предоставление</w:t>
            </w:r>
            <w:r>
              <w:rPr>
                <w:bCs/>
              </w:rPr>
              <w:t xml:space="preserve"> бюджетным и автономным учреждениям субсидий в рамках подпрограммы «Развитие социальной сферы на территории сельского поселения Хворостянский сельсовет» м</w:t>
            </w:r>
            <w:r>
              <w:rPr>
                <w:color w:val="000000"/>
              </w:rPr>
              <w:t>униципальной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1 504 735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rPr>
                <w:b/>
                <w:bCs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4F2F12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1 504 735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rPr>
                <w:bCs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в рамках непрограммных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сельского поселения по непрограммному направлению расходов «резервные фонды»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rPr>
                <w:b/>
                <w:bCs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98 437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622D8E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98 437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98 437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rPr>
                <w:bCs/>
              </w:rPr>
              <w:t>Подпрограмма «Развитие социальной сферы на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98 437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123842" w:rsidRDefault="00BD5070" w:rsidP="00DD0103">
            <w:pPr>
              <w:rPr>
                <w:bCs/>
              </w:rPr>
            </w:pPr>
            <w:r w:rsidRPr="00123842">
              <w:rPr>
                <w:bCs/>
              </w:rPr>
              <w:t xml:space="preserve">Организация и </w:t>
            </w:r>
            <w:r>
              <w:rPr>
                <w:bCs/>
              </w:rPr>
              <w:t>проведение мероприятий, направленных на привлечение населения к регулярным занятиям физической культурой и спортом в рамках подпрограммы «Развитие социальной сферы на территории сельского поселения Хворостянский сельсовет» м</w:t>
            </w:r>
            <w:r>
              <w:rPr>
                <w:color w:val="000000"/>
              </w:rPr>
              <w:t>униципальной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  <w:r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98 437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622D8E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98 437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221D33" w:rsidRDefault="00BD5070" w:rsidP="00DD0103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A20400" w:rsidRDefault="00BD5070" w:rsidP="00DD0103">
            <w:pPr>
              <w:jc w:val="center"/>
              <w:rPr>
                <w:b/>
                <w:color w:val="000000"/>
              </w:rPr>
            </w:pPr>
            <w:r w:rsidRPr="00A20400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A20400" w:rsidRDefault="00BD5070" w:rsidP="00DD0103">
            <w:pPr>
              <w:jc w:val="center"/>
              <w:rPr>
                <w:b/>
                <w:color w:val="000000"/>
              </w:rPr>
            </w:pPr>
            <w:r w:rsidRPr="00A2040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A20400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22 924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A20400" w:rsidRDefault="00BD5070" w:rsidP="00DD0103">
            <w:r w:rsidRPr="00A20400">
              <w:t>Обслуживание государственного</w:t>
            </w:r>
            <w:r>
              <w:t xml:space="preserve"> внутреннего</w:t>
            </w:r>
            <w:r w:rsidRPr="00A20400">
              <w:t xml:space="preserve">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A20400" w:rsidRDefault="00BD5070" w:rsidP="00DD0103">
            <w:pPr>
              <w:jc w:val="center"/>
              <w:rPr>
                <w:b/>
                <w:color w:val="000000"/>
              </w:rPr>
            </w:pPr>
            <w:r w:rsidRPr="00A20400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A20400" w:rsidRDefault="00BD5070" w:rsidP="00DD0103">
            <w:pPr>
              <w:jc w:val="center"/>
              <w:rPr>
                <w:b/>
                <w:color w:val="000000"/>
              </w:rPr>
            </w:pPr>
            <w:r w:rsidRPr="00A20400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Pr="00A20400" w:rsidRDefault="00BD5070" w:rsidP="00DD01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22 924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pPr>
              <w:rPr>
                <w:b/>
                <w:bCs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22 924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Pr="00B82F66" w:rsidRDefault="00BD5070" w:rsidP="00DD0103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>«Обеспечение реализации муниципальной политики на территории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22 924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r>
              <w:t>Обслуживание муниципального долга в рамках п</w:t>
            </w:r>
            <w:r>
              <w:rPr>
                <w:bCs/>
              </w:rPr>
              <w:t>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>«Обеспечение реализации муниципальной политики на территории поселения Хворостянский сельсовет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Хворостянский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22 924</w:t>
            </w:r>
          </w:p>
        </w:tc>
      </w:tr>
      <w:tr w:rsidR="00BD5070" w:rsidRPr="00622D8E" w:rsidTr="00DD010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0" w:rsidRDefault="00BD5070" w:rsidP="00DD0103"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70" w:rsidRDefault="00BD5070" w:rsidP="00DD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22 924</w:t>
            </w:r>
          </w:p>
        </w:tc>
      </w:tr>
    </w:tbl>
    <w:p w:rsidR="00BD5070" w:rsidRPr="00622D8E" w:rsidRDefault="00BD5070" w:rsidP="00BD5070"/>
    <w:p w:rsidR="00BD5070" w:rsidRDefault="00BD5070" w:rsidP="00BD5070">
      <w:pPr>
        <w:rPr>
          <w:lang/>
        </w:rPr>
      </w:pPr>
    </w:p>
    <w:p w:rsidR="00BD5070" w:rsidRDefault="00BD5070" w:rsidP="00BD5070">
      <w:pPr>
        <w:rPr>
          <w:lang/>
        </w:rPr>
      </w:pPr>
    </w:p>
    <w:p w:rsidR="00BD5070" w:rsidRDefault="00BD5070" w:rsidP="00BD5070">
      <w:pPr>
        <w:rPr>
          <w:lang/>
        </w:rPr>
      </w:pPr>
    </w:p>
    <w:p w:rsidR="00BD5070" w:rsidRDefault="00BD5070" w:rsidP="00BD5070">
      <w:pPr>
        <w:rPr>
          <w:lang/>
        </w:rPr>
      </w:pPr>
    </w:p>
    <w:p w:rsidR="00A9469B" w:rsidRDefault="00A9469B"/>
    <w:sectPr w:rsidR="00A9469B" w:rsidSect="00A9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D4507BD"/>
    <w:multiLevelType w:val="hybridMultilevel"/>
    <w:tmpl w:val="265AD356"/>
    <w:lvl w:ilvl="0" w:tplc="AA72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97691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04130"/>
    <w:multiLevelType w:val="hybridMultilevel"/>
    <w:tmpl w:val="ACE66FFA"/>
    <w:lvl w:ilvl="0" w:tplc="79D2D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67BD4"/>
    <w:multiLevelType w:val="hybridMultilevel"/>
    <w:tmpl w:val="2512AF2E"/>
    <w:lvl w:ilvl="0" w:tplc="2354BB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5070"/>
    <w:rsid w:val="00A9469B"/>
    <w:rsid w:val="00BD5070"/>
    <w:rsid w:val="00C8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5070"/>
    <w:pPr>
      <w:keepNext/>
      <w:outlineLvl w:val="0"/>
    </w:pPr>
    <w:rPr>
      <w:b/>
      <w:bCs/>
      <w:lang/>
    </w:rPr>
  </w:style>
  <w:style w:type="paragraph" w:styleId="2">
    <w:name w:val="heading 2"/>
    <w:basedOn w:val="a"/>
    <w:next w:val="a"/>
    <w:link w:val="20"/>
    <w:qFormat/>
    <w:rsid w:val="00BD5070"/>
    <w:pPr>
      <w:keepNext/>
      <w:ind w:firstLine="709"/>
      <w:jc w:val="both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qFormat/>
    <w:rsid w:val="00BD5070"/>
    <w:pPr>
      <w:keepNext/>
      <w:jc w:val="center"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qFormat/>
    <w:rsid w:val="00BD50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8">
    <w:name w:val="heading 8"/>
    <w:basedOn w:val="a"/>
    <w:next w:val="a"/>
    <w:link w:val="80"/>
    <w:qFormat/>
    <w:rsid w:val="00BD5070"/>
    <w:pPr>
      <w:spacing w:before="240" w:after="60"/>
      <w:outlineLvl w:val="7"/>
    </w:pPr>
    <w:rPr>
      <w:rFonts w:ascii="Calibri" w:hAnsi="Calibri"/>
      <w:i/>
      <w:iCs/>
      <w:lang/>
    </w:rPr>
  </w:style>
  <w:style w:type="paragraph" w:styleId="9">
    <w:name w:val="heading 9"/>
    <w:basedOn w:val="a"/>
    <w:next w:val="a"/>
    <w:link w:val="90"/>
    <w:qFormat/>
    <w:rsid w:val="00BD5070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07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BD507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30">
    <w:name w:val="Заголовок 3 Знак"/>
    <w:basedOn w:val="a0"/>
    <w:link w:val="3"/>
    <w:rsid w:val="00BD507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40">
    <w:name w:val="Заголовок 4 Знак"/>
    <w:basedOn w:val="a0"/>
    <w:link w:val="4"/>
    <w:rsid w:val="00BD5070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80">
    <w:name w:val="Заголовок 8 Знак"/>
    <w:basedOn w:val="a0"/>
    <w:link w:val="8"/>
    <w:rsid w:val="00BD5070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BD5070"/>
    <w:rPr>
      <w:rFonts w:ascii="Cambria" w:eastAsia="Times New Roman" w:hAnsi="Cambria" w:cs="Times New Roman"/>
      <w:lang/>
    </w:rPr>
  </w:style>
  <w:style w:type="paragraph" w:styleId="a3">
    <w:name w:val="Body Text Indent"/>
    <w:basedOn w:val="a"/>
    <w:link w:val="a4"/>
    <w:uiPriority w:val="99"/>
    <w:rsid w:val="00BD5070"/>
    <w:pPr>
      <w:ind w:firstLine="709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BD5070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Body Text Indent 2"/>
    <w:basedOn w:val="a"/>
    <w:link w:val="22"/>
    <w:rsid w:val="00BD5070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basedOn w:val="a0"/>
    <w:link w:val="21"/>
    <w:rsid w:val="00BD5070"/>
    <w:rPr>
      <w:rFonts w:ascii="Times New Roman" w:eastAsia="Times New Roman" w:hAnsi="Times New Roman" w:cs="Times New Roman"/>
      <w:sz w:val="24"/>
      <w:szCs w:val="24"/>
      <w:lang/>
    </w:rPr>
  </w:style>
  <w:style w:type="paragraph" w:styleId="31">
    <w:name w:val="Body Text Indent 3"/>
    <w:basedOn w:val="a"/>
    <w:link w:val="32"/>
    <w:rsid w:val="00BD5070"/>
    <w:pPr>
      <w:ind w:firstLine="709"/>
      <w:jc w:val="both"/>
    </w:pPr>
    <w:rPr>
      <w:sz w:val="26"/>
      <w:lang/>
    </w:rPr>
  </w:style>
  <w:style w:type="character" w:customStyle="1" w:styleId="32">
    <w:name w:val="Основной текст с отступом 3 Знак"/>
    <w:basedOn w:val="a0"/>
    <w:link w:val="31"/>
    <w:rsid w:val="00BD5070"/>
    <w:rPr>
      <w:rFonts w:ascii="Times New Roman" w:eastAsia="Times New Roman" w:hAnsi="Times New Roman" w:cs="Times New Roman"/>
      <w:sz w:val="26"/>
      <w:szCs w:val="24"/>
      <w:lang/>
    </w:rPr>
  </w:style>
  <w:style w:type="character" w:styleId="a5">
    <w:name w:val="Emphasis"/>
    <w:qFormat/>
    <w:rsid w:val="00BD5070"/>
    <w:rPr>
      <w:i/>
      <w:iCs/>
    </w:rPr>
  </w:style>
  <w:style w:type="paragraph" w:styleId="33">
    <w:name w:val="Body Text 3"/>
    <w:basedOn w:val="a"/>
    <w:link w:val="34"/>
    <w:unhideWhenUsed/>
    <w:rsid w:val="00BD5070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rsid w:val="00BD5070"/>
    <w:rPr>
      <w:rFonts w:ascii="Times New Roman" w:eastAsia="Times New Roman" w:hAnsi="Times New Roman" w:cs="Times New Roman"/>
      <w:sz w:val="16"/>
      <w:szCs w:val="16"/>
      <w:lang/>
    </w:rPr>
  </w:style>
  <w:style w:type="paragraph" w:styleId="a6">
    <w:name w:val="Body Text"/>
    <w:basedOn w:val="a"/>
    <w:link w:val="a7"/>
    <w:uiPriority w:val="99"/>
    <w:rsid w:val="00BD5070"/>
    <w:pPr>
      <w:spacing w:after="120"/>
    </w:pPr>
    <w:rPr>
      <w:lang/>
    </w:rPr>
  </w:style>
  <w:style w:type="character" w:customStyle="1" w:styleId="a7">
    <w:name w:val="Основной текст Знак"/>
    <w:basedOn w:val="a0"/>
    <w:link w:val="a6"/>
    <w:uiPriority w:val="99"/>
    <w:rsid w:val="00BD5070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footnote text"/>
    <w:basedOn w:val="a"/>
    <w:link w:val="a9"/>
    <w:unhideWhenUsed/>
    <w:rsid w:val="00BD5070"/>
    <w:rPr>
      <w:sz w:val="20"/>
      <w:lang/>
    </w:rPr>
  </w:style>
  <w:style w:type="character" w:customStyle="1" w:styleId="a9">
    <w:name w:val="Текст сноски Знак"/>
    <w:basedOn w:val="a0"/>
    <w:link w:val="a8"/>
    <w:rsid w:val="00BD5070"/>
    <w:rPr>
      <w:rFonts w:ascii="Times New Roman" w:eastAsia="Times New Roman" w:hAnsi="Times New Roman" w:cs="Times New Roman"/>
      <w:sz w:val="20"/>
      <w:szCs w:val="24"/>
      <w:lang/>
    </w:rPr>
  </w:style>
  <w:style w:type="paragraph" w:customStyle="1" w:styleId="ListParagraph">
    <w:name w:val="List Paragraph"/>
    <w:basedOn w:val="a"/>
    <w:rsid w:val="00BD507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BD5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50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D50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D5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rsid w:val="00BD5070"/>
    <w:pPr>
      <w:widowControl w:val="0"/>
      <w:autoSpaceDE w:val="0"/>
      <w:autoSpaceDN w:val="0"/>
      <w:adjustRightInd w:val="0"/>
    </w:pPr>
    <w:rPr>
      <w:b/>
      <w:snapToGrid w:val="0"/>
    </w:rPr>
  </w:style>
  <w:style w:type="paragraph" w:customStyle="1" w:styleId="ConsPlusTitle">
    <w:name w:val="ConsPlusTitle"/>
    <w:rsid w:val="00BD5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BD5070"/>
    <w:rPr>
      <w:color w:val="0000FF"/>
      <w:u w:val="single"/>
    </w:rPr>
  </w:style>
  <w:style w:type="paragraph" w:styleId="ab">
    <w:name w:val="Balloon Text"/>
    <w:basedOn w:val="a"/>
    <w:link w:val="ac"/>
    <w:rsid w:val="00BD5070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rsid w:val="00BD5070"/>
    <w:rPr>
      <w:rFonts w:ascii="Tahoma" w:eastAsia="Times New Roman" w:hAnsi="Tahoma" w:cs="Times New Roman"/>
      <w:sz w:val="16"/>
      <w:szCs w:val="16"/>
      <w:lang/>
    </w:rPr>
  </w:style>
  <w:style w:type="table" w:styleId="ad">
    <w:name w:val="Table Grid"/>
    <w:basedOn w:val="a1"/>
    <w:rsid w:val="00BD5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BD5070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basedOn w:val="a0"/>
    <w:link w:val="ae"/>
    <w:rsid w:val="00BD5070"/>
    <w:rPr>
      <w:rFonts w:ascii="Times New Roman" w:eastAsia="Times New Roman" w:hAnsi="Times New Roman" w:cs="Times New Roman"/>
      <w:sz w:val="24"/>
      <w:szCs w:val="24"/>
      <w:lang/>
    </w:rPr>
  </w:style>
  <w:style w:type="paragraph" w:styleId="af0">
    <w:name w:val="footer"/>
    <w:basedOn w:val="a"/>
    <w:link w:val="af1"/>
    <w:rsid w:val="00BD5070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basedOn w:val="a0"/>
    <w:link w:val="af0"/>
    <w:rsid w:val="00BD5070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6430</Words>
  <Characters>36657</Characters>
  <Application>Microsoft Office Word</Application>
  <DocSecurity>0</DocSecurity>
  <Lines>305</Lines>
  <Paragraphs>86</Paragraphs>
  <ScaleCrop>false</ScaleCrop>
  <Company>Microsoft</Company>
  <LinksUpToDate>false</LinksUpToDate>
  <CharactersWithSpaces>43001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2015-11-18T11:31:00Z</dcterms:created>
  <dcterms:modified xsi:type="dcterms:W3CDTF">2015-11-18T11:32:00Z</dcterms:modified>
</cp:coreProperties>
</file>