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D95F25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D95F2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27007824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997EF8" w:rsidRDefault="00791C27" w:rsidP="00AF7B8E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54C2" w:rsidRDefault="005454C2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887A74">
        <w:rPr>
          <w:sz w:val="28"/>
          <w:szCs w:val="28"/>
        </w:rPr>
        <w:t>24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887A74">
        <w:rPr>
          <w:sz w:val="28"/>
          <w:szCs w:val="28"/>
        </w:rPr>
        <w:t>12.10.</w:t>
      </w:r>
      <w:r w:rsidR="00D65255" w:rsidRPr="005110C0">
        <w:rPr>
          <w:sz w:val="28"/>
          <w:szCs w:val="28"/>
        </w:rPr>
        <w:t>202</w:t>
      </w:r>
      <w:r w:rsidR="00714DAD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  </w:t>
      </w:r>
      <w:r w:rsidR="00044627">
        <w:rPr>
          <w:sz w:val="28"/>
          <w:szCs w:val="28"/>
        </w:rPr>
        <w:t>№</w:t>
      </w:r>
      <w:r w:rsidR="00887A74">
        <w:rPr>
          <w:sz w:val="28"/>
          <w:szCs w:val="28"/>
        </w:rPr>
        <w:t xml:space="preserve">92 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044627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044627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</w:t>
      </w:r>
    </w:p>
    <w:p w:rsidR="00044627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Липецкой области Российской Федерации </w:t>
      </w: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3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044627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714DAD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6955A6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714DAD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714DAD">
        <w:rPr>
          <w:sz w:val="28"/>
          <w:szCs w:val="28"/>
        </w:rPr>
        <w:t>70</w:t>
      </w:r>
      <w:r w:rsidR="002D767E" w:rsidRPr="000D4B9C">
        <w:rPr>
          <w:sz w:val="28"/>
          <w:szCs w:val="28"/>
        </w:rPr>
        <w:t>-рс от 2</w:t>
      </w:r>
      <w:r w:rsidR="00714DAD">
        <w:rPr>
          <w:sz w:val="28"/>
          <w:szCs w:val="28"/>
        </w:rPr>
        <w:t>4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714DAD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714DAD" w:rsidRDefault="00714DAD" w:rsidP="008627B9">
      <w:pPr>
        <w:jc w:val="right"/>
        <w:rPr>
          <w:sz w:val="20"/>
          <w:szCs w:val="20"/>
        </w:rPr>
      </w:pPr>
    </w:p>
    <w:p w:rsidR="00DF6DF4" w:rsidRDefault="00DF6DF4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887A74">
        <w:rPr>
          <w:sz w:val="20"/>
          <w:szCs w:val="20"/>
        </w:rPr>
        <w:t xml:space="preserve"> 92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887A74">
        <w:rPr>
          <w:sz w:val="20"/>
          <w:szCs w:val="20"/>
        </w:rPr>
        <w:t xml:space="preserve"> 12.10.</w:t>
      </w:r>
      <w:r w:rsidR="006B5F86">
        <w:rPr>
          <w:sz w:val="20"/>
          <w:szCs w:val="20"/>
        </w:rPr>
        <w:t>202</w:t>
      </w:r>
      <w:r w:rsidR="00714DAD">
        <w:rPr>
          <w:sz w:val="20"/>
          <w:szCs w:val="20"/>
        </w:rPr>
        <w:t>2</w:t>
      </w:r>
      <w:r w:rsidR="006B5F86">
        <w:rPr>
          <w:sz w:val="20"/>
          <w:szCs w:val="20"/>
        </w:rPr>
        <w:t xml:space="preserve"> г.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6955A6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2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714D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714D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Pr="00F24D70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</w:t>
      </w:r>
      <w:r w:rsidR="006955A6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714DAD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 и на плановый период 202</w:t>
      </w:r>
      <w:r w:rsidR="00714DAD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и 202</w:t>
      </w:r>
      <w:r w:rsidR="00714DAD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714DAD">
        <w:rPr>
          <w:sz w:val="28"/>
          <w:szCs w:val="28"/>
        </w:rPr>
        <w:t>4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714DAD">
        <w:rPr>
          <w:sz w:val="28"/>
          <w:szCs w:val="28"/>
        </w:rPr>
        <w:t>1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70</w:t>
      </w:r>
      <w:r w:rsidRPr="00F24D70">
        <w:rPr>
          <w:sz w:val="28"/>
          <w:szCs w:val="28"/>
        </w:rPr>
        <w:t>-рс</w:t>
      </w:r>
      <w:r w:rsidR="00067B83">
        <w:rPr>
          <w:sz w:val="28"/>
          <w:szCs w:val="28"/>
        </w:rPr>
        <w:t xml:space="preserve"> </w:t>
      </w:r>
      <w:r w:rsidR="00067B83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</w:t>
      </w:r>
      <w:proofErr w:type="spellStart"/>
      <w:r w:rsidR="00067B83">
        <w:rPr>
          <w:sz w:val="28"/>
          <w:szCs w:val="28"/>
        </w:rPr>
        <w:t>Хворостянский</w:t>
      </w:r>
      <w:proofErr w:type="spellEnd"/>
      <w:r w:rsidR="00067B83">
        <w:rPr>
          <w:sz w:val="28"/>
          <w:szCs w:val="28"/>
        </w:rPr>
        <w:t xml:space="preserve"> </w:t>
      </w:r>
      <w:r w:rsidR="00067B83" w:rsidRPr="00727911">
        <w:rPr>
          <w:sz w:val="28"/>
          <w:szCs w:val="28"/>
        </w:rPr>
        <w:t xml:space="preserve">сельсовет от: </w:t>
      </w:r>
      <w:r w:rsidR="00067B83">
        <w:rPr>
          <w:sz w:val="28"/>
          <w:szCs w:val="28"/>
        </w:rPr>
        <w:t>12</w:t>
      </w:r>
      <w:r w:rsidR="00067B83" w:rsidRPr="00727911">
        <w:rPr>
          <w:sz w:val="28"/>
          <w:szCs w:val="28"/>
        </w:rPr>
        <w:t>.0</w:t>
      </w:r>
      <w:r w:rsidR="00067B83">
        <w:rPr>
          <w:sz w:val="28"/>
          <w:szCs w:val="28"/>
        </w:rPr>
        <w:t>4</w:t>
      </w:r>
      <w:r w:rsidR="00067B83" w:rsidRPr="00727911">
        <w:rPr>
          <w:sz w:val="28"/>
          <w:szCs w:val="28"/>
        </w:rPr>
        <w:t>.202</w:t>
      </w:r>
      <w:r w:rsidR="00067B83">
        <w:rPr>
          <w:sz w:val="28"/>
          <w:szCs w:val="28"/>
        </w:rPr>
        <w:t xml:space="preserve">2 </w:t>
      </w:r>
      <w:r w:rsidR="00067B83" w:rsidRPr="00727911">
        <w:rPr>
          <w:sz w:val="28"/>
          <w:szCs w:val="28"/>
        </w:rPr>
        <w:t>г. №</w:t>
      </w:r>
      <w:r w:rsidR="00067B83">
        <w:rPr>
          <w:sz w:val="28"/>
          <w:szCs w:val="28"/>
        </w:rPr>
        <w:t xml:space="preserve"> 83-рс</w:t>
      </w:r>
      <w:r w:rsidR="003A4984">
        <w:rPr>
          <w:sz w:val="28"/>
          <w:szCs w:val="28"/>
        </w:rPr>
        <w:t>;</w:t>
      </w:r>
      <w:proofErr w:type="gramEnd"/>
      <w:r w:rsidR="003A4984">
        <w:rPr>
          <w:sz w:val="28"/>
          <w:szCs w:val="28"/>
        </w:rPr>
        <w:t xml:space="preserve"> </w:t>
      </w:r>
      <w:proofErr w:type="gramStart"/>
      <w:r w:rsidR="003A4984">
        <w:rPr>
          <w:sz w:val="28"/>
          <w:szCs w:val="28"/>
        </w:rPr>
        <w:t>20.07.2022г. № 90-рс</w:t>
      </w:r>
      <w:r w:rsidR="00067B83">
        <w:rPr>
          <w:sz w:val="28"/>
          <w:szCs w:val="28"/>
        </w:rPr>
        <w:t>)</w:t>
      </w:r>
      <w:r w:rsidR="00714DAD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  <w:proofErr w:type="gramEnd"/>
    </w:p>
    <w:p w:rsidR="003A4984" w:rsidRDefault="003A4984" w:rsidP="00251FDA">
      <w:pPr>
        <w:jc w:val="both"/>
        <w:rPr>
          <w:b/>
          <w:sz w:val="28"/>
          <w:szCs w:val="28"/>
        </w:rPr>
      </w:pPr>
    </w:p>
    <w:p w:rsidR="003A4984" w:rsidRPr="00F24D70" w:rsidRDefault="003A4984" w:rsidP="003A4984">
      <w:pPr>
        <w:tabs>
          <w:tab w:val="left" w:pos="0"/>
        </w:tabs>
        <w:jc w:val="both"/>
        <w:rPr>
          <w:b/>
          <w:sz w:val="28"/>
          <w:szCs w:val="28"/>
        </w:rPr>
      </w:pPr>
      <w:r w:rsidRPr="00F24D70">
        <w:rPr>
          <w:b/>
          <w:sz w:val="28"/>
          <w:szCs w:val="28"/>
        </w:rPr>
        <w:t>1.  В  статье 1:</w:t>
      </w:r>
    </w:p>
    <w:p w:rsidR="003A4984" w:rsidRPr="00F24D70" w:rsidRDefault="003A4984" w:rsidP="003A4984">
      <w:pPr>
        <w:tabs>
          <w:tab w:val="left" w:pos="567"/>
        </w:tabs>
        <w:ind w:left="142"/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-  подпункт 1 в пункте 1  изложить в следующей редакции «1) общий объем доходов бюджета сельского поселения в сумме </w:t>
      </w:r>
      <w:r>
        <w:rPr>
          <w:sz w:val="28"/>
          <w:szCs w:val="28"/>
        </w:rPr>
        <w:t>7 976 864,86</w:t>
      </w:r>
      <w:r w:rsidRPr="00F24D7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ей, в том числе безвозмездные поступления в сумме 5 890 464,86 рублей</w:t>
      </w:r>
      <w:proofErr w:type="gramStart"/>
      <w:r w:rsidRPr="00F24D70">
        <w:rPr>
          <w:sz w:val="28"/>
          <w:szCs w:val="28"/>
        </w:rPr>
        <w:t>;»</w:t>
      </w:r>
      <w:proofErr w:type="gramEnd"/>
    </w:p>
    <w:p w:rsidR="003A4984" w:rsidRDefault="003A4984" w:rsidP="003A4984">
      <w:pPr>
        <w:ind w:firstLine="142"/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- подпункт 2 в пункте 1 изложить в следующей редакции «2) общий объем расходов бюджета сельского поселения в сумме </w:t>
      </w:r>
      <w:r>
        <w:rPr>
          <w:sz w:val="28"/>
          <w:szCs w:val="28"/>
        </w:rPr>
        <w:t xml:space="preserve">7 976 864,86 </w:t>
      </w:r>
      <w:r w:rsidRPr="00F24D70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proofErr w:type="gramStart"/>
      <w:r w:rsidRPr="00F24D70">
        <w:rPr>
          <w:sz w:val="28"/>
          <w:szCs w:val="28"/>
        </w:rPr>
        <w:t>.»</w:t>
      </w:r>
      <w:proofErr w:type="gramEnd"/>
    </w:p>
    <w:p w:rsidR="003A4984" w:rsidRDefault="003A4984" w:rsidP="003A49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A4984" w:rsidRPr="00F24D70" w:rsidRDefault="003A4984" w:rsidP="003A4984">
      <w:pPr>
        <w:tabs>
          <w:tab w:val="left" w:pos="0"/>
        </w:tabs>
        <w:jc w:val="both"/>
        <w:rPr>
          <w:sz w:val="28"/>
          <w:szCs w:val="28"/>
        </w:rPr>
      </w:pPr>
      <w:r w:rsidRPr="00F24D70">
        <w:rPr>
          <w:b/>
          <w:sz w:val="28"/>
          <w:szCs w:val="28"/>
        </w:rPr>
        <w:t xml:space="preserve">2.  Пункт </w:t>
      </w:r>
      <w:r>
        <w:rPr>
          <w:b/>
          <w:sz w:val="28"/>
          <w:szCs w:val="28"/>
        </w:rPr>
        <w:t>2</w:t>
      </w:r>
      <w:r w:rsidRPr="00F24D70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2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3A4984" w:rsidRPr="00F24D70" w:rsidRDefault="003A4984" w:rsidP="003A4984">
      <w:pPr>
        <w:ind w:firstLine="284"/>
        <w:jc w:val="both"/>
        <w:rPr>
          <w:sz w:val="28"/>
          <w:szCs w:val="28"/>
        </w:rPr>
      </w:pPr>
      <w:r w:rsidRPr="00F24D70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33BE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Утвердить объем межбюджетных трансфертов, предусмотренных к получению из областного бюджета на 20</w:t>
      </w:r>
      <w:r>
        <w:rPr>
          <w:sz w:val="28"/>
          <w:szCs w:val="28"/>
        </w:rPr>
        <w:t>22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5 342 905,86 </w:t>
      </w:r>
      <w:r w:rsidRPr="00261F1E">
        <w:rPr>
          <w:sz w:val="28"/>
          <w:szCs w:val="28"/>
        </w:rPr>
        <w:t>рублей,   на 2023 год в сумме 3 078 797,41 рублей и на 2024 год в сумме 2 615 389,37 рублей согласно приложению 2 к настоящему решению</w:t>
      </w:r>
      <w:r w:rsidRPr="00F24D70">
        <w:rPr>
          <w:sz w:val="28"/>
          <w:szCs w:val="28"/>
        </w:rPr>
        <w:t>».</w:t>
      </w:r>
    </w:p>
    <w:p w:rsidR="003A4984" w:rsidRPr="00F24D70" w:rsidRDefault="003A4984" w:rsidP="003A49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A4984" w:rsidRDefault="003A4984" w:rsidP="003A4984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24D70">
        <w:rPr>
          <w:b/>
          <w:sz w:val="28"/>
          <w:szCs w:val="28"/>
        </w:rPr>
        <w:t xml:space="preserve">. </w:t>
      </w:r>
      <w:r w:rsidRPr="00F24D70">
        <w:rPr>
          <w:sz w:val="28"/>
          <w:szCs w:val="28"/>
        </w:rPr>
        <w:t xml:space="preserve"> </w:t>
      </w:r>
      <w:r w:rsidRPr="00F24D7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F24D70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3A4984" w:rsidRPr="00261F1E" w:rsidRDefault="003A4984" w:rsidP="003A498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5.</w:t>
      </w:r>
      <w:r w:rsidRPr="008627B9">
        <w:rPr>
          <w:b/>
          <w:sz w:val="28"/>
          <w:szCs w:val="28"/>
        </w:rPr>
        <w:t xml:space="preserve"> </w:t>
      </w:r>
      <w:proofErr w:type="gramStart"/>
      <w:r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8627B9">
        <w:rPr>
          <w:sz w:val="28"/>
          <w:szCs w:val="28"/>
        </w:rPr>
        <w:t xml:space="preserve"> год  в сумме</w:t>
      </w:r>
      <w:r>
        <w:rPr>
          <w:sz w:val="28"/>
          <w:szCs w:val="28"/>
        </w:rPr>
        <w:t xml:space="preserve"> </w:t>
      </w:r>
      <w:r w:rsidR="0033154E">
        <w:rPr>
          <w:sz w:val="28"/>
          <w:szCs w:val="28"/>
        </w:rPr>
        <w:t>1 718 270,00</w:t>
      </w:r>
      <w:r>
        <w:rPr>
          <w:sz w:val="28"/>
          <w:szCs w:val="28"/>
        </w:rPr>
        <w:t xml:space="preserve"> </w:t>
      </w:r>
      <w:r w:rsidRPr="00261F1E">
        <w:rPr>
          <w:sz w:val="28"/>
          <w:szCs w:val="28"/>
        </w:rPr>
        <w:t xml:space="preserve">рублей, на 2023 год в сумме 1 660 626,00 рублей и на 2024 год в сумме 1 462 880,00 рублей согласно приложению 7 к настоящему решению. </w:t>
      </w:r>
      <w:proofErr w:type="gramEnd"/>
    </w:p>
    <w:p w:rsidR="003A4984" w:rsidRDefault="003A4984" w:rsidP="00251FDA">
      <w:pPr>
        <w:jc w:val="both"/>
        <w:rPr>
          <w:b/>
          <w:sz w:val="28"/>
          <w:szCs w:val="28"/>
        </w:rPr>
      </w:pPr>
    </w:p>
    <w:p w:rsidR="00803244" w:rsidRPr="00F24D70" w:rsidRDefault="003A4984" w:rsidP="00251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03244" w:rsidRPr="00F24D70">
        <w:rPr>
          <w:b/>
          <w:sz w:val="28"/>
          <w:szCs w:val="28"/>
        </w:rPr>
        <w:t>.</w:t>
      </w:r>
      <w:r w:rsidR="00803244" w:rsidRPr="00F24D70">
        <w:rPr>
          <w:sz w:val="28"/>
          <w:szCs w:val="28"/>
        </w:rPr>
        <w:t xml:space="preserve"> </w:t>
      </w:r>
      <w:r w:rsidR="00E0171C">
        <w:rPr>
          <w:sz w:val="28"/>
          <w:szCs w:val="28"/>
        </w:rPr>
        <w:t>П</w:t>
      </w:r>
      <w:r w:rsidR="00803244" w:rsidRPr="00F24D70">
        <w:rPr>
          <w:sz w:val="28"/>
          <w:szCs w:val="28"/>
        </w:rPr>
        <w:t>риложение</w:t>
      </w:r>
      <w:r w:rsidR="00F415C9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803244" w:rsidRPr="00F24D70">
        <w:rPr>
          <w:sz w:val="28"/>
          <w:szCs w:val="28"/>
        </w:rPr>
        <w:t>4,</w:t>
      </w:r>
      <w:r w:rsidR="00533BE6">
        <w:rPr>
          <w:sz w:val="28"/>
          <w:szCs w:val="28"/>
        </w:rPr>
        <w:t>5,</w:t>
      </w:r>
      <w:r w:rsidR="00E86857">
        <w:rPr>
          <w:sz w:val="28"/>
          <w:szCs w:val="28"/>
        </w:rPr>
        <w:t>6</w:t>
      </w:r>
      <w:r w:rsidR="00803244" w:rsidRPr="00F24D70">
        <w:rPr>
          <w:sz w:val="28"/>
          <w:szCs w:val="28"/>
        </w:rPr>
        <w:t xml:space="preserve"> изложить в новой редакции (прилагается).</w:t>
      </w:r>
      <w:r w:rsidR="00803244" w:rsidRPr="00F24D70">
        <w:rPr>
          <w:b/>
          <w:sz w:val="28"/>
          <w:szCs w:val="28"/>
        </w:rPr>
        <w:t xml:space="preserve"> </w:t>
      </w:r>
    </w:p>
    <w:p w:rsidR="00803244" w:rsidRDefault="00803244" w:rsidP="00251FDA">
      <w:pPr>
        <w:jc w:val="both"/>
        <w:rPr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2451EB" w:rsidRPr="008627B9" w:rsidRDefault="002451EB" w:rsidP="002451EB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2451EB" w:rsidRPr="008627B9" w:rsidRDefault="002451EB" w:rsidP="002451E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451EB" w:rsidRPr="008627B9" w:rsidRDefault="002451EB" w:rsidP="002451E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451EB" w:rsidRPr="008627B9" w:rsidRDefault="002451EB" w:rsidP="002451E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451EB" w:rsidRPr="008627B9" w:rsidRDefault="002451EB" w:rsidP="002451E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2451EB" w:rsidRPr="008627B9" w:rsidRDefault="002451EB" w:rsidP="002451E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2451EB" w:rsidRPr="008627B9" w:rsidRDefault="002451EB" w:rsidP="002451EB">
      <w:pPr>
        <w:tabs>
          <w:tab w:val="left" w:pos="2775"/>
        </w:tabs>
        <w:rPr>
          <w:sz w:val="20"/>
          <w:szCs w:val="20"/>
        </w:rPr>
      </w:pPr>
    </w:p>
    <w:p w:rsidR="002451EB" w:rsidRDefault="002451EB" w:rsidP="002451EB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</w:t>
      </w:r>
      <w:r w:rsidRPr="00E11BE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ПО ВИДАМ ДОХОДОВ</w:t>
      </w:r>
    </w:p>
    <w:p w:rsidR="002451EB" w:rsidRPr="00E11BE7" w:rsidRDefault="002451EB" w:rsidP="002451EB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22 ГОД И НА ПЛАНОВЫЙ ПЕРИОД 2023 и 2024 ГОДОВ</w:t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237"/>
        <w:gridCol w:w="1559"/>
        <w:gridCol w:w="1701"/>
        <w:gridCol w:w="1843"/>
      </w:tblGrid>
      <w:tr w:rsidR="002451EB" w:rsidRPr="008627B9" w:rsidTr="0033154E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51EB" w:rsidRPr="008627B9" w:rsidRDefault="002451EB" w:rsidP="0033154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51EB" w:rsidRPr="008627B9" w:rsidRDefault="002451EB" w:rsidP="0033154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51EB" w:rsidRPr="008627B9" w:rsidRDefault="002451EB" w:rsidP="0033154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51EB" w:rsidRPr="008627B9" w:rsidRDefault="002451EB" w:rsidP="0033154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51EB" w:rsidRPr="008627B9" w:rsidRDefault="002451EB" w:rsidP="0033154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 руб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2451EB" w:rsidRPr="008627B9" w:rsidTr="0033154E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2022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2023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2024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</w:tr>
      <w:tr w:rsidR="002451EB" w:rsidRPr="008627B9" w:rsidTr="0033154E">
        <w:trPr>
          <w:trHeight w:val="8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51EB" w:rsidRPr="008627B9" w:rsidTr="0033154E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sz w:val="26"/>
                <w:szCs w:val="26"/>
              </w:rPr>
              <w:t>2 064 500,00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sz w:val="26"/>
                <w:szCs w:val="26"/>
              </w:rPr>
              <w:t>2 113 000,00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586B14" w:rsidRDefault="002451EB" w:rsidP="0033154E">
            <w:pPr>
              <w:jc w:val="center"/>
              <w:rPr>
                <w:b/>
                <w:sz w:val="26"/>
                <w:szCs w:val="26"/>
              </w:rPr>
            </w:pPr>
            <w:r w:rsidRPr="00586B14">
              <w:rPr>
                <w:b/>
                <w:sz w:val="26"/>
                <w:szCs w:val="26"/>
              </w:rPr>
              <w:t>2 155 000,00</w:t>
            </w:r>
          </w:p>
        </w:tc>
      </w:tr>
      <w:tr w:rsidR="002451EB" w:rsidRPr="008627B9" w:rsidTr="0033154E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359 500,00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365 000,00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375 000,00</w:t>
            </w:r>
          </w:p>
        </w:tc>
      </w:tr>
      <w:tr w:rsidR="002451EB" w:rsidRPr="008627B9" w:rsidTr="0033154E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0001 05 01000 00 0000 110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1 030 000,00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1 070 000,00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1 100 000,00</w:t>
            </w:r>
          </w:p>
        </w:tc>
      </w:tr>
      <w:tr w:rsidR="002451EB" w:rsidRPr="008627B9" w:rsidTr="0033154E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0001 05 03000 01 0000 110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6 000,00</w:t>
            </w:r>
          </w:p>
        </w:tc>
      </w:tr>
      <w:tr w:rsidR="002451EB" w:rsidRPr="008627B9" w:rsidTr="0033154E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0001 06 01000 00 0000 110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51 000,00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51 000,00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51 000,00</w:t>
            </w:r>
          </w:p>
        </w:tc>
      </w:tr>
      <w:tr w:rsidR="002451EB" w:rsidRPr="008627B9" w:rsidTr="0033154E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0001 06 06000 00 0000 110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618 000,00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621 000,00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623 000,00</w:t>
            </w:r>
          </w:p>
        </w:tc>
      </w:tr>
      <w:tr w:rsidR="002451EB" w:rsidRPr="008627B9" w:rsidTr="0033154E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86B14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86B14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jc w:val="center"/>
              <w:rPr>
                <w:b/>
                <w:sz w:val="26"/>
                <w:szCs w:val="26"/>
              </w:rPr>
            </w:pPr>
            <w:r w:rsidRPr="00586B14">
              <w:rPr>
                <w:b/>
                <w:sz w:val="26"/>
                <w:szCs w:val="26"/>
              </w:rPr>
              <w:t>21 900,00</w:t>
            </w:r>
          </w:p>
        </w:tc>
      </w:tr>
      <w:tr w:rsidR="002451EB" w:rsidRPr="008627B9" w:rsidTr="0033154E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0001 11 05025 10 0000 120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586B14">
              <w:rPr>
                <w:color w:val="22272F"/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EB" w:rsidRPr="00586B14" w:rsidRDefault="002451EB" w:rsidP="0033154E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21 900,00</w:t>
            </w:r>
          </w:p>
        </w:tc>
      </w:tr>
      <w:tr w:rsidR="002451EB" w:rsidRPr="008627B9" w:rsidTr="0033154E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sz w:val="26"/>
                <w:szCs w:val="26"/>
              </w:rPr>
              <w:t>2 086 400,00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sz w:val="26"/>
                <w:szCs w:val="26"/>
              </w:rPr>
              <w:t>2 134 900,00</w:t>
            </w:r>
          </w:p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586B14" w:rsidRDefault="002451EB" w:rsidP="0033154E">
            <w:pPr>
              <w:jc w:val="center"/>
              <w:rPr>
                <w:b/>
                <w:sz w:val="26"/>
                <w:szCs w:val="26"/>
              </w:rPr>
            </w:pPr>
            <w:r w:rsidRPr="00586B14">
              <w:rPr>
                <w:b/>
                <w:sz w:val="26"/>
                <w:szCs w:val="26"/>
              </w:rPr>
              <w:t>2 176 900,00</w:t>
            </w:r>
          </w:p>
        </w:tc>
      </w:tr>
      <w:tr w:rsidR="002451EB" w:rsidRPr="008627B9" w:rsidTr="0033154E">
        <w:trPr>
          <w:trHeight w:val="39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261F1E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5 890 464,86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261F1E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61F1E">
              <w:rPr>
                <w:rFonts w:eastAsia="Times New Roman"/>
                <w:b/>
                <w:bCs/>
                <w:sz w:val="26"/>
                <w:szCs w:val="26"/>
              </w:rPr>
              <w:t>3 078 797,41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261F1E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61F1E">
              <w:rPr>
                <w:rFonts w:eastAsia="Times New Roman"/>
                <w:b/>
                <w:bCs/>
                <w:sz w:val="26"/>
                <w:szCs w:val="26"/>
              </w:rPr>
              <w:t>2 615 389,37</w:t>
            </w:r>
          </w:p>
        </w:tc>
      </w:tr>
      <w:tr w:rsidR="002451EB" w:rsidRPr="008627B9" w:rsidTr="0033154E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586B14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261F1E" w:rsidRDefault="002451EB" w:rsidP="002451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7 976 864,86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EB" w:rsidRPr="00261F1E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61F1E">
              <w:rPr>
                <w:rFonts w:eastAsia="Times New Roman"/>
                <w:b/>
                <w:bCs/>
                <w:sz w:val="26"/>
                <w:szCs w:val="26"/>
              </w:rPr>
              <w:t>5 213 697,41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1EB" w:rsidRPr="00261F1E" w:rsidRDefault="002451EB" w:rsidP="003315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61F1E">
              <w:rPr>
                <w:rFonts w:eastAsia="Times New Roman"/>
                <w:b/>
                <w:bCs/>
                <w:sz w:val="26"/>
                <w:szCs w:val="26"/>
              </w:rPr>
              <w:t>4 792 289,37</w:t>
            </w:r>
          </w:p>
        </w:tc>
      </w:tr>
    </w:tbl>
    <w:p w:rsidR="002451EB" w:rsidRDefault="002451EB" w:rsidP="002451EB">
      <w:pPr>
        <w:tabs>
          <w:tab w:val="left" w:pos="10065"/>
        </w:tabs>
        <w:jc w:val="right"/>
        <w:rPr>
          <w:bCs/>
          <w:sz w:val="20"/>
          <w:szCs w:val="20"/>
        </w:rPr>
        <w:sectPr w:rsidR="002451EB" w:rsidSect="000B49BA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3A4984" w:rsidRDefault="003A4984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Pr="008627B9" w:rsidRDefault="002451EB" w:rsidP="002451E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2451EB" w:rsidRPr="008627B9" w:rsidRDefault="002451EB" w:rsidP="002451E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451EB" w:rsidRPr="008627B9" w:rsidRDefault="002451EB" w:rsidP="002451E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451EB" w:rsidRPr="008627B9" w:rsidRDefault="002451EB" w:rsidP="002451E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451EB" w:rsidRPr="008627B9" w:rsidRDefault="002451EB" w:rsidP="002451E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2451EB" w:rsidRPr="008627B9" w:rsidRDefault="002451EB" w:rsidP="002451EB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451EB" w:rsidRPr="008627B9" w:rsidRDefault="002451EB" w:rsidP="002451EB">
      <w:pPr>
        <w:jc w:val="both"/>
        <w:rPr>
          <w:sz w:val="26"/>
        </w:rPr>
      </w:pPr>
    </w:p>
    <w:p w:rsidR="002451EB" w:rsidRDefault="002451EB" w:rsidP="002451EB">
      <w:pPr>
        <w:pStyle w:val="a7"/>
        <w:spacing w:after="0"/>
        <w:jc w:val="center"/>
        <w:rPr>
          <w:b/>
          <w:sz w:val="28"/>
          <w:szCs w:val="28"/>
        </w:rPr>
      </w:pPr>
    </w:p>
    <w:p w:rsidR="002451EB" w:rsidRDefault="002451EB" w:rsidP="002451EB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2451EB" w:rsidRDefault="002451EB" w:rsidP="002451EB">
      <w:pPr>
        <w:pStyle w:val="a7"/>
        <w:spacing w:after="0"/>
        <w:jc w:val="center"/>
        <w:rPr>
          <w:b/>
          <w:sz w:val="28"/>
          <w:szCs w:val="28"/>
        </w:rPr>
      </w:pPr>
    </w:p>
    <w:p w:rsidR="002451EB" w:rsidRPr="00B734A7" w:rsidRDefault="002451EB" w:rsidP="002451EB">
      <w:pPr>
        <w:pStyle w:val="a7"/>
        <w:spacing w:after="0"/>
        <w:jc w:val="right"/>
        <w:rPr>
          <w:szCs w:val="28"/>
        </w:rPr>
      </w:pPr>
      <w:r w:rsidRPr="00B734A7">
        <w:rPr>
          <w:szCs w:val="28"/>
        </w:rPr>
        <w:t>руб.</w:t>
      </w:r>
    </w:p>
    <w:tbl>
      <w:tblPr>
        <w:tblpPr w:leftFromText="180" w:rightFromText="180" w:vertAnchor="text" w:horzAnchor="margin" w:tblpY="38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4"/>
        <w:gridCol w:w="1812"/>
        <w:gridCol w:w="1778"/>
        <w:gridCol w:w="1778"/>
      </w:tblGrid>
      <w:tr w:rsidR="002451EB" w:rsidRPr="00447BD5" w:rsidTr="0033154E">
        <w:trPr>
          <w:trHeight w:val="297"/>
        </w:trPr>
        <w:tc>
          <w:tcPr>
            <w:tcW w:w="5044" w:type="dxa"/>
          </w:tcPr>
          <w:p w:rsidR="002451EB" w:rsidRPr="00447BD5" w:rsidRDefault="002451EB" w:rsidP="0033154E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812" w:type="dxa"/>
            <w:vAlign w:val="center"/>
          </w:tcPr>
          <w:p w:rsidR="002451EB" w:rsidRPr="00447BD5" w:rsidRDefault="002451EB" w:rsidP="0033154E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2022 год</w:t>
            </w:r>
          </w:p>
        </w:tc>
        <w:tc>
          <w:tcPr>
            <w:tcW w:w="1778" w:type="dxa"/>
          </w:tcPr>
          <w:p w:rsidR="002451EB" w:rsidRPr="00447BD5" w:rsidRDefault="002451EB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78" w:type="dxa"/>
          </w:tcPr>
          <w:p w:rsidR="002451EB" w:rsidRPr="00447BD5" w:rsidRDefault="002451EB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2451EB" w:rsidRPr="00447BD5" w:rsidTr="0033154E">
        <w:trPr>
          <w:trHeight w:val="1214"/>
        </w:trPr>
        <w:tc>
          <w:tcPr>
            <w:tcW w:w="5044" w:type="dxa"/>
            <w:tcBorders>
              <w:bottom w:val="single" w:sz="4" w:space="0" w:color="auto"/>
            </w:tcBorders>
          </w:tcPr>
          <w:p w:rsidR="002451EB" w:rsidRPr="00447BD5" w:rsidRDefault="002451EB" w:rsidP="0033154E">
            <w:pPr>
              <w:jc w:val="both"/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поселений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812" w:type="dxa"/>
            <w:vAlign w:val="center"/>
          </w:tcPr>
          <w:p w:rsidR="002451EB" w:rsidRDefault="002451EB" w:rsidP="0033154E">
            <w:pPr>
              <w:jc w:val="center"/>
              <w:rPr>
                <w:sz w:val="28"/>
              </w:rPr>
            </w:pPr>
          </w:p>
          <w:p w:rsidR="002451EB" w:rsidRPr="00447BD5" w:rsidRDefault="002451EB" w:rsidP="0033154E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3 142 000,00</w:t>
            </w:r>
          </w:p>
        </w:tc>
        <w:tc>
          <w:tcPr>
            <w:tcW w:w="1778" w:type="dxa"/>
            <w:vAlign w:val="center"/>
          </w:tcPr>
          <w:p w:rsidR="002451EB" w:rsidRDefault="002451EB" w:rsidP="0033154E">
            <w:pPr>
              <w:jc w:val="center"/>
              <w:rPr>
                <w:sz w:val="28"/>
              </w:rPr>
            </w:pPr>
          </w:p>
          <w:p w:rsidR="002451EB" w:rsidRPr="00447BD5" w:rsidRDefault="002451EB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2 902 000,00</w:t>
            </w:r>
          </w:p>
        </w:tc>
        <w:tc>
          <w:tcPr>
            <w:tcW w:w="1778" w:type="dxa"/>
            <w:vAlign w:val="center"/>
          </w:tcPr>
          <w:p w:rsidR="002451EB" w:rsidRDefault="002451EB" w:rsidP="0033154E">
            <w:pPr>
              <w:jc w:val="center"/>
              <w:rPr>
                <w:sz w:val="28"/>
              </w:rPr>
            </w:pPr>
          </w:p>
          <w:p w:rsidR="002451EB" w:rsidRPr="00447BD5" w:rsidRDefault="002451EB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2 434 988,00</w:t>
            </w:r>
          </w:p>
        </w:tc>
      </w:tr>
      <w:tr w:rsidR="002451EB" w:rsidRPr="00447BD5" w:rsidTr="0033154E">
        <w:trPr>
          <w:trHeight w:val="905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B" w:rsidRPr="000A57CE" w:rsidRDefault="002451EB" w:rsidP="0033154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EB" w:rsidRPr="00447BD5" w:rsidRDefault="002451EB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2 020 512,00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2451EB" w:rsidRPr="00447BD5" w:rsidRDefault="002451EB" w:rsidP="0033154E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  <w:vAlign w:val="center"/>
          </w:tcPr>
          <w:p w:rsidR="002451EB" w:rsidRPr="00447BD5" w:rsidRDefault="002451EB" w:rsidP="0033154E">
            <w:pPr>
              <w:jc w:val="center"/>
              <w:rPr>
                <w:sz w:val="28"/>
              </w:rPr>
            </w:pPr>
          </w:p>
        </w:tc>
      </w:tr>
      <w:tr w:rsidR="002451EB" w:rsidRPr="00447BD5" w:rsidTr="0033154E">
        <w:trPr>
          <w:trHeight w:val="519"/>
        </w:trPr>
        <w:tc>
          <w:tcPr>
            <w:tcW w:w="5044" w:type="dxa"/>
            <w:tcBorders>
              <w:top w:val="single" w:sz="4" w:space="0" w:color="auto"/>
            </w:tcBorders>
          </w:tcPr>
          <w:p w:rsidR="002451EB" w:rsidRPr="00447BD5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812" w:type="dxa"/>
            <w:vAlign w:val="center"/>
          </w:tcPr>
          <w:p w:rsidR="002451EB" w:rsidRDefault="002451EB" w:rsidP="0033154E">
            <w:pPr>
              <w:jc w:val="center"/>
              <w:rPr>
                <w:sz w:val="28"/>
              </w:rPr>
            </w:pPr>
          </w:p>
          <w:p w:rsidR="002451EB" w:rsidRPr="004005B9" w:rsidRDefault="002451EB" w:rsidP="0033154E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81 493,86</w:t>
            </w:r>
          </w:p>
        </w:tc>
        <w:tc>
          <w:tcPr>
            <w:tcW w:w="1778" w:type="dxa"/>
            <w:vAlign w:val="center"/>
          </w:tcPr>
          <w:p w:rsidR="002451EB" w:rsidRPr="004005B9" w:rsidRDefault="002451EB" w:rsidP="0033154E">
            <w:pPr>
              <w:jc w:val="center"/>
              <w:rPr>
                <w:sz w:val="28"/>
              </w:rPr>
            </w:pPr>
          </w:p>
          <w:p w:rsidR="002451EB" w:rsidRPr="004005B9" w:rsidRDefault="002451EB" w:rsidP="0033154E">
            <w:pPr>
              <w:jc w:val="center"/>
            </w:pPr>
            <w:r w:rsidRPr="004005B9">
              <w:rPr>
                <w:sz w:val="28"/>
              </w:rPr>
              <w:t>81 097,41</w:t>
            </w:r>
          </w:p>
        </w:tc>
        <w:tc>
          <w:tcPr>
            <w:tcW w:w="1778" w:type="dxa"/>
            <w:vAlign w:val="center"/>
          </w:tcPr>
          <w:p w:rsidR="002451EB" w:rsidRPr="004005B9" w:rsidRDefault="002451EB" w:rsidP="0033154E">
            <w:pPr>
              <w:jc w:val="center"/>
              <w:rPr>
                <w:sz w:val="28"/>
              </w:rPr>
            </w:pPr>
          </w:p>
          <w:p w:rsidR="002451EB" w:rsidRPr="004005B9" w:rsidRDefault="002451EB" w:rsidP="0033154E">
            <w:pPr>
              <w:jc w:val="center"/>
            </w:pPr>
            <w:r w:rsidRPr="004005B9">
              <w:rPr>
                <w:sz w:val="28"/>
              </w:rPr>
              <w:t>81 101, 37</w:t>
            </w:r>
          </w:p>
        </w:tc>
      </w:tr>
      <w:tr w:rsidR="002451EB" w:rsidRPr="00447BD5" w:rsidTr="0033154E">
        <w:trPr>
          <w:trHeight w:val="1512"/>
        </w:trPr>
        <w:tc>
          <w:tcPr>
            <w:tcW w:w="5044" w:type="dxa"/>
          </w:tcPr>
          <w:p w:rsidR="002451EB" w:rsidRPr="00447BD5" w:rsidRDefault="002451EB" w:rsidP="0033154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2" w:type="dxa"/>
            <w:vAlign w:val="center"/>
          </w:tcPr>
          <w:p w:rsidR="002451EB" w:rsidRPr="004005B9" w:rsidRDefault="002451EB" w:rsidP="002451EB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9</w:t>
            </w:r>
            <w:r>
              <w:rPr>
                <w:sz w:val="28"/>
              </w:rPr>
              <w:t>8</w:t>
            </w:r>
            <w:r w:rsidRPr="004005B9">
              <w:rPr>
                <w:sz w:val="28"/>
              </w:rPr>
              <w:t> </w:t>
            </w:r>
            <w:r>
              <w:rPr>
                <w:sz w:val="28"/>
              </w:rPr>
              <w:t>9</w:t>
            </w:r>
            <w:r w:rsidRPr="004005B9">
              <w:rPr>
                <w:sz w:val="28"/>
              </w:rPr>
              <w:t>00,00</w:t>
            </w:r>
          </w:p>
        </w:tc>
        <w:tc>
          <w:tcPr>
            <w:tcW w:w="1778" w:type="dxa"/>
            <w:vAlign w:val="center"/>
          </w:tcPr>
          <w:p w:rsidR="002451EB" w:rsidRPr="004005B9" w:rsidRDefault="002451EB" w:rsidP="0033154E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95 700,00</w:t>
            </w:r>
          </w:p>
        </w:tc>
        <w:tc>
          <w:tcPr>
            <w:tcW w:w="1778" w:type="dxa"/>
            <w:vAlign w:val="center"/>
          </w:tcPr>
          <w:p w:rsidR="002451EB" w:rsidRPr="004005B9" w:rsidRDefault="002451EB" w:rsidP="0033154E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99 300,00</w:t>
            </w:r>
          </w:p>
        </w:tc>
      </w:tr>
      <w:tr w:rsidR="002451EB" w:rsidRPr="00447BD5" w:rsidTr="0033154E">
        <w:trPr>
          <w:trHeight w:val="608"/>
        </w:trPr>
        <w:tc>
          <w:tcPr>
            <w:tcW w:w="5044" w:type="dxa"/>
          </w:tcPr>
          <w:p w:rsidR="002451EB" w:rsidRPr="00447BD5" w:rsidRDefault="002451EB" w:rsidP="0033154E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812" w:type="dxa"/>
            <w:vAlign w:val="center"/>
          </w:tcPr>
          <w:p w:rsidR="002451EB" w:rsidRPr="004005B9" w:rsidRDefault="002451EB" w:rsidP="0033154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5 342 905,86</w:t>
            </w:r>
          </w:p>
        </w:tc>
        <w:tc>
          <w:tcPr>
            <w:tcW w:w="1778" w:type="dxa"/>
            <w:vAlign w:val="center"/>
          </w:tcPr>
          <w:p w:rsidR="002451EB" w:rsidRPr="004005B9" w:rsidRDefault="002451EB" w:rsidP="0033154E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3 078 797,41</w:t>
            </w:r>
          </w:p>
        </w:tc>
        <w:tc>
          <w:tcPr>
            <w:tcW w:w="1778" w:type="dxa"/>
            <w:vAlign w:val="center"/>
          </w:tcPr>
          <w:p w:rsidR="002451EB" w:rsidRPr="004005B9" w:rsidRDefault="002451EB" w:rsidP="0033154E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2 615 389,37</w:t>
            </w:r>
          </w:p>
        </w:tc>
      </w:tr>
    </w:tbl>
    <w:p w:rsidR="002451EB" w:rsidRPr="00447BD5" w:rsidRDefault="002451EB" w:rsidP="002451EB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</w:p>
    <w:p w:rsidR="002451EB" w:rsidRPr="00447BD5" w:rsidRDefault="002451EB" w:rsidP="002451EB">
      <w:pPr>
        <w:jc w:val="both"/>
        <w:rPr>
          <w:b/>
          <w:bCs/>
          <w:sz w:val="28"/>
        </w:rPr>
      </w:pPr>
    </w:p>
    <w:p w:rsidR="002451EB" w:rsidRPr="00447BD5" w:rsidRDefault="002451EB" w:rsidP="002451EB">
      <w:pPr>
        <w:rPr>
          <w:sz w:val="28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2451EB" w:rsidRDefault="002451EB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2451EB" w:rsidSect="002451EB">
          <w:pgSz w:w="11906" w:h="16838" w:code="9"/>
          <w:pgMar w:top="425" w:right="851" w:bottom="1134" w:left="709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D0221E" w:rsidRPr="008627B9" w:rsidRDefault="00D0221E" w:rsidP="00D0221E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D0221E" w:rsidRPr="008627B9" w:rsidTr="00301F7F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0221E" w:rsidRPr="004E5218" w:rsidRDefault="00D0221E" w:rsidP="00301F7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Pr="009974BC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Default="00D0221E" w:rsidP="00301F7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B31100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B31100">
              <w:rPr>
                <w:b/>
                <w:bCs/>
                <w:sz w:val="28"/>
                <w:szCs w:val="28"/>
              </w:rPr>
              <w:t>7 976 864,86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5 213 697,41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4 792 289,37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B31100" w:rsidRDefault="00B31100" w:rsidP="00C32AA7">
            <w:pPr>
              <w:jc w:val="center"/>
              <w:rPr>
                <w:b/>
                <w:sz w:val="28"/>
                <w:szCs w:val="28"/>
              </w:rPr>
            </w:pPr>
            <w:r w:rsidRPr="00B31100"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</w:rPr>
              <w:t>8</w:t>
            </w:r>
            <w:r w:rsidRPr="00B31100">
              <w:rPr>
                <w:b/>
                <w:sz w:val="28"/>
                <w:szCs w:val="28"/>
              </w:rPr>
              <w:t>92 696,86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3 205 707,41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3 099 579,37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 w:rsidR="00301F7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2451EB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2451EB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2451EB" w:rsidRDefault="002451EB" w:rsidP="00301F7F">
            <w:pPr>
              <w:jc w:val="center"/>
              <w:rPr>
                <w:bCs/>
                <w:sz w:val="28"/>
                <w:szCs w:val="28"/>
              </w:rPr>
            </w:pPr>
            <w:r w:rsidRPr="002451EB">
              <w:rPr>
                <w:bCs/>
                <w:sz w:val="28"/>
                <w:szCs w:val="28"/>
              </w:rPr>
              <w:t>2 813 018,38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2 192 606,00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2 086 478,00</w:t>
            </w:r>
          </w:p>
        </w:tc>
      </w:tr>
      <w:tr w:rsidR="00D0221E" w:rsidRPr="008627B9" w:rsidTr="00301F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2451EB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2451EB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</w:tr>
      <w:tr w:rsidR="00D0221E" w:rsidRPr="008627B9" w:rsidTr="00301F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2451EB" w:rsidRDefault="00D0221E" w:rsidP="00B31100">
            <w:pPr>
              <w:jc w:val="center"/>
              <w:rPr>
                <w:bCs/>
                <w:sz w:val="28"/>
                <w:szCs w:val="28"/>
              </w:rPr>
            </w:pPr>
            <w:r w:rsidRPr="002451EB">
              <w:rPr>
                <w:bCs/>
                <w:sz w:val="28"/>
                <w:szCs w:val="28"/>
              </w:rPr>
              <w:t>25 1</w:t>
            </w:r>
            <w:r w:rsidR="00B31100">
              <w:rPr>
                <w:bCs/>
                <w:sz w:val="28"/>
                <w:szCs w:val="28"/>
              </w:rPr>
              <w:t>88</w:t>
            </w:r>
            <w:r w:rsidRPr="002451EB">
              <w:rPr>
                <w:bCs/>
                <w:sz w:val="28"/>
                <w:szCs w:val="28"/>
              </w:rPr>
              <w:t>,</w:t>
            </w:r>
            <w:r w:rsidR="00B3110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25 192,37</w:t>
            </w:r>
          </w:p>
        </w:tc>
      </w:tr>
      <w:tr w:rsidR="00D0221E" w:rsidRPr="008627B9" w:rsidTr="00301F7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B31100" w:rsidRDefault="00D0221E" w:rsidP="00B31100">
            <w:pPr>
              <w:jc w:val="center"/>
              <w:rPr>
                <w:b/>
                <w:sz w:val="28"/>
                <w:szCs w:val="28"/>
              </w:rPr>
            </w:pPr>
            <w:r w:rsidRPr="00B31100">
              <w:rPr>
                <w:b/>
                <w:sz w:val="28"/>
                <w:szCs w:val="28"/>
              </w:rPr>
              <w:t>9</w:t>
            </w:r>
            <w:r w:rsidR="00B31100" w:rsidRPr="00B31100">
              <w:rPr>
                <w:b/>
                <w:sz w:val="28"/>
                <w:szCs w:val="28"/>
              </w:rPr>
              <w:t>8</w:t>
            </w:r>
            <w:r w:rsidRPr="00B31100">
              <w:rPr>
                <w:b/>
                <w:sz w:val="28"/>
                <w:szCs w:val="28"/>
              </w:rPr>
              <w:t> </w:t>
            </w:r>
            <w:r w:rsidR="00B31100" w:rsidRPr="00B31100">
              <w:rPr>
                <w:b/>
                <w:sz w:val="28"/>
                <w:szCs w:val="28"/>
              </w:rPr>
              <w:t>9</w:t>
            </w:r>
            <w:r w:rsidRPr="00B31100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99 300,00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B31100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98 900,00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99 300,00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1E" w:rsidRPr="004E5218" w:rsidRDefault="00D0221E" w:rsidP="00301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B31100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B31100">
              <w:rPr>
                <w:b/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B31100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B31100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B31100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B31100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B31100" w:rsidRDefault="00C32AA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B31100">
              <w:rPr>
                <w:b/>
                <w:bCs/>
                <w:sz w:val="28"/>
                <w:szCs w:val="28"/>
              </w:rPr>
              <w:t>1 842 849,00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B31100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82 898,00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B31100" w:rsidRDefault="00D0221E" w:rsidP="00C32AA7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1 </w:t>
            </w:r>
            <w:r w:rsidR="00C32AA7" w:rsidRPr="00B31100">
              <w:rPr>
                <w:bCs/>
                <w:sz w:val="28"/>
                <w:szCs w:val="28"/>
              </w:rPr>
              <w:t>759</w:t>
            </w:r>
            <w:r w:rsidRPr="00B31100">
              <w:rPr>
                <w:bCs/>
                <w:sz w:val="28"/>
                <w:szCs w:val="28"/>
              </w:rPr>
              <w:t> 951,00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005B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B31100" w:rsidRDefault="00301F7F" w:rsidP="00B311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1100">
              <w:rPr>
                <w:b/>
                <w:bCs/>
                <w:sz w:val="28"/>
                <w:szCs w:val="28"/>
              </w:rPr>
              <w:t>1 5</w:t>
            </w:r>
            <w:r w:rsidR="00B31100" w:rsidRPr="00B31100">
              <w:rPr>
                <w:b/>
                <w:bCs/>
                <w:sz w:val="28"/>
                <w:szCs w:val="28"/>
              </w:rPr>
              <w:t>8</w:t>
            </w:r>
            <w:r w:rsidRPr="00B31100">
              <w:rPr>
                <w:b/>
                <w:bCs/>
                <w:sz w:val="28"/>
                <w:szCs w:val="28"/>
              </w:rPr>
              <w:t>5 </w:t>
            </w:r>
            <w:r w:rsidR="00B31100" w:rsidRPr="00B31100">
              <w:rPr>
                <w:b/>
                <w:bCs/>
                <w:sz w:val="28"/>
                <w:szCs w:val="28"/>
              </w:rPr>
              <w:t>245</w:t>
            </w:r>
            <w:r w:rsidRPr="00B31100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1 343 410,00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B31100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1 585 245,00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1 343 410,00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12692" w:rsidRDefault="00D0221E" w:rsidP="00301F7F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2451EB" w:rsidRDefault="00D0221E" w:rsidP="00301F7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FA0AEE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FA0AEE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12692" w:rsidRDefault="00D0221E" w:rsidP="00301F7F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D0221E" w:rsidRPr="008627B9" w:rsidRDefault="00D0221E" w:rsidP="00D0221E">
      <w:pPr>
        <w:rPr>
          <w:bCs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301F7F" w:rsidRPr="008627B9" w:rsidRDefault="00301F7F" w:rsidP="00301F7F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301F7F" w:rsidRPr="008627B9" w:rsidTr="00301F7F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F7F" w:rsidRPr="008627B9" w:rsidRDefault="00301F7F" w:rsidP="00301F7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D1742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D1742">
              <w:rPr>
                <w:b/>
                <w:bCs/>
                <w:sz w:val="28"/>
                <w:szCs w:val="28"/>
              </w:rPr>
              <w:t>7 976 864,86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4005B9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4005B9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3 892 696,86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B31100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B31100" w:rsidP="00301F7F">
            <w:pPr>
              <w:rPr>
                <w:b/>
                <w:bCs/>
                <w:sz w:val="28"/>
                <w:szCs w:val="28"/>
              </w:rPr>
            </w:pPr>
            <w:r w:rsidRPr="00B31100">
              <w:rPr>
                <w:b/>
                <w:bCs/>
                <w:sz w:val="28"/>
                <w:szCs w:val="28"/>
              </w:rPr>
              <w:t>2 813 018,38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B31100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B31100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1100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0" w:rsidRPr="00D4198D" w:rsidRDefault="00B31100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B31100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1100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B31100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1100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B31100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1100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0" w:rsidRPr="00D4198D" w:rsidRDefault="00B31100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B31100" w:rsidRDefault="00B31100" w:rsidP="0033154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2 702 734,00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913CAA" w:rsidRDefault="00B31100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913CAA" w:rsidRDefault="00B31100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B31100" w:rsidP="006F47F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2 702 734,00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B31100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0" w:rsidRPr="00D4198D" w:rsidRDefault="00B31100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B31100" w:rsidRDefault="00B31100" w:rsidP="0033154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2 007 003,00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913CAA" w:rsidRDefault="00B31100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913CAA" w:rsidRDefault="00B31100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B31100" w:rsidP="00301F7F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2 007 003,00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6F47FE" w:rsidP="006F47F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695 731,00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6F47F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6</w:t>
            </w:r>
            <w:r w:rsidR="006F47FE" w:rsidRPr="00B31100">
              <w:rPr>
                <w:sz w:val="28"/>
                <w:szCs w:val="28"/>
              </w:rPr>
              <w:t>86</w:t>
            </w:r>
            <w:r w:rsidRPr="00B31100">
              <w:rPr>
                <w:sz w:val="28"/>
                <w:szCs w:val="28"/>
              </w:rPr>
              <w:t> </w:t>
            </w:r>
            <w:r w:rsidR="006F47FE" w:rsidRPr="00B31100">
              <w:rPr>
                <w:sz w:val="28"/>
                <w:szCs w:val="28"/>
              </w:rPr>
              <w:t>278</w:t>
            </w:r>
            <w:r w:rsidRPr="00B31100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B31100" w:rsidRDefault="00301F7F" w:rsidP="006F47F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9 </w:t>
            </w:r>
            <w:r w:rsidR="006F47FE" w:rsidRPr="00B31100">
              <w:rPr>
                <w:sz w:val="28"/>
                <w:szCs w:val="28"/>
              </w:rPr>
              <w:t>453</w:t>
            </w:r>
            <w:r w:rsidRPr="00B31100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B37A07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D1742" w:rsidRDefault="00B37A07" w:rsidP="00E017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D1742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D1742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174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301F7F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D1742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174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301F7F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D1742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174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01F7F" w:rsidRPr="00D4198D" w:rsidTr="00301F7F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174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01F7F" w:rsidRPr="00D4198D" w:rsidTr="00301F7F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DD1742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25 1</w:t>
            </w:r>
            <w:r w:rsidR="00DD1742" w:rsidRPr="00DD1742">
              <w:rPr>
                <w:b/>
                <w:sz w:val="28"/>
                <w:szCs w:val="28"/>
              </w:rPr>
              <w:t>88</w:t>
            </w:r>
            <w:r w:rsidRPr="00DD1742">
              <w:rPr>
                <w:b/>
                <w:sz w:val="28"/>
                <w:szCs w:val="28"/>
              </w:rPr>
              <w:t>,</w:t>
            </w:r>
            <w:r w:rsidR="00DD1742" w:rsidRPr="00DD174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DD1742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21 1</w:t>
            </w:r>
            <w:r w:rsidR="00DD1742" w:rsidRPr="00DD1742">
              <w:rPr>
                <w:sz w:val="28"/>
                <w:szCs w:val="28"/>
              </w:rPr>
              <w:t>88</w:t>
            </w:r>
            <w:r w:rsidRPr="00DD1742">
              <w:rPr>
                <w:sz w:val="28"/>
                <w:szCs w:val="28"/>
              </w:rPr>
              <w:t>,</w:t>
            </w:r>
            <w:r w:rsidR="00DD1742" w:rsidRPr="00DD1742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DD1742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21 1</w:t>
            </w:r>
            <w:r w:rsidR="00DD1742" w:rsidRPr="00DD1742">
              <w:rPr>
                <w:sz w:val="28"/>
                <w:szCs w:val="28"/>
              </w:rPr>
              <w:t>88</w:t>
            </w:r>
            <w:r w:rsidRPr="00DD1742">
              <w:rPr>
                <w:sz w:val="28"/>
                <w:szCs w:val="28"/>
              </w:rPr>
              <w:t>,</w:t>
            </w:r>
            <w:r w:rsidR="00DD1742" w:rsidRPr="00DD1742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DD1742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16 000,</w:t>
            </w:r>
            <w:r w:rsidR="00DD1742" w:rsidRPr="00DD1742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DD1742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16 000,</w:t>
            </w:r>
            <w:r w:rsidR="00DD1742" w:rsidRPr="00DD1742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DD1742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16 000,</w:t>
            </w:r>
            <w:r w:rsidR="00DD1742" w:rsidRPr="00DD1742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DD1742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5 188</w:t>
            </w:r>
            <w:r w:rsidR="00301F7F" w:rsidRPr="00DD174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DD1742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5 188</w:t>
            </w:r>
            <w:r w:rsidR="00301F7F" w:rsidRPr="00DD174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DD1742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5 1</w:t>
            </w:r>
            <w:r w:rsidR="00DD1742" w:rsidRPr="00DD1742">
              <w:rPr>
                <w:sz w:val="28"/>
                <w:szCs w:val="28"/>
              </w:rPr>
              <w:t>88</w:t>
            </w:r>
            <w:r w:rsidRPr="00DD174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DD1742" w:rsidRPr="00D4198D" w:rsidTr="00301F7F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DD1742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DD1742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Default="00DD1742" w:rsidP="00301F7F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DD1742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Default="00DD1742" w:rsidP="00301F7F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DD1742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DD1742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01F7F" w:rsidRPr="00D4198D" w:rsidRDefault="00301F7F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</w:t>
            </w:r>
            <w:r w:rsidRPr="00D4198D">
              <w:rPr>
                <w:sz w:val="28"/>
                <w:szCs w:val="28"/>
              </w:rPr>
              <w:lastRenderedPageBreak/>
              <w:t xml:space="preserve">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E4057D" w:rsidP="00301F7F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1 842 849,00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lastRenderedPageBreak/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301F7F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D1742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5A1141" w:rsidRDefault="00E4057D" w:rsidP="00301F7F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D1742" w:rsidRDefault="00E4057D" w:rsidP="00E4057D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E4057D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921 051,00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921 051,00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DD1742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921 051,00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3056D3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3056D3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DD1742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E0171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2" w:rsidRPr="00D4198D" w:rsidRDefault="00DD1742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DD1742" w:rsidRPr="00D4198D" w:rsidTr="00E0171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301F7F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301F7F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D1742" w:rsidRDefault="00DD1742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D1742" w:rsidRDefault="00DD1742" w:rsidP="00301F7F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301F7F" w:rsidRPr="00D4198D" w:rsidRDefault="00301F7F" w:rsidP="00301F7F">
      <w:pPr>
        <w:rPr>
          <w:sz w:val="28"/>
          <w:szCs w:val="28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Pr="008627B9" w:rsidRDefault="00301F7F" w:rsidP="00301F7F"/>
    <w:p w:rsidR="00301F7F" w:rsidRDefault="00301F7F" w:rsidP="00301F7F">
      <w:pPr>
        <w:tabs>
          <w:tab w:val="left" w:pos="1110"/>
          <w:tab w:val="center" w:pos="4677"/>
        </w:tabs>
      </w:pPr>
    </w:p>
    <w:p w:rsidR="00B37A07" w:rsidRPr="008627B9" w:rsidRDefault="00B37A07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E4057D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33154E" w:rsidRPr="008627B9" w:rsidRDefault="0033154E" w:rsidP="0033154E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>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33154E" w:rsidRPr="008627B9" w:rsidTr="0033154E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4E" w:rsidRPr="008627B9" w:rsidRDefault="0033154E" w:rsidP="0033154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54E" w:rsidRPr="00D4198D" w:rsidRDefault="0033154E" w:rsidP="0033154E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54E" w:rsidRPr="00D4198D" w:rsidRDefault="0033154E" w:rsidP="0033154E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4E" w:rsidRPr="00D4198D" w:rsidRDefault="0033154E" w:rsidP="0033154E">
            <w:pPr>
              <w:jc w:val="center"/>
              <w:rPr>
                <w:bCs/>
                <w:sz w:val="28"/>
              </w:rPr>
            </w:pPr>
          </w:p>
          <w:p w:rsidR="0033154E" w:rsidRPr="00D4198D" w:rsidRDefault="0033154E" w:rsidP="0033154E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54E" w:rsidRPr="00D4198D" w:rsidRDefault="0033154E" w:rsidP="0033154E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Default="0033154E" w:rsidP="0033154E">
            <w:pPr>
              <w:jc w:val="center"/>
              <w:rPr>
                <w:bCs/>
                <w:sz w:val="28"/>
              </w:rPr>
            </w:pPr>
          </w:p>
          <w:p w:rsidR="0033154E" w:rsidRPr="00D4198D" w:rsidRDefault="0033154E" w:rsidP="0033154E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Default="0033154E" w:rsidP="0033154E">
            <w:pPr>
              <w:jc w:val="center"/>
              <w:rPr>
                <w:bCs/>
                <w:sz w:val="28"/>
              </w:rPr>
            </w:pPr>
          </w:p>
          <w:p w:rsidR="0033154E" w:rsidRPr="00D4198D" w:rsidRDefault="0033154E" w:rsidP="0033154E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Default="0033154E" w:rsidP="0033154E">
            <w:pPr>
              <w:jc w:val="center"/>
              <w:rPr>
                <w:bCs/>
                <w:sz w:val="28"/>
              </w:rPr>
            </w:pPr>
          </w:p>
          <w:p w:rsidR="0033154E" w:rsidRPr="00D4198D" w:rsidRDefault="0033154E" w:rsidP="0033154E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4E" w:rsidRPr="00DD1742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  <w:r w:rsidRPr="00DD1742">
              <w:rPr>
                <w:b/>
                <w:bCs/>
                <w:sz w:val="28"/>
                <w:szCs w:val="28"/>
              </w:rPr>
              <w:t>7 976 864,86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4E" w:rsidRPr="004005B9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4E" w:rsidRPr="004005B9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3 892 696,86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  <w:r w:rsidRPr="00B31100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3154E" w:rsidRPr="00D4198D" w:rsidTr="0033154E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B31100">
              <w:rPr>
                <w:b/>
                <w:bCs/>
                <w:sz w:val="28"/>
                <w:szCs w:val="28"/>
              </w:rPr>
              <w:t>2 813 018,38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4005B9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4005B9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4005B9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4005B9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4005B9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4005B9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4005B9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4005B9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B31100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4005B9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4005B9" w:rsidRDefault="0033154E" w:rsidP="0033154E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2 702 734,00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2 702 734,00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выплаты по оплате труда работников </w:t>
            </w:r>
            <w:r w:rsidRPr="00D4198D">
              <w:rPr>
                <w:bCs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2 007 003,00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2 007 003,00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695 731,00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686 278,00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B31100" w:rsidRDefault="0033154E" w:rsidP="0033154E">
            <w:pPr>
              <w:jc w:val="center"/>
              <w:rPr>
                <w:sz w:val="28"/>
                <w:szCs w:val="28"/>
              </w:rPr>
            </w:pPr>
            <w:r w:rsidRPr="00B31100">
              <w:rPr>
                <w:sz w:val="28"/>
                <w:szCs w:val="28"/>
              </w:rPr>
              <w:t>9 453,00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33154E" w:rsidRPr="00D4198D" w:rsidTr="0033154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D1742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3154E" w:rsidRPr="00D4198D" w:rsidTr="0033154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174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3154E" w:rsidRPr="00D4198D" w:rsidTr="0033154E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174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3154E" w:rsidRPr="00D4198D" w:rsidTr="0033154E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174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3154E" w:rsidRPr="00D4198D" w:rsidTr="0033154E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174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3154E" w:rsidRPr="00D4198D" w:rsidTr="0033154E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25 188,48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33154E" w:rsidRPr="00D4198D" w:rsidTr="0033154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21 188,48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3154E" w:rsidRPr="00D4198D" w:rsidTr="0033154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21 188,48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3154E" w:rsidRPr="00D4198D" w:rsidTr="0033154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16 000,48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3154E" w:rsidRPr="00D4198D" w:rsidTr="0033154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16 000,48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3154E" w:rsidRPr="00D4198D" w:rsidTr="0033154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16 000,48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3154E" w:rsidRPr="00D4198D" w:rsidTr="0033154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3154E" w:rsidRPr="00D4198D" w:rsidTr="0033154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3154E" w:rsidRPr="00D4198D" w:rsidTr="0033154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3154E" w:rsidRPr="00D4198D" w:rsidTr="0033154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3154E" w:rsidRPr="00D4198D" w:rsidTr="0033154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3154E" w:rsidRPr="00D4198D" w:rsidTr="0033154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3154E" w:rsidRPr="00D4198D" w:rsidTr="0033154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3154E" w:rsidRPr="00D4198D" w:rsidTr="0033154E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33154E" w:rsidRPr="00D4198D" w:rsidTr="0033154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33154E" w:rsidRPr="00D4198D" w:rsidTr="0033154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Default="0033154E" w:rsidP="0033154E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3154E" w:rsidRPr="00D4198D" w:rsidTr="0033154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Default="0033154E" w:rsidP="0033154E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3154E" w:rsidRPr="00D4198D" w:rsidTr="0033154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3154E" w:rsidRPr="00D4198D" w:rsidTr="0033154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913CAA" w:rsidRDefault="0033154E" w:rsidP="0033154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3154E" w:rsidRPr="00D4198D" w:rsidRDefault="0033154E" w:rsidP="003315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</w:t>
            </w:r>
            <w:r w:rsidRPr="00D4198D">
              <w:rPr>
                <w:sz w:val="28"/>
                <w:szCs w:val="28"/>
              </w:rPr>
              <w:lastRenderedPageBreak/>
              <w:t xml:space="preserve">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E93266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E93266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E93266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E93266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1 842 849,00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</w:t>
            </w:r>
            <w:r w:rsidRPr="00D4198D">
              <w:rPr>
                <w:sz w:val="28"/>
                <w:szCs w:val="28"/>
              </w:rPr>
              <w:lastRenderedPageBreak/>
              <w:t xml:space="preserve">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5A1141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921 051,00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921 051,00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921 051,00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3056D3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sz w:val="28"/>
                <w:szCs w:val="28"/>
              </w:rPr>
            </w:pP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4E" w:rsidRPr="00D4198D" w:rsidRDefault="0033154E" w:rsidP="003315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E93266" w:rsidRDefault="0033154E" w:rsidP="0033154E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E93266" w:rsidRDefault="0033154E" w:rsidP="0033154E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b/>
                <w:sz w:val="28"/>
                <w:szCs w:val="28"/>
              </w:rPr>
            </w:pPr>
            <w:r w:rsidRPr="00DD1742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E93266" w:rsidRDefault="0033154E" w:rsidP="0033154E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E93266" w:rsidRDefault="0033154E" w:rsidP="0033154E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3154E" w:rsidRPr="00D4198D" w:rsidTr="0033154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3154E" w:rsidRPr="00D4198D" w:rsidTr="0033154E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3154E" w:rsidRPr="00D4198D" w:rsidTr="0033154E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4E" w:rsidRPr="00D4198D" w:rsidRDefault="0033154E" w:rsidP="003315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3154E" w:rsidRPr="00D4198D" w:rsidTr="0033154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D4198D" w:rsidRDefault="0033154E" w:rsidP="003315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4198D" w:rsidRDefault="0033154E" w:rsidP="0033154E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DD1742" w:rsidRDefault="0033154E" w:rsidP="0033154E">
            <w:pPr>
              <w:jc w:val="center"/>
              <w:rPr>
                <w:sz w:val="28"/>
                <w:szCs w:val="28"/>
              </w:rPr>
            </w:pPr>
            <w:r w:rsidRPr="00DD1742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E93266" w:rsidRDefault="0033154E" w:rsidP="0033154E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3154E" w:rsidRPr="00D4198D" w:rsidTr="0033154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33154E" w:rsidRPr="00D4198D" w:rsidTr="0033154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3154E" w:rsidRPr="00D4198D" w:rsidTr="0033154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3154E" w:rsidRPr="00D4198D" w:rsidTr="0033154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3154E" w:rsidRPr="00D4198D" w:rsidTr="0033154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3154E" w:rsidRPr="00D4198D" w:rsidTr="0033154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E" w:rsidRPr="00F25FD2" w:rsidRDefault="0033154E" w:rsidP="003315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B31100" w:rsidRDefault="0033154E" w:rsidP="003315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4E" w:rsidRPr="00F25FD2" w:rsidRDefault="0033154E" w:rsidP="0033154E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33154E" w:rsidRPr="00D4198D" w:rsidRDefault="0033154E" w:rsidP="0033154E">
      <w:pPr>
        <w:rPr>
          <w:sz w:val="28"/>
          <w:szCs w:val="28"/>
        </w:rPr>
      </w:pPr>
    </w:p>
    <w:p w:rsidR="00B37A07" w:rsidRDefault="00B37A07" w:rsidP="00E4057D">
      <w:pPr>
        <w:rPr>
          <w:sz w:val="28"/>
          <w:szCs w:val="28"/>
        </w:rPr>
      </w:pPr>
    </w:p>
    <w:p w:rsidR="0033154E" w:rsidRDefault="0033154E" w:rsidP="00E4057D">
      <w:pPr>
        <w:rPr>
          <w:sz w:val="28"/>
          <w:szCs w:val="28"/>
        </w:rPr>
        <w:sectPr w:rsidR="0033154E" w:rsidSect="002451EB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33154E" w:rsidRPr="008627B9" w:rsidRDefault="0033154E" w:rsidP="0033154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ab/>
      </w:r>
    </w:p>
    <w:p w:rsidR="0033154E" w:rsidRPr="008627B9" w:rsidRDefault="0033154E" w:rsidP="0033154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3154E" w:rsidRPr="008627B9" w:rsidRDefault="0033154E" w:rsidP="0033154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3154E" w:rsidRPr="008627B9" w:rsidRDefault="0033154E" w:rsidP="0033154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3154E" w:rsidRPr="008627B9" w:rsidRDefault="0033154E" w:rsidP="0033154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33154E" w:rsidRPr="008627B9" w:rsidRDefault="0033154E" w:rsidP="0033154E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33154E" w:rsidRPr="008627B9" w:rsidRDefault="0033154E" w:rsidP="0033154E">
      <w:pPr>
        <w:rPr>
          <w:sz w:val="25"/>
          <w:szCs w:val="25"/>
        </w:rPr>
      </w:pPr>
    </w:p>
    <w:p w:rsidR="0033154E" w:rsidRPr="008627B9" w:rsidRDefault="0033154E" w:rsidP="0033154E">
      <w:pPr>
        <w:rPr>
          <w:sz w:val="25"/>
          <w:szCs w:val="25"/>
        </w:rPr>
      </w:pPr>
    </w:p>
    <w:p w:rsidR="0033154E" w:rsidRDefault="0033154E" w:rsidP="0033154E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22ГОД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33154E" w:rsidRPr="00B734A7" w:rsidRDefault="0033154E" w:rsidP="0033154E">
      <w:pPr>
        <w:jc w:val="right"/>
        <w:rPr>
          <w:szCs w:val="28"/>
        </w:rPr>
      </w:pPr>
      <w:r w:rsidRPr="00B734A7">
        <w:rPr>
          <w:szCs w:val="28"/>
        </w:rPr>
        <w:t>руб.</w:t>
      </w:r>
    </w:p>
    <w:tbl>
      <w:tblPr>
        <w:tblpPr w:leftFromText="180" w:rightFromText="180" w:vertAnchor="text" w:horzAnchor="page" w:tblpX="1423" w:tblpY="182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1701"/>
        <w:gridCol w:w="1701"/>
        <w:gridCol w:w="1701"/>
      </w:tblGrid>
      <w:tr w:rsidR="0033154E" w:rsidRPr="00BC6573" w:rsidTr="0033154E">
        <w:trPr>
          <w:trHeight w:val="281"/>
        </w:trPr>
        <w:tc>
          <w:tcPr>
            <w:tcW w:w="5130" w:type="dxa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3154E" w:rsidRDefault="0033154E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3154E" w:rsidRPr="00BC6573" w:rsidRDefault="0033154E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33154E" w:rsidRDefault="0033154E" w:rsidP="0033154E">
            <w:pPr>
              <w:rPr>
                <w:sz w:val="28"/>
              </w:rPr>
            </w:pPr>
          </w:p>
          <w:p w:rsidR="0033154E" w:rsidRDefault="0033154E" w:rsidP="0033154E">
            <w:r w:rsidRPr="00F751C2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33154E" w:rsidRDefault="0033154E" w:rsidP="0033154E">
            <w:pPr>
              <w:rPr>
                <w:sz w:val="28"/>
              </w:rPr>
            </w:pPr>
          </w:p>
          <w:p w:rsidR="0033154E" w:rsidRDefault="0033154E" w:rsidP="0033154E">
            <w:r w:rsidRPr="00F751C2">
              <w:rPr>
                <w:sz w:val="28"/>
              </w:rPr>
              <w:t xml:space="preserve"> 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33154E" w:rsidRPr="00BC6573" w:rsidTr="0033154E">
        <w:trPr>
          <w:trHeight w:val="578"/>
        </w:trPr>
        <w:tc>
          <w:tcPr>
            <w:tcW w:w="5130" w:type="dxa"/>
          </w:tcPr>
          <w:p w:rsidR="0033154E" w:rsidRPr="00BC6573" w:rsidRDefault="0033154E" w:rsidP="0033154E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46 035,00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40 240,00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40 240,00</w:t>
            </w:r>
          </w:p>
        </w:tc>
      </w:tr>
      <w:tr w:rsidR="0033154E" w:rsidRPr="00BC6573" w:rsidTr="0033154E">
        <w:trPr>
          <w:trHeight w:val="578"/>
        </w:trPr>
        <w:tc>
          <w:tcPr>
            <w:tcW w:w="5130" w:type="dxa"/>
          </w:tcPr>
          <w:p w:rsidR="0033154E" w:rsidRPr="00BC6573" w:rsidRDefault="0033154E" w:rsidP="0033154E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48 295,00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42 500,00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42 500,00</w:t>
            </w:r>
          </w:p>
        </w:tc>
      </w:tr>
      <w:tr w:rsidR="0033154E" w:rsidRPr="00BC6573" w:rsidTr="0033154E">
        <w:trPr>
          <w:trHeight w:val="281"/>
        </w:trPr>
        <w:tc>
          <w:tcPr>
            <w:tcW w:w="5130" w:type="dxa"/>
          </w:tcPr>
          <w:p w:rsidR="0033154E" w:rsidRPr="00BC6573" w:rsidRDefault="0033154E" w:rsidP="0033154E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34 695,00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32 730,00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32 730,00</w:t>
            </w:r>
          </w:p>
        </w:tc>
      </w:tr>
      <w:tr w:rsidR="0033154E" w:rsidRPr="00BC6573" w:rsidTr="0033154E">
        <w:trPr>
          <w:trHeight w:val="562"/>
        </w:trPr>
        <w:tc>
          <w:tcPr>
            <w:tcW w:w="5130" w:type="dxa"/>
          </w:tcPr>
          <w:p w:rsidR="0033154E" w:rsidRPr="00BC6573" w:rsidRDefault="0033154E" w:rsidP="0033154E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1 585 245,00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1 541 156,00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1 3</w:t>
            </w:r>
            <w:r>
              <w:rPr>
                <w:sz w:val="28"/>
              </w:rPr>
              <w:t>43</w:t>
            </w:r>
            <w:r w:rsidRPr="00BC6573">
              <w:rPr>
                <w:sz w:val="28"/>
              </w:rPr>
              <w:t> 410,00</w:t>
            </w:r>
          </w:p>
        </w:tc>
      </w:tr>
      <w:tr w:rsidR="0033154E" w:rsidRPr="00BC6573" w:rsidTr="0033154E">
        <w:trPr>
          <w:trHeight w:val="562"/>
        </w:trPr>
        <w:tc>
          <w:tcPr>
            <w:tcW w:w="5130" w:type="dxa"/>
          </w:tcPr>
          <w:p w:rsidR="0033154E" w:rsidRPr="00BC6573" w:rsidRDefault="0033154E" w:rsidP="0033154E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</w:tr>
      <w:tr w:rsidR="0033154E" w:rsidRPr="00BC6573" w:rsidTr="0033154E">
        <w:trPr>
          <w:trHeight w:val="297"/>
        </w:trPr>
        <w:tc>
          <w:tcPr>
            <w:tcW w:w="5130" w:type="dxa"/>
          </w:tcPr>
          <w:p w:rsidR="0033154E" w:rsidRPr="00BC6573" w:rsidRDefault="0033154E" w:rsidP="0033154E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1 718 270,00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1 660 626,00</w:t>
            </w:r>
          </w:p>
        </w:tc>
        <w:tc>
          <w:tcPr>
            <w:tcW w:w="1701" w:type="dxa"/>
            <w:vAlign w:val="bottom"/>
          </w:tcPr>
          <w:p w:rsidR="0033154E" w:rsidRPr="00BC6573" w:rsidRDefault="0033154E" w:rsidP="0033154E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1 4</w:t>
            </w:r>
            <w:r>
              <w:rPr>
                <w:b/>
                <w:bCs/>
                <w:sz w:val="28"/>
              </w:rPr>
              <w:t>62</w:t>
            </w:r>
            <w:r w:rsidRPr="00BC6573">
              <w:rPr>
                <w:b/>
                <w:bCs/>
                <w:sz w:val="28"/>
              </w:rPr>
              <w:t> 880,00</w:t>
            </w:r>
          </w:p>
        </w:tc>
      </w:tr>
    </w:tbl>
    <w:p w:rsidR="0033154E" w:rsidRDefault="0033154E" w:rsidP="0033154E">
      <w:pPr>
        <w:jc w:val="right"/>
      </w:pPr>
      <w:r>
        <w:t xml:space="preserve">                                                      </w:t>
      </w:r>
    </w:p>
    <w:p w:rsidR="0033154E" w:rsidRPr="00BC6573" w:rsidRDefault="0033154E" w:rsidP="0033154E">
      <w:pPr>
        <w:jc w:val="center"/>
        <w:rPr>
          <w:sz w:val="28"/>
        </w:rPr>
      </w:pPr>
    </w:p>
    <w:p w:rsidR="0033154E" w:rsidRPr="008627B9" w:rsidRDefault="0033154E" w:rsidP="0033154E">
      <w:pPr>
        <w:jc w:val="both"/>
        <w:rPr>
          <w:sz w:val="26"/>
          <w:szCs w:val="28"/>
        </w:rPr>
      </w:pPr>
    </w:p>
    <w:p w:rsidR="0033154E" w:rsidRDefault="0033154E" w:rsidP="0033154E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3154E" w:rsidRDefault="0033154E" w:rsidP="00E4057D">
      <w:pPr>
        <w:rPr>
          <w:sz w:val="28"/>
          <w:szCs w:val="28"/>
        </w:rPr>
      </w:pPr>
    </w:p>
    <w:p w:rsidR="0033154E" w:rsidRDefault="0033154E" w:rsidP="00E4057D">
      <w:pPr>
        <w:rPr>
          <w:sz w:val="28"/>
          <w:szCs w:val="28"/>
        </w:rPr>
      </w:pPr>
    </w:p>
    <w:p w:rsidR="0033154E" w:rsidRPr="00E4057D" w:rsidRDefault="0033154E" w:rsidP="00E4057D">
      <w:pPr>
        <w:rPr>
          <w:sz w:val="28"/>
          <w:szCs w:val="28"/>
        </w:rPr>
      </w:pPr>
    </w:p>
    <w:sectPr w:rsidR="0033154E" w:rsidRPr="00E4057D" w:rsidSect="0033154E">
      <w:pgSz w:w="11906" w:h="16838" w:code="9"/>
      <w:pgMar w:top="425" w:right="851" w:bottom="1134" w:left="709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4627"/>
    <w:rsid w:val="00047C5B"/>
    <w:rsid w:val="000509F1"/>
    <w:rsid w:val="00051A82"/>
    <w:rsid w:val="00056C67"/>
    <w:rsid w:val="000652F1"/>
    <w:rsid w:val="00066F79"/>
    <w:rsid w:val="00067B83"/>
    <w:rsid w:val="00074973"/>
    <w:rsid w:val="0007540C"/>
    <w:rsid w:val="00077BBF"/>
    <w:rsid w:val="0008002E"/>
    <w:rsid w:val="00080A30"/>
    <w:rsid w:val="00087BE8"/>
    <w:rsid w:val="000908DB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51EB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94D"/>
    <w:rsid w:val="00301F7F"/>
    <w:rsid w:val="003069F2"/>
    <w:rsid w:val="00317A65"/>
    <w:rsid w:val="00330D48"/>
    <w:rsid w:val="0033154E"/>
    <w:rsid w:val="003321DB"/>
    <w:rsid w:val="00337ADF"/>
    <w:rsid w:val="00340876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498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5128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A71B0"/>
    <w:rsid w:val="004B2E68"/>
    <w:rsid w:val="004B5BA2"/>
    <w:rsid w:val="004C49ED"/>
    <w:rsid w:val="004C653E"/>
    <w:rsid w:val="004D740A"/>
    <w:rsid w:val="004E0AA5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6C9A"/>
    <w:rsid w:val="005410F8"/>
    <w:rsid w:val="00542E90"/>
    <w:rsid w:val="005454C2"/>
    <w:rsid w:val="0054559F"/>
    <w:rsid w:val="00546700"/>
    <w:rsid w:val="00554F93"/>
    <w:rsid w:val="00557097"/>
    <w:rsid w:val="005811B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87BCD"/>
    <w:rsid w:val="006955A6"/>
    <w:rsid w:val="00696EC2"/>
    <w:rsid w:val="00696FA5"/>
    <w:rsid w:val="00697ADF"/>
    <w:rsid w:val="006A00BA"/>
    <w:rsid w:val="006A15D2"/>
    <w:rsid w:val="006A2746"/>
    <w:rsid w:val="006A7D1F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5DB"/>
    <w:rsid w:val="008304B5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3C1C"/>
    <w:rsid w:val="00880607"/>
    <w:rsid w:val="00887A74"/>
    <w:rsid w:val="00894558"/>
    <w:rsid w:val="008A3D5B"/>
    <w:rsid w:val="008A5E68"/>
    <w:rsid w:val="008A75F4"/>
    <w:rsid w:val="008B0427"/>
    <w:rsid w:val="008B2895"/>
    <w:rsid w:val="008B5781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280D"/>
    <w:rsid w:val="009348F1"/>
    <w:rsid w:val="00934D27"/>
    <w:rsid w:val="00935206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2A50"/>
    <w:rsid w:val="00AF2D04"/>
    <w:rsid w:val="00AF7B8E"/>
    <w:rsid w:val="00B0093E"/>
    <w:rsid w:val="00B0342A"/>
    <w:rsid w:val="00B04322"/>
    <w:rsid w:val="00B16668"/>
    <w:rsid w:val="00B23743"/>
    <w:rsid w:val="00B2734C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6E8C"/>
    <w:rsid w:val="00BF12F2"/>
    <w:rsid w:val="00BF4BF5"/>
    <w:rsid w:val="00BF6008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2B1A"/>
    <w:rsid w:val="00C968AA"/>
    <w:rsid w:val="00C97458"/>
    <w:rsid w:val="00CA50CA"/>
    <w:rsid w:val="00CA5E0F"/>
    <w:rsid w:val="00CA6884"/>
    <w:rsid w:val="00CB2FE7"/>
    <w:rsid w:val="00CB7A0E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603E0"/>
    <w:rsid w:val="00D645FA"/>
    <w:rsid w:val="00D65255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95F25"/>
    <w:rsid w:val="00DA0947"/>
    <w:rsid w:val="00DA6CF2"/>
    <w:rsid w:val="00DA7015"/>
    <w:rsid w:val="00DB3CBA"/>
    <w:rsid w:val="00DB7416"/>
    <w:rsid w:val="00DC01C6"/>
    <w:rsid w:val="00DC36A8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4057D"/>
    <w:rsid w:val="00E41893"/>
    <w:rsid w:val="00E41E8F"/>
    <w:rsid w:val="00E436CA"/>
    <w:rsid w:val="00E442D2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520A"/>
    <w:rsid w:val="00E81D12"/>
    <w:rsid w:val="00E83B97"/>
    <w:rsid w:val="00E86857"/>
    <w:rsid w:val="00EB27B2"/>
    <w:rsid w:val="00EB3D80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5C9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61ED9"/>
    <w:rsid w:val="00F64D2A"/>
    <w:rsid w:val="00F83228"/>
    <w:rsid w:val="00F91142"/>
    <w:rsid w:val="00F93155"/>
    <w:rsid w:val="00F93629"/>
    <w:rsid w:val="00F93BB4"/>
    <w:rsid w:val="00F97656"/>
    <w:rsid w:val="00F97BED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CE0C-B748-490B-BC83-9B4EB629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23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159</cp:revision>
  <cp:lastPrinted>2022-10-10T13:28:00Z</cp:lastPrinted>
  <dcterms:created xsi:type="dcterms:W3CDTF">2018-12-03T11:51:00Z</dcterms:created>
  <dcterms:modified xsi:type="dcterms:W3CDTF">2022-10-11T12:37:00Z</dcterms:modified>
</cp:coreProperties>
</file>