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55A" w:rsidRPr="00055259" w:rsidRDefault="00F70121" w:rsidP="0074655A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OLE_LINK100"/>
      <w:bookmarkStart w:id="1" w:name="OLE_LINK101"/>
      <w:bookmarkStart w:id="2" w:name="OLE_LINK102"/>
      <w:r w:rsidRPr="00F70121"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8.95pt;margin-top:-1.4pt;width:41.8pt;height:56.05pt;z-index:251658240">
            <v:imagedata r:id="rId4" o:title=""/>
          </v:shape>
          <o:OLEObject Type="Embed" ProgID="Photoshop.Image.6" ShapeID="_x0000_s1026" DrawAspect="Content" ObjectID="_1814955443" r:id="rId5">
            <o:FieldCodes>\s</o:FieldCodes>
          </o:OLEObject>
        </w:pict>
      </w:r>
    </w:p>
    <w:p w:rsidR="0074655A" w:rsidRPr="00055259" w:rsidRDefault="0074655A" w:rsidP="0074655A">
      <w:pPr>
        <w:tabs>
          <w:tab w:val="left" w:pos="8775"/>
        </w:tabs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74655A" w:rsidRPr="00055259" w:rsidRDefault="0074655A" w:rsidP="0074655A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74655A" w:rsidRPr="00055259" w:rsidRDefault="0074655A" w:rsidP="0074655A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74655A" w:rsidRPr="00055259" w:rsidRDefault="0074655A" w:rsidP="0074655A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5525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4655A" w:rsidRPr="00055259" w:rsidRDefault="0074655A" w:rsidP="0074655A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Cs w:val="0"/>
          <w:i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>СОВЕТ ДЕПУТАТОВ СЕЛЬСКОГО ПОСЕЛЕНИЯ</w:t>
      </w:r>
    </w:p>
    <w:p w:rsidR="0074655A" w:rsidRPr="00055259" w:rsidRDefault="0074655A" w:rsidP="0074655A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Cs w:val="0"/>
          <w:i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>ХВОРОСТЯНСКИЙ СЕЛЬСОВЕТ</w:t>
      </w:r>
    </w:p>
    <w:p w:rsidR="0074655A" w:rsidRPr="00055259" w:rsidRDefault="00055259" w:rsidP="0074655A">
      <w:pPr>
        <w:pStyle w:val="3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 МУНИЦИПАЛЬНОГО РАЙОНА</w:t>
      </w:r>
    </w:p>
    <w:p w:rsidR="0074655A" w:rsidRPr="00055259" w:rsidRDefault="0074655A" w:rsidP="0074655A">
      <w:pPr>
        <w:pStyle w:val="3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>ЛИПЕЦКОЙ ОБЛАСТИ</w:t>
      </w:r>
    </w:p>
    <w:p w:rsidR="0074655A" w:rsidRPr="00055259" w:rsidRDefault="00C64226" w:rsidP="007465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8AE">
        <w:rPr>
          <w:rFonts w:ascii="Times New Roman" w:hAnsi="Times New Roman"/>
          <w:b/>
          <w:sz w:val="28"/>
          <w:szCs w:val="28"/>
        </w:rPr>
        <w:t xml:space="preserve"> </w:t>
      </w:r>
      <w:r w:rsidR="00FA28AE">
        <w:rPr>
          <w:rFonts w:ascii="Times New Roman" w:hAnsi="Times New Roman"/>
          <w:b/>
          <w:sz w:val="28"/>
          <w:szCs w:val="28"/>
        </w:rPr>
        <w:t>55</w:t>
      </w:r>
      <w:r w:rsidR="0074655A" w:rsidRPr="00055259">
        <w:rPr>
          <w:rFonts w:ascii="Times New Roman" w:hAnsi="Times New Roman"/>
          <w:b/>
          <w:sz w:val="28"/>
          <w:szCs w:val="28"/>
        </w:rPr>
        <w:t>-</w:t>
      </w:r>
      <w:r w:rsidR="00FA28AE">
        <w:rPr>
          <w:rFonts w:ascii="Times New Roman" w:hAnsi="Times New Roman"/>
          <w:b/>
          <w:sz w:val="28"/>
          <w:szCs w:val="28"/>
        </w:rPr>
        <w:t xml:space="preserve">ая </w:t>
      </w:r>
      <w:r w:rsidR="0074655A" w:rsidRPr="00055259">
        <w:rPr>
          <w:rFonts w:ascii="Times New Roman" w:hAnsi="Times New Roman"/>
          <w:b/>
          <w:sz w:val="28"/>
          <w:szCs w:val="28"/>
        </w:rPr>
        <w:t xml:space="preserve">сессия </w:t>
      </w:r>
      <w:r w:rsidR="0074655A" w:rsidRPr="00055259">
        <w:rPr>
          <w:rFonts w:ascii="Times New Roman" w:hAnsi="Times New Roman"/>
          <w:b/>
          <w:sz w:val="28"/>
          <w:szCs w:val="28"/>
          <w:lang w:val="en-US"/>
        </w:rPr>
        <w:t>VI</w:t>
      </w:r>
      <w:r w:rsidR="0074655A" w:rsidRPr="00055259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74655A" w:rsidRPr="00055259" w:rsidRDefault="0074655A" w:rsidP="007465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55259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055259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74655A" w:rsidRPr="00055259" w:rsidRDefault="0074655A" w:rsidP="007465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655A" w:rsidRPr="00C64226" w:rsidRDefault="00FA28AE" w:rsidP="00FA28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28.07.2025</w:t>
      </w:r>
      <w:r w:rsidR="00C64226" w:rsidRPr="00C642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74655A" w:rsidRPr="0005525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74655A" w:rsidRPr="00055259">
        <w:rPr>
          <w:rFonts w:ascii="Times New Roman" w:hAnsi="Times New Roman"/>
          <w:sz w:val="28"/>
          <w:szCs w:val="28"/>
        </w:rPr>
        <w:t>ж.д.ст</w:t>
      </w:r>
      <w:proofErr w:type="gramStart"/>
      <w:r w:rsidR="0074655A" w:rsidRPr="00055259">
        <w:rPr>
          <w:rFonts w:ascii="Times New Roman" w:hAnsi="Times New Roman"/>
          <w:sz w:val="28"/>
          <w:szCs w:val="28"/>
        </w:rPr>
        <w:t>.Х</w:t>
      </w:r>
      <w:proofErr w:type="gramEnd"/>
      <w:r w:rsidR="0074655A" w:rsidRPr="00055259">
        <w:rPr>
          <w:rFonts w:ascii="Times New Roman" w:hAnsi="Times New Roman"/>
          <w:sz w:val="28"/>
          <w:szCs w:val="28"/>
        </w:rPr>
        <w:t>воростянка</w:t>
      </w:r>
      <w:proofErr w:type="spellEnd"/>
      <w:r w:rsidR="0074655A" w:rsidRPr="00055259">
        <w:rPr>
          <w:rFonts w:ascii="Times New Roman" w:hAnsi="Times New Roman"/>
          <w:sz w:val="28"/>
          <w:szCs w:val="28"/>
        </w:rPr>
        <w:t xml:space="preserve">                         №</w:t>
      </w:r>
      <w:r w:rsidR="00C64226" w:rsidRPr="00C642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231-рс</w:t>
      </w:r>
    </w:p>
    <w:p w:rsidR="0074655A" w:rsidRPr="00055259" w:rsidRDefault="0074655A" w:rsidP="0074655A">
      <w:pPr>
        <w:pStyle w:val="a3"/>
        <w:rPr>
          <w:rFonts w:ascii="Times New Roman" w:eastAsia="Times New Roman" w:hAnsi="Times New Roman"/>
          <w:b/>
          <w:bCs/>
          <w:sz w:val="26"/>
          <w:szCs w:val="26"/>
        </w:rPr>
      </w:pPr>
    </w:p>
    <w:p w:rsidR="0074655A" w:rsidRPr="00C64226" w:rsidRDefault="0074655A" w:rsidP="00C64226">
      <w:pPr>
        <w:pStyle w:val="a3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 w:rsidRPr="00055259">
        <w:rPr>
          <w:rFonts w:ascii="Times New Roman" w:eastAsia="Times New Roman" w:hAnsi="Times New Roman"/>
          <w:b/>
          <w:bCs/>
          <w:sz w:val="28"/>
          <w:szCs w:val="28"/>
        </w:rPr>
        <w:t>О</w:t>
      </w:r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C64226">
        <w:rPr>
          <w:rFonts w:ascii="Times New Roman" w:eastAsia="Times New Roman" w:hAnsi="Times New Roman"/>
          <w:b/>
          <w:bCs/>
          <w:sz w:val="28"/>
          <w:szCs w:val="28"/>
        </w:rPr>
        <w:t>внесении изменений</w:t>
      </w: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r w:rsid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в решение </w:t>
      </w:r>
      <w:bookmarkStart w:id="3" w:name="OLE_LINK15"/>
      <w:bookmarkStart w:id="4" w:name="OLE_LINK16"/>
      <w:bookmarkStart w:id="5" w:name="OLE_LINK17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Совета депутатов сельского поселения </w:t>
      </w:r>
      <w:proofErr w:type="spellStart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 </w:t>
      </w:r>
      <w:proofErr w:type="spellStart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Добринского</w:t>
      </w:r>
      <w:proofErr w:type="spellEnd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муниципального района Липецкой области от 12.09.2023 № 147-рс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proofErr w:type="spellStart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</w:t>
      </w:r>
      <w:proofErr w:type="gramEnd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сельского поселений </w:t>
      </w:r>
      <w:proofErr w:type="spellStart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земельных участков, расположенных на территории сельского поселения </w:t>
      </w:r>
      <w:proofErr w:type="spellStart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государственная собственность на которые не разграничена»</w:t>
      </w:r>
    </w:p>
    <w:bookmarkEnd w:id="0"/>
    <w:bookmarkEnd w:id="1"/>
    <w:bookmarkEnd w:id="2"/>
    <w:bookmarkEnd w:id="3"/>
    <w:bookmarkEnd w:id="4"/>
    <w:bookmarkEnd w:id="5"/>
    <w:p w:rsidR="00C64226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55259">
        <w:rPr>
          <w:rFonts w:ascii="Times New Roman" w:eastAsia="Times New Roman" w:hAnsi="Times New Roman"/>
          <w:sz w:val="28"/>
          <w:szCs w:val="28"/>
        </w:rPr>
        <w:t xml:space="preserve">  </w:t>
      </w:r>
    </w:p>
    <w:p w:rsidR="0074655A" w:rsidRP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778DE">
        <w:rPr>
          <w:rFonts w:ascii="Times New Roman" w:eastAsia="Times New Roman" w:hAnsi="Times New Roman"/>
          <w:sz w:val="28"/>
          <w:szCs w:val="28"/>
        </w:rPr>
        <w:t>В соответствии с подпунктом 2 пункта 3 статьи 39.7 З</w:t>
      </w:r>
      <w:r>
        <w:rPr>
          <w:rFonts w:ascii="Times New Roman" w:eastAsia="Times New Roman" w:hAnsi="Times New Roman"/>
          <w:sz w:val="28"/>
          <w:szCs w:val="28"/>
        </w:rPr>
        <w:t xml:space="preserve">емельного </w:t>
      </w:r>
      <w:r w:rsidRPr="004778DE">
        <w:rPr>
          <w:rFonts w:ascii="Times New Roman" w:eastAsia="Times New Roman" w:hAnsi="Times New Roman"/>
          <w:sz w:val="28"/>
          <w:szCs w:val="28"/>
        </w:rPr>
        <w:t>К</w:t>
      </w:r>
      <w:r>
        <w:rPr>
          <w:rFonts w:ascii="Times New Roman" w:eastAsia="Times New Roman" w:hAnsi="Times New Roman"/>
          <w:sz w:val="28"/>
          <w:szCs w:val="28"/>
        </w:rPr>
        <w:t>одекса</w:t>
      </w:r>
      <w:r w:rsidRPr="004778DE">
        <w:rPr>
          <w:rFonts w:ascii="Times New Roman" w:eastAsia="Times New Roman" w:hAnsi="Times New Roman"/>
          <w:sz w:val="28"/>
          <w:szCs w:val="28"/>
        </w:rPr>
        <w:t xml:space="preserve"> РФ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4778DE">
        <w:rPr>
          <w:rFonts w:ascii="Times New Roman" w:eastAsia="Times New Roman" w:hAnsi="Times New Roman"/>
          <w:sz w:val="28"/>
          <w:szCs w:val="28"/>
        </w:rPr>
        <w:t xml:space="preserve"> Постановлени</w:t>
      </w:r>
      <w:r>
        <w:rPr>
          <w:rFonts w:ascii="Times New Roman" w:eastAsia="Times New Roman" w:hAnsi="Times New Roman"/>
          <w:sz w:val="28"/>
          <w:szCs w:val="28"/>
        </w:rPr>
        <w:t>я</w:t>
      </w:r>
      <w:r w:rsidRPr="004778DE">
        <w:rPr>
          <w:rFonts w:ascii="Times New Roman" w:eastAsia="Times New Roman" w:hAnsi="Times New Roman"/>
          <w:sz w:val="28"/>
          <w:szCs w:val="28"/>
        </w:rPr>
        <w:t xml:space="preserve"> Правительства Липецкой области от 03.04.2023 № 170</w:t>
      </w:r>
      <w:r w:rsidRPr="004778DE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4778DE">
        <w:rPr>
          <w:rFonts w:ascii="Times New Roman" w:eastAsia="Times New Roman" w:hAnsi="Times New Roman"/>
          <w:sz w:val="28"/>
          <w:szCs w:val="28"/>
        </w:rPr>
        <w:t>Об утверждении порядка определения размера арендной платы за земельные участки, находящиеся в собственности Липецкой области, и земельные участки, государственная собственность на которые не разграничена на территории Липецкой области, предоставленные в аренду без торгов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74655A" w:rsidRPr="00055259">
        <w:rPr>
          <w:rFonts w:ascii="Times New Roman" w:eastAsia="Times New Roman" w:hAnsi="Times New Roman"/>
          <w:sz w:val="28"/>
          <w:szCs w:val="28"/>
        </w:rPr>
        <w:t xml:space="preserve">, руководствуясь Уставом сельского поселения  </w:t>
      </w:r>
      <w:proofErr w:type="spellStart"/>
      <w:r w:rsidR="0074655A" w:rsidRPr="00055259">
        <w:rPr>
          <w:rFonts w:ascii="Times New Roman" w:eastAsia="Times New Roman" w:hAnsi="Times New Roman"/>
          <w:sz w:val="28"/>
          <w:szCs w:val="28"/>
        </w:rPr>
        <w:t>Хворостянский</w:t>
      </w:r>
      <w:proofErr w:type="spellEnd"/>
      <w:r w:rsidR="0074655A" w:rsidRPr="00055259">
        <w:rPr>
          <w:rFonts w:ascii="Times New Roman" w:eastAsia="Times New Roman" w:hAnsi="Times New Roman"/>
          <w:sz w:val="28"/>
          <w:szCs w:val="28"/>
        </w:rPr>
        <w:t xml:space="preserve"> сельсовет, Совет депутатов сельского поселения  </w:t>
      </w:r>
      <w:proofErr w:type="spellStart"/>
      <w:r w:rsidR="0074655A" w:rsidRPr="00055259">
        <w:rPr>
          <w:rFonts w:ascii="Times New Roman" w:eastAsia="Times New Roman" w:hAnsi="Times New Roman"/>
          <w:sz w:val="28"/>
          <w:szCs w:val="28"/>
        </w:rPr>
        <w:t>Хворостянский</w:t>
      </w:r>
      <w:proofErr w:type="spellEnd"/>
      <w:r w:rsidR="0074655A" w:rsidRPr="00055259">
        <w:rPr>
          <w:rFonts w:ascii="Times New Roman" w:eastAsia="Times New Roman" w:hAnsi="Times New Roman"/>
          <w:sz w:val="28"/>
          <w:szCs w:val="28"/>
        </w:rPr>
        <w:t xml:space="preserve"> сельсовет</w:t>
      </w: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>РЕШИЛ:</w:t>
      </w:r>
    </w:p>
    <w:p w:rsidR="00C64226" w:rsidRPr="00C64226" w:rsidRDefault="0074655A" w:rsidP="00C64226">
      <w:pPr>
        <w:pStyle w:val="a3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 xml:space="preserve">         1. </w:t>
      </w:r>
      <w:proofErr w:type="gramStart"/>
      <w:r w:rsidR="004778DE">
        <w:rPr>
          <w:rFonts w:ascii="Times New Roman" w:eastAsia="Times New Roman" w:hAnsi="Times New Roman"/>
          <w:sz w:val="28"/>
          <w:szCs w:val="28"/>
        </w:rPr>
        <w:t>Внести</w:t>
      </w:r>
      <w:r w:rsidRPr="00C64226">
        <w:rPr>
          <w:rFonts w:ascii="Times New Roman" w:eastAsia="Times New Roman" w:hAnsi="Times New Roman"/>
          <w:sz w:val="28"/>
          <w:szCs w:val="28"/>
        </w:rPr>
        <w:t xml:space="preserve"> 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изменения  в решение Совета депутатов сельского поселения </w:t>
      </w:r>
      <w:proofErr w:type="spellStart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 </w:t>
      </w:r>
      <w:proofErr w:type="spellStart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Добринского</w:t>
      </w:r>
      <w:proofErr w:type="spellEnd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муниципального района Липецкой области от 12.09.2023 № 147-рс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proofErr w:type="spellStart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 сельского</w:t>
      </w:r>
      <w:proofErr w:type="gramEnd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поселений </w:t>
      </w:r>
      <w:proofErr w:type="spellStart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земельных участков, расположенных на </w:t>
      </w:r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территории сельского поселения </w:t>
      </w:r>
      <w:proofErr w:type="spellStart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="00C64226"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государственная собственность на которые не разграничена»</w:t>
      </w:r>
    </w:p>
    <w:p w:rsidR="0074655A" w:rsidRPr="00055259" w:rsidRDefault="0074655A" w:rsidP="00C6422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259">
        <w:rPr>
          <w:sz w:val="28"/>
          <w:szCs w:val="28"/>
        </w:rPr>
        <w:t xml:space="preserve">        </w:t>
      </w:r>
      <w:r w:rsidRPr="00055259">
        <w:rPr>
          <w:rFonts w:ascii="Times New Roman" w:hAnsi="Times New Roman"/>
          <w:sz w:val="28"/>
          <w:szCs w:val="28"/>
        </w:rPr>
        <w:t xml:space="preserve">2.Направить указанный нормативный правовой акт главе сельского поселения для подписания и официального обнародования. </w:t>
      </w:r>
    </w:p>
    <w:p w:rsidR="0074655A" w:rsidRPr="00055259" w:rsidRDefault="0074655A" w:rsidP="0074655A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5259">
        <w:rPr>
          <w:rFonts w:ascii="Times New Roman" w:hAnsi="Times New Roman"/>
          <w:sz w:val="28"/>
          <w:szCs w:val="28"/>
        </w:rPr>
        <w:t xml:space="preserve">      3.Настоящее решение вступает в силу со дня его официального обнародования.</w:t>
      </w:r>
    </w:p>
    <w:p w:rsidR="0074655A" w:rsidRPr="00055259" w:rsidRDefault="0074655A" w:rsidP="0074655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74655A" w:rsidRPr="00055259" w:rsidRDefault="0074655A" w:rsidP="007465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55259">
        <w:rPr>
          <w:rFonts w:ascii="Times New Roman" w:eastAsia="Times New Roman" w:hAnsi="Times New Roman"/>
          <w:b/>
          <w:sz w:val="28"/>
          <w:szCs w:val="28"/>
        </w:rPr>
        <w:t>Председатель Совета</w:t>
      </w:r>
    </w:p>
    <w:p w:rsidR="0074655A" w:rsidRPr="00055259" w:rsidRDefault="0074655A" w:rsidP="007465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55259">
        <w:rPr>
          <w:rFonts w:ascii="Times New Roman" w:eastAsia="Times New Roman" w:hAnsi="Times New Roman"/>
          <w:b/>
          <w:sz w:val="28"/>
          <w:szCs w:val="28"/>
        </w:rPr>
        <w:t>депутатов сельского поселения</w:t>
      </w:r>
    </w:p>
    <w:p w:rsidR="0074655A" w:rsidRPr="00055259" w:rsidRDefault="0074655A" w:rsidP="007465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055259">
        <w:rPr>
          <w:rFonts w:ascii="Times New Roman" w:eastAsia="Times New Roman" w:hAnsi="Times New Roman"/>
          <w:b/>
          <w:sz w:val="28"/>
          <w:szCs w:val="28"/>
        </w:rPr>
        <w:t>Хворостянский</w:t>
      </w:r>
      <w:proofErr w:type="spellEnd"/>
      <w:r w:rsidRPr="00055259">
        <w:rPr>
          <w:rFonts w:ascii="Times New Roman" w:eastAsia="Times New Roman" w:hAnsi="Times New Roman"/>
          <w:b/>
          <w:sz w:val="28"/>
          <w:szCs w:val="28"/>
        </w:rPr>
        <w:t xml:space="preserve"> сельсовет                                                               </w:t>
      </w:r>
      <w:proofErr w:type="spellStart"/>
      <w:r w:rsidRPr="00055259">
        <w:rPr>
          <w:rFonts w:ascii="Times New Roman" w:eastAsia="Times New Roman" w:hAnsi="Times New Roman"/>
          <w:b/>
          <w:sz w:val="28"/>
          <w:szCs w:val="28"/>
        </w:rPr>
        <w:t>С.И.Шарова</w:t>
      </w:r>
      <w:proofErr w:type="spellEnd"/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C64226" w:rsidRPr="00055259" w:rsidRDefault="00C64226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778DE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778DE" w:rsidRPr="00055259" w:rsidRDefault="004778DE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lastRenderedPageBreak/>
        <w:t>Принято</w:t>
      </w: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t>решением Совета депутатов</w:t>
      </w: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t xml:space="preserve"> сельского поселения</w:t>
      </w: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proofErr w:type="spellStart"/>
      <w:r w:rsidRPr="00055259">
        <w:rPr>
          <w:rFonts w:ascii="Times New Roman" w:eastAsia="Times New Roman" w:hAnsi="Times New Roman"/>
          <w:sz w:val="20"/>
          <w:szCs w:val="20"/>
        </w:rPr>
        <w:t>Хворостянский</w:t>
      </w:r>
      <w:proofErr w:type="spellEnd"/>
      <w:r w:rsidRPr="00055259">
        <w:rPr>
          <w:rFonts w:ascii="Times New Roman" w:eastAsia="Times New Roman" w:hAnsi="Times New Roman"/>
          <w:sz w:val="20"/>
          <w:szCs w:val="20"/>
        </w:rPr>
        <w:t xml:space="preserve"> сельсовет</w:t>
      </w: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55259">
        <w:rPr>
          <w:rFonts w:ascii="Times New Roman" w:eastAsia="Times New Roman" w:hAnsi="Times New Roman"/>
          <w:sz w:val="20"/>
          <w:szCs w:val="20"/>
        </w:rPr>
        <w:t xml:space="preserve"> </w:t>
      </w:r>
      <w:r w:rsidR="00FA28AE">
        <w:rPr>
          <w:rFonts w:ascii="Times New Roman" w:eastAsia="Times New Roman" w:hAnsi="Times New Roman"/>
          <w:sz w:val="20"/>
          <w:szCs w:val="20"/>
        </w:rPr>
        <w:t>о</w:t>
      </w:r>
      <w:r w:rsidRPr="00055259">
        <w:rPr>
          <w:rFonts w:ascii="Times New Roman" w:eastAsia="Times New Roman" w:hAnsi="Times New Roman"/>
          <w:sz w:val="20"/>
          <w:szCs w:val="20"/>
        </w:rPr>
        <w:t>т</w:t>
      </w:r>
      <w:r w:rsidR="00FA28AE">
        <w:rPr>
          <w:rFonts w:ascii="Times New Roman" w:eastAsia="Times New Roman" w:hAnsi="Times New Roman"/>
          <w:sz w:val="20"/>
          <w:szCs w:val="20"/>
        </w:rPr>
        <w:t xml:space="preserve"> 28.07.2025</w:t>
      </w:r>
      <w:r w:rsidRPr="00055259">
        <w:rPr>
          <w:rFonts w:ascii="Times New Roman" w:eastAsia="Times New Roman" w:hAnsi="Times New Roman"/>
          <w:sz w:val="20"/>
          <w:szCs w:val="20"/>
        </w:rPr>
        <w:t xml:space="preserve"> </w:t>
      </w:r>
      <w:r w:rsidR="00C64226">
        <w:rPr>
          <w:rFonts w:ascii="Times New Roman" w:eastAsia="Times New Roman" w:hAnsi="Times New Roman"/>
          <w:sz w:val="20"/>
          <w:szCs w:val="20"/>
        </w:rPr>
        <w:t xml:space="preserve"> </w:t>
      </w:r>
      <w:r w:rsidRPr="00055259">
        <w:rPr>
          <w:rFonts w:ascii="Times New Roman" w:eastAsia="Times New Roman" w:hAnsi="Times New Roman"/>
          <w:sz w:val="20"/>
          <w:szCs w:val="20"/>
        </w:rPr>
        <w:t xml:space="preserve">  №</w:t>
      </w:r>
      <w:r w:rsidR="00FA28AE">
        <w:rPr>
          <w:rFonts w:ascii="Times New Roman" w:eastAsia="Times New Roman" w:hAnsi="Times New Roman"/>
          <w:sz w:val="20"/>
          <w:szCs w:val="20"/>
        </w:rPr>
        <w:t>231-рс</w:t>
      </w:r>
      <w:r w:rsidRPr="00055259">
        <w:rPr>
          <w:rFonts w:ascii="Times New Roman" w:eastAsia="Times New Roman" w:hAnsi="Times New Roman"/>
          <w:sz w:val="20"/>
          <w:szCs w:val="20"/>
        </w:rPr>
        <w:t xml:space="preserve"> </w:t>
      </w:r>
      <w:r w:rsidR="00C64226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4655A" w:rsidRPr="00055259" w:rsidRDefault="0074655A" w:rsidP="0074655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C64226" w:rsidRDefault="00C64226" w:rsidP="00C64226">
      <w:pPr>
        <w:pStyle w:val="a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6" w:name="sub_100"/>
      <w:r>
        <w:rPr>
          <w:rFonts w:ascii="Times New Roman" w:eastAsia="Times New Roman" w:hAnsi="Times New Roman"/>
          <w:b/>
          <w:bCs/>
          <w:sz w:val="28"/>
          <w:szCs w:val="28"/>
        </w:rPr>
        <w:t>Изменения</w:t>
      </w:r>
      <w:r w:rsidRPr="0005525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C64226" w:rsidRPr="00C64226" w:rsidRDefault="00C64226" w:rsidP="00C64226">
      <w:pPr>
        <w:pStyle w:val="a3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в решение </w:t>
      </w:r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Совета депутатов сельского поселения </w:t>
      </w:r>
      <w:proofErr w:type="spellStart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 </w:t>
      </w:r>
      <w:proofErr w:type="spellStart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Добринского</w:t>
      </w:r>
      <w:proofErr w:type="spellEnd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муниципального района Липецкой области от 12.09.2023 № 147-рс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proofErr w:type="spellStart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 сельского поселений </w:t>
      </w:r>
      <w:proofErr w:type="spellStart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proofErr w:type="gramEnd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и земельных участков, расположенных на территории сельского поселения </w:t>
      </w:r>
      <w:proofErr w:type="spellStart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/>
          <w:bCs/>
          <w:sz w:val="28"/>
          <w:szCs w:val="28"/>
        </w:rPr>
        <w:t xml:space="preserve"> сельсовет, государственная собственность на которые не разграничена»</w:t>
      </w:r>
    </w:p>
    <w:p w:rsidR="00C64226" w:rsidRDefault="00C64226" w:rsidP="00055259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64226" w:rsidRPr="00C64226" w:rsidRDefault="00C64226" w:rsidP="00C64226">
      <w:pPr>
        <w:pStyle w:val="a3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</w:t>
      </w:r>
      <w:proofErr w:type="gramStart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Внести в решение Совета депутатов сельского поселения </w:t>
      </w:r>
      <w:proofErr w:type="spellStart"/>
      <w:r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 </w:t>
      </w:r>
      <w:proofErr w:type="spellStart"/>
      <w:r w:rsidRPr="00C64226">
        <w:rPr>
          <w:rFonts w:ascii="Times New Roman" w:eastAsia="Times New Roman" w:hAnsi="Times New Roman"/>
          <w:bCs/>
          <w:sz w:val="28"/>
          <w:szCs w:val="28"/>
        </w:rPr>
        <w:t>Добринского</w:t>
      </w:r>
      <w:proofErr w:type="spellEnd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муниципального района Липецкой области от 12.09.2023 № 147-рс «О Положении «О порядке определения размера арендной платы, о порядке, условиях и сроках ее внесения за использование земельных участков, находящихся в муниципальной собственности сельского поселения </w:t>
      </w:r>
      <w:proofErr w:type="spellStart"/>
      <w:r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об установлении ставок арендной платы за использование земельных участков, находящихся в муниципальной собственности сельского поселений</w:t>
      </w:r>
      <w:proofErr w:type="gramEnd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и земельных участков, расположенных на территории сельского поселения </w:t>
      </w:r>
      <w:proofErr w:type="spellStart"/>
      <w:r w:rsidRPr="00C64226">
        <w:rPr>
          <w:rFonts w:ascii="Times New Roman" w:eastAsia="Times New Roman" w:hAnsi="Times New Roman"/>
          <w:bCs/>
          <w:sz w:val="28"/>
          <w:szCs w:val="28"/>
        </w:rPr>
        <w:t>Хворостянский</w:t>
      </w:r>
      <w:proofErr w:type="spellEnd"/>
      <w:r w:rsidRPr="00C64226">
        <w:rPr>
          <w:rFonts w:ascii="Times New Roman" w:eastAsia="Times New Roman" w:hAnsi="Times New Roman"/>
          <w:bCs/>
          <w:sz w:val="28"/>
          <w:szCs w:val="28"/>
        </w:rPr>
        <w:t xml:space="preserve"> сельсовет, государственная собственность на которые не разграничена» следующие изменения:</w:t>
      </w:r>
    </w:p>
    <w:p w:rsidR="00C64226" w:rsidRDefault="00C64226" w:rsidP="00C64226">
      <w:pPr>
        <w:pStyle w:val="1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C64226" w:rsidRDefault="00C64226" w:rsidP="00C64226">
      <w:pPr>
        <w:pStyle w:val="1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C64226" w:rsidRPr="00C64226" w:rsidRDefault="00C64226" w:rsidP="00C64226">
      <w:pPr>
        <w:pStyle w:val="20"/>
        <w:shd w:val="clear" w:color="auto" w:fill="auto"/>
        <w:spacing w:line="312" w:lineRule="exact"/>
        <w:ind w:firstLine="760"/>
        <w:rPr>
          <w:sz w:val="28"/>
          <w:szCs w:val="28"/>
        </w:rPr>
      </w:pPr>
      <w:r w:rsidRPr="00C64226">
        <w:rPr>
          <w:sz w:val="28"/>
          <w:szCs w:val="28"/>
        </w:rPr>
        <w:t xml:space="preserve">1. из пункта 1.1. Положения, наименований Положения и Решения и текста последнего исключить фразу </w:t>
      </w:r>
      <w:r w:rsidRPr="00C64226">
        <w:rPr>
          <w:b/>
          <w:sz w:val="28"/>
          <w:szCs w:val="28"/>
        </w:rPr>
        <w:t xml:space="preserve">«и земельных участков, расположенных на территории сельского поселения </w:t>
      </w:r>
      <w:proofErr w:type="spellStart"/>
      <w:r w:rsidRPr="00C64226">
        <w:rPr>
          <w:b/>
          <w:sz w:val="28"/>
          <w:szCs w:val="28"/>
        </w:rPr>
        <w:t>Хворостянский</w:t>
      </w:r>
      <w:proofErr w:type="spellEnd"/>
      <w:r w:rsidRPr="00C64226">
        <w:rPr>
          <w:b/>
          <w:sz w:val="28"/>
          <w:szCs w:val="28"/>
        </w:rPr>
        <w:t xml:space="preserve"> сельсовет, государственная собственность на которые не разграничена».</w:t>
      </w:r>
    </w:p>
    <w:p w:rsidR="00C64226" w:rsidRPr="00C64226" w:rsidRDefault="00C64226" w:rsidP="00C64226">
      <w:pPr>
        <w:pStyle w:val="20"/>
        <w:shd w:val="clear" w:color="auto" w:fill="auto"/>
        <w:ind w:firstLine="760"/>
        <w:rPr>
          <w:sz w:val="28"/>
          <w:szCs w:val="28"/>
        </w:rPr>
      </w:pPr>
      <w:r>
        <w:rPr>
          <w:sz w:val="28"/>
          <w:szCs w:val="28"/>
        </w:rPr>
        <w:t>2.</w:t>
      </w:r>
      <w:r w:rsidRPr="00C64226">
        <w:rPr>
          <w:sz w:val="28"/>
          <w:szCs w:val="28"/>
        </w:rPr>
        <w:t xml:space="preserve"> в пункте 1.1. Положения </w:t>
      </w:r>
      <w:r>
        <w:rPr>
          <w:sz w:val="28"/>
          <w:szCs w:val="28"/>
        </w:rPr>
        <w:t xml:space="preserve">исключить </w:t>
      </w:r>
      <w:r w:rsidRPr="00C64226">
        <w:rPr>
          <w:sz w:val="28"/>
          <w:szCs w:val="28"/>
        </w:rPr>
        <w:t>ссылк</w:t>
      </w:r>
      <w:r>
        <w:rPr>
          <w:sz w:val="28"/>
          <w:szCs w:val="28"/>
        </w:rPr>
        <w:t>у</w:t>
      </w:r>
      <w:r w:rsidRPr="00C64226">
        <w:rPr>
          <w:sz w:val="28"/>
          <w:szCs w:val="28"/>
        </w:rPr>
        <w:t xml:space="preserve"> на постановление администрации Липецкой области № 179 от 24.12.2007 «Об утверждении Положения о порядке определения размера арендной платы, порядке, условиях и сроках ее внесения за использование земельных участков, государственная собственнос</w:t>
      </w:r>
      <w:r>
        <w:rPr>
          <w:sz w:val="28"/>
          <w:szCs w:val="28"/>
        </w:rPr>
        <w:t>ть на которые не разграничена».</w:t>
      </w:r>
    </w:p>
    <w:p w:rsidR="00C64226" w:rsidRPr="00C64226" w:rsidRDefault="00C64226" w:rsidP="00C64226">
      <w:pPr>
        <w:pStyle w:val="1"/>
        <w:spacing w:before="0" w:after="0" w:line="240" w:lineRule="auto"/>
        <w:jc w:val="both"/>
        <w:rPr>
          <w:rFonts w:ascii="Times New Roman" w:hAnsi="Times New Roman"/>
          <w:b w:val="0"/>
          <w:sz w:val="28"/>
          <w:szCs w:val="28"/>
        </w:rPr>
      </w:pPr>
    </w:p>
    <w:bookmarkEnd w:id="6"/>
    <w:p w:rsidR="0074655A" w:rsidRPr="00055259" w:rsidRDefault="0074655A" w:rsidP="00055259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 w:rsidRPr="00055259">
        <w:rPr>
          <w:rFonts w:ascii="Times New Roman" w:hAnsi="Times New Roman"/>
          <w:b/>
          <w:iCs/>
          <w:sz w:val="28"/>
          <w:szCs w:val="28"/>
        </w:rPr>
        <w:t>Глава сельского поселения</w:t>
      </w:r>
    </w:p>
    <w:p w:rsidR="0074655A" w:rsidRPr="00055259" w:rsidRDefault="0074655A" w:rsidP="000552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055259">
        <w:rPr>
          <w:rFonts w:ascii="Times New Roman" w:hAnsi="Times New Roman"/>
          <w:b/>
          <w:iCs/>
          <w:sz w:val="28"/>
          <w:szCs w:val="28"/>
        </w:rPr>
        <w:t>Хворостянский</w:t>
      </w:r>
      <w:proofErr w:type="spellEnd"/>
      <w:r w:rsidRPr="00055259">
        <w:rPr>
          <w:rFonts w:ascii="Times New Roman" w:hAnsi="Times New Roman"/>
          <w:b/>
          <w:iCs/>
          <w:sz w:val="28"/>
          <w:szCs w:val="28"/>
        </w:rPr>
        <w:t xml:space="preserve"> сельсовет                                                            В.Г.Курилов                       </w:t>
      </w:r>
    </w:p>
    <w:p w:rsidR="0074655A" w:rsidRPr="00055259" w:rsidRDefault="0074655A" w:rsidP="000552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F7C64" w:rsidRPr="00055259" w:rsidRDefault="00DF7C64" w:rsidP="0074655A">
      <w:pPr>
        <w:spacing w:after="0" w:line="240" w:lineRule="auto"/>
        <w:rPr>
          <w:sz w:val="28"/>
          <w:szCs w:val="28"/>
        </w:rPr>
      </w:pPr>
    </w:p>
    <w:sectPr w:rsidR="00DF7C64" w:rsidRPr="00055259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55A"/>
    <w:rsid w:val="00055259"/>
    <w:rsid w:val="00192781"/>
    <w:rsid w:val="00276B37"/>
    <w:rsid w:val="002E38DF"/>
    <w:rsid w:val="00393FEE"/>
    <w:rsid w:val="004778DE"/>
    <w:rsid w:val="0053389A"/>
    <w:rsid w:val="0074655A"/>
    <w:rsid w:val="008257CA"/>
    <w:rsid w:val="00902E71"/>
    <w:rsid w:val="0099720A"/>
    <w:rsid w:val="00A17E70"/>
    <w:rsid w:val="00B456DC"/>
    <w:rsid w:val="00BA6BD1"/>
    <w:rsid w:val="00C64226"/>
    <w:rsid w:val="00C93BB8"/>
    <w:rsid w:val="00D2611D"/>
    <w:rsid w:val="00D54913"/>
    <w:rsid w:val="00DF7C64"/>
    <w:rsid w:val="00F70121"/>
    <w:rsid w:val="00FA28AE"/>
    <w:rsid w:val="00FB1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55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4655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5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55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5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655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nhideWhenUsed/>
    <w:rsid w:val="0074655A"/>
    <w:pPr>
      <w:tabs>
        <w:tab w:val="center" w:pos="4677"/>
        <w:tab w:val="right" w:pos="9355"/>
      </w:tabs>
      <w:spacing w:after="0" w:line="240" w:lineRule="auto"/>
      <w:jc w:val="center"/>
    </w:pPr>
    <w:rPr>
      <w:rFonts w:ascii="Verdana" w:eastAsia="Verdana" w:hAnsi="Verdana"/>
      <w:szCs w:val="24"/>
    </w:rPr>
  </w:style>
  <w:style w:type="character" w:customStyle="1" w:styleId="a4">
    <w:name w:val="Верхний колонтитул Знак"/>
    <w:basedOn w:val="a0"/>
    <w:link w:val="a3"/>
    <w:rsid w:val="0074655A"/>
    <w:rPr>
      <w:rFonts w:ascii="Verdana" w:eastAsia="Verdana" w:hAnsi="Verdana" w:cs="Times New Roman"/>
      <w:szCs w:val="24"/>
    </w:rPr>
  </w:style>
  <w:style w:type="paragraph" w:styleId="a5">
    <w:name w:val="Normal (Web)"/>
    <w:aliases w:val="Обычный (веб) Знак1,Знак2 Знак1,Знак2 Знак1 Знак,Знак2,Знак2 Знак,Обычный (веб)1"/>
    <w:basedOn w:val="a"/>
    <w:link w:val="a6"/>
    <w:uiPriority w:val="99"/>
    <w:unhideWhenUsed/>
    <w:rsid w:val="00746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aliases w:val="Самый обычный"/>
    <w:basedOn w:val="a"/>
    <w:link w:val="a8"/>
    <w:uiPriority w:val="34"/>
    <w:qFormat/>
    <w:rsid w:val="0074655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бычный (веб) Знак"/>
    <w:aliases w:val="Обычный (веб) Знак1 Знак,Знак2 Знак1 Знак1,Знак2 Знак1 Знак Знак,Знак2 Знак2,Знак2 Знак Знак,Обычный (веб)1 Знак"/>
    <w:link w:val="a5"/>
    <w:uiPriority w:val="99"/>
    <w:locked/>
    <w:rsid w:val="007465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Самый обычный Знак"/>
    <w:link w:val="a7"/>
    <w:uiPriority w:val="34"/>
    <w:locked/>
    <w:rsid w:val="007465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4655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western">
    <w:name w:val="western"/>
    <w:basedOn w:val="a"/>
    <w:rsid w:val="00746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055259"/>
    <w:rPr>
      <w:b/>
      <w:bCs/>
      <w:color w:val="106BBE"/>
    </w:rPr>
  </w:style>
  <w:style w:type="paragraph" w:customStyle="1" w:styleId="aa">
    <w:name w:val="Комментарий"/>
    <w:basedOn w:val="a"/>
    <w:next w:val="a"/>
    <w:uiPriority w:val="99"/>
    <w:rsid w:val="0005525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b">
    <w:name w:val="Информация о версии"/>
    <w:basedOn w:val="aa"/>
    <w:next w:val="a"/>
    <w:uiPriority w:val="99"/>
    <w:rsid w:val="00055259"/>
    <w:rPr>
      <w:i/>
      <w:iCs/>
    </w:rPr>
  </w:style>
  <w:style w:type="character" w:customStyle="1" w:styleId="2">
    <w:name w:val="Основной текст (2)_"/>
    <w:basedOn w:val="a0"/>
    <w:link w:val="20"/>
    <w:rsid w:val="00C6422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C64226"/>
    <w:rPr>
      <w:rFonts w:ascii="Times New Roman" w:eastAsia="Times New Roman" w:hAnsi="Times New Roman" w:cs="Times New Roman"/>
      <w:i/>
      <w:iCs/>
      <w:spacing w:val="-10"/>
      <w:sz w:val="10"/>
      <w:szCs w:val="10"/>
      <w:shd w:val="clear" w:color="auto" w:fill="FFFFFF"/>
      <w:lang w:val="en-US" w:bidi="en-US"/>
    </w:rPr>
  </w:style>
  <w:style w:type="paragraph" w:customStyle="1" w:styleId="20">
    <w:name w:val="Основной текст (2)"/>
    <w:basedOn w:val="a"/>
    <w:link w:val="2"/>
    <w:rsid w:val="00C64226"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customStyle="1" w:styleId="32">
    <w:name w:val="Основной текст (3)"/>
    <w:basedOn w:val="a"/>
    <w:link w:val="31"/>
    <w:rsid w:val="00C64226"/>
    <w:pPr>
      <w:widowControl w:val="0"/>
      <w:shd w:val="clear" w:color="auto" w:fill="FFFFFF"/>
      <w:spacing w:after="0" w:line="0" w:lineRule="atLeast"/>
      <w:jc w:val="right"/>
    </w:pPr>
    <w:rPr>
      <w:rFonts w:ascii="Times New Roman" w:eastAsia="Times New Roman" w:hAnsi="Times New Roman"/>
      <w:i/>
      <w:iCs/>
      <w:spacing w:val="-10"/>
      <w:sz w:val="10"/>
      <w:szCs w:val="10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2025-07-25T10:31:00Z</dcterms:created>
  <dcterms:modified xsi:type="dcterms:W3CDTF">2025-07-25T10:31:00Z</dcterms:modified>
</cp:coreProperties>
</file>