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55" w:rsidRDefault="00FA5555" w:rsidP="00FA5555">
      <w:pPr>
        <w:spacing w:after="0" w:line="240" w:lineRule="auto"/>
        <w:rPr>
          <w:rFonts w:ascii="Times New Roman" w:hAnsi="Times New Roman" w:cs="Times New Roman"/>
        </w:rPr>
      </w:pPr>
    </w:p>
    <w:p w:rsidR="00FA5555" w:rsidRDefault="00FA5555" w:rsidP="00FA5555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95pt;margin-top:10.75pt;width:53.1pt;height:63.05pt;z-index:251658240">
            <v:imagedata r:id="rId4" o:title=""/>
          </v:shape>
          <o:OLEObject Type="Embed" ProgID="Photoshop.Image.6" ShapeID="_x0000_s1026" DrawAspect="Content" ObjectID="_1636372790" r:id="rId5">
            <o:FieldCodes>\s</o:FieldCodes>
          </o:OLEObject>
        </w:pict>
      </w: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lang w:val="en-US"/>
        </w:rPr>
      </w:pP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РОССИЙСКАЯ ФЕДЕРАЦИЯ</w:t>
      </w: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FA5555" w:rsidRDefault="00FA5555" w:rsidP="00FA555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FA5555" w:rsidRDefault="00FA5555" w:rsidP="00FA555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FA5555" w:rsidRDefault="00FA5555" w:rsidP="00FA5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-сессия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A5555" w:rsidRDefault="00FA5555" w:rsidP="00FA5555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A5555" w:rsidRDefault="00FA5555" w:rsidP="00FA5555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555" w:rsidRDefault="00FA5555" w:rsidP="00FA5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Pr="00FA55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FA5555" w:rsidRDefault="00FA5555" w:rsidP="00FA5555">
      <w:pPr>
        <w:pStyle w:val="a3"/>
        <w:rPr>
          <w:b/>
          <w:sz w:val="28"/>
          <w:szCs w:val="28"/>
        </w:rPr>
      </w:pPr>
    </w:p>
    <w:p w:rsidR="00FA5555" w:rsidRDefault="00FA5555" w:rsidP="00FA55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«О бюджете 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FA5555" w:rsidRDefault="00FA5555" w:rsidP="00FA5555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FA5555" w:rsidRDefault="00FA5555" w:rsidP="00FA555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Pr="00FA555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на плановый период 202</w:t>
      </w:r>
      <w:r w:rsidRPr="00FA55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Pr="00FA55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гг»  </w:t>
      </w:r>
    </w:p>
    <w:p w:rsidR="00FA5555" w:rsidRDefault="00FA5555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A5555" w:rsidRDefault="00FA5555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 10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и учитывая решения постоянных комиссий, 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FA5555" w:rsidRDefault="00FA5555" w:rsidP="00FA5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A5555" w:rsidRDefault="00FA5555" w:rsidP="00FA55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A5555" w:rsidRDefault="00FA5555" w:rsidP="00FA555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55" w:rsidRDefault="00FA5555" w:rsidP="00FA555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1.Назначить публичные слушания «О проекте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 w:rsidRPr="00FA55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FA55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FA55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гг»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A555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Pr="00FA55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14.00 часов. Место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FA5555" w:rsidRDefault="00FA5555" w:rsidP="00FA555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2.Утвердить состав организационного комитета по подготовке и проведению публичных слушаний «О проекте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 w:rsidRPr="00FA55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Pr="00FA55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Pr="00FA55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гг»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A555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Pr="00FA55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A5555" w:rsidRDefault="00FA5555" w:rsidP="00FA555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Поручить организационному комитету обнародовать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FA555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Pr="00FA55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Проект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 w:rsidRPr="00FA55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2021-2022гг. путем вывешивания на информационный щит.</w:t>
      </w:r>
    </w:p>
    <w:p w:rsidR="00FA5555" w:rsidRDefault="00FA5555" w:rsidP="00FA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4.Установить срок подачи предложений и рекомендаций «О проекте бюджета сельского поселения на 2020 год и на плановый период 2021-2022гг»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19.12.2019 года.</w:t>
      </w:r>
    </w:p>
    <w:p w:rsidR="00FA5555" w:rsidRDefault="00FA5555" w:rsidP="00FA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решение вступает со дня его принятия.</w:t>
      </w:r>
    </w:p>
    <w:p w:rsidR="00FA5555" w:rsidRDefault="00FA5555" w:rsidP="00F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555" w:rsidRDefault="00FA5555" w:rsidP="00F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FA5555" w:rsidRDefault="00FA5555" w:rsidP="00FA5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>
        <w:rPr>
          <w:rFonts w:ascii="Times New Roman" w:hAnsi="Times New Roman" w:cs="Times New Roman"/>
          <w:sz w:val="20"/>
          <w:szCs w:val="20"/>
        </w:rPr>
        <w:br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FA5555" w:rsidRDefault="00FA5555" w:rsidP="00FA555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213-рс от 19.11.2019г. </w:t>
      </w:r>
    </w:p>
    <w:p w:rsidR="00FA5555" w:rsidRDefault="00FA5555" w:rsidP="00FA5555">
      <w:pPr>
        <w:pStyle w:val="a4"/>
        <w:rPr>
          <w:sz w:val="28"/>
          <w:szCs w:val="28"/>
        </w:rPr>
      </w:pPr>
    </w:p>
    <w:p w:rsidR="00FA5555" w:rsidRDefault="00FA5555" w:rsidP="00FA5555">
      <w:pPr>
        <w:pStyle w:val="a4"/>
        <w:rPr>
          <w:sz w:val="28"/>
          <w:szCs w:val="28"/>
        </w:rPr>
      </w:pPr>
    </w:p>
    <w:p w:rsidR="00FA5555" w:rsidRDefault="00FA5555" w:rsidP="00FA5555">
      <w:pPr>
        <w:pStyle w:val="a4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A5555" w:rsidRDefault="00FA5555" w:rsidP="00FA55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бюджета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</w:p>
    <w:p w:rsidR="00FA5555" w:rsidRDefault="00FA5555" w:rsidP="00FA55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2020 год и на плановый период 2021-2022гг»  </w:t>
      </w:r>
    </w:p>
    <w:p w:rsidR="00FA5555" w:rsidRDefault="00FA5555" w:rsidP="00FA5555">
      <w:pPr>
        <w:pStyle w:val="a4"/>
        <w:rPr>
          <w:sz w:val="28"/>
          <w:szCs w:val="28"/>
        </w:rPr>
      </w:pPr>
    </w:p>
    <w:p w:rsidR="00FA5555" w:rsidRDefault="00FA5555" w:rsidP="00FA5555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.Шарова Светлана Ивановна – Председатель Совета депутатов сельского поселения </w:t>
      </w:r>
      <w:proofErr w:type="spellStart"/>
      <w:r>
        <w:rPr>
          <w:b w:val="0"/>
          <w:sz w:val="28"/>
          <w:szCs w:val="28"/>
        </w:rPr>
        <w:t>Хворостянский</w:t>
      </w:r>
      <w:proofErr w:type="spellEnd"/>
      <w:r>
        <w:rPr>
          <w:b w:val="0"/>
          <w:sz w:val="28"/>
          <w:szCs w:val="28"/>
        </w:rPr>
        <w:t xml:space="preserve"> сельсовет, председатель депутатской комиссии по вопросам экономике, бюджету, муниципальной собственности и социальным вопросам.</w:t>
      </w:r>
    </w:p>
    <w:p w:rsidR="00FA5555" w:rsidRDefault="00FA5555" w:rsidP="00FA5555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Демина Елена Яковлевна – главный специалист-эксперт администрации сельского поселения </w:t>
      </w:r>
      <w:proofErr w:type="spellStart"/>
      <w:r>
        <w:rPr>
          <w:b w:val="0"/>
          <w:sz w:val="28"/>
          <w:szCs w:val="28"/>
        </w:rPr>
        <w:t>Хворостянский</w:t>
      </w:r>
      <w:proofErr w:type="spellEnd"/>
      <w:r>
        <w:rPr>
          <w:b w:val="0"/>
          <w:sz w:val="28"/>
          <w:szCs w:val="28"/>
        </w:rPr>
        <w:t xml:space="preserve"> сельсовет.</w:t>
      </w:r>
    </w:p>
    <w:p w:rsidR="00FA5555" w:rsidRDefault="00FA5555" w:rsidP="00FA5555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.Наставшева Елена Николаевна – старший специалист администрации сельского поселения </w:t>
      </w:r>
      <w:proofErr w:type="spellStart"/>
      <w:r>
        <w:rPr>
          <w:b w:val="0"/>
          <w:sz w:val="28"/>
          <w:szCs w:val="28"/>
        </w:rPr>
        <w:t>Хворостянский</w:t>
      </w:r>
      <w:proofErr w:type="spellEnd"/>
      <w:r>
        <w:rPr>
          <w:b w:val="0"/>
          <w:sz w:val="28"/>
          <w:szCs w:val="28"/>
        </w:rPr>
        <w:t xml:space="preserve"> сельсовет.</w:t>
      </w:r>
    </w:p>
    <w:p w:rsidR="00FA5555" w:rsidRDefault="00FA5555" w:rsidP="00FA5555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.Потапов Алексей Васильевич – депутат Совета депутатов сельского поселения </w:t>
      </w:r>
      <w:proofErr w:type="spellStart"/>
      <w:r>
        <w:rPr>
          <w:b w:val="0"/>
          <w:sz w:val="28"/>
          <w:szCs w:val="28"/>
        </w:rPr>
        <w:t>Хворостянский</w:t>
      </w:r>
      <w:proofErr w:type="spellEnd"/>
      <w:r>
        <w:rPr>
          <w:b w:val="0"/>
          <w:sz w:val="28"/>
          <w:szCs w:val="28"/>
        </w:rPr>
        <w:t xml:space="preserve"> сельсовет. </w:t>
      </w:r>
    </w:p>
    <w:p w:rsidR="00FA5555" w:rsidRDefault="00FA5555" w:rsidP="00FA5555">
      <w:pPr>
        <w:pStyle w:val="a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.Иноземцева Татьяна Анатольевна - директор </w:t>
      </w:r>
      <w:proofErr w:type="spellStart"/>
      <w:r>
        <w:rPr>
          <w:b w:val="0"/>
          <w:sz w:val="28"/>
          <w:szCs w:val="28"/>
        </w:rPr>
        <w:t>Хворостянского</w:t>
      </w:r>
      <w:proofErr w:type="spellEnd"/>
      <w:r>
        <w:rPr>
          <w:b w:val="0"/>
          <w:sz w:val="28"/>
          <w:szCs w:val="28"/>
        </w:rPr>
        <w:t xml:space="preserve"> ДК.</w:t>
      </w: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FA5555" w:rsidRDefault="00FA5555" w:rsidP="00FA5555">
      <w:pPr>
        <w:pStyle w:val="a4"/>
        <w:rPr>
          <w:b w:val="0"/>
          <w:sz w:val="28"/>
          <w:szCs w:val="28"/>
        </w:rPr>
      </w:pPr>
    </w:p>
    <w:p w:rsidR="00BB4BFA" w:rsidRDefault="00BB4BFA"/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5555"/>
    <w:rsid w:val="00593656"/>
    <w:rsid w:val="00791CE2"/>
    <w:rsid w:val="00BB4BFA"/>
    <w:rsid w:val="00FA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5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A555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semiHidden/>
    <w:unhideWhenUsed/>
    <w:qFormat/>
    <w:rsid w:val="00FA555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55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55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uiPriority w:val="99"/>
    <w:semiHidden/>
    <w:unhideWhenUsed/>
    <w:qFormat/>
    <w:rsid w:val="00FA555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4">
    <w:name w:val="Title"/>
    <w:basedOn w:val="a"/>
    <w:link w:val="11"/>
    <w:uiPriority w:val="99"/>
    <w:qFormat/>
    <w:rsid w:val="00FA5555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A5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FA55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1">
    <w:name w:val="Название Знак1"/>
    <w:basedOn w:val="a0"/>
    <w:link w:val="a4"/>
    <w:uiPriority w:val="99"/>
    <w:locked/>
    <w:rsid w:val="00FA5555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2019-11-27T12:06:00Z</dcterms:created>
  <dcterms:modified xsi:type="dcterms:W3CDTF">2019-11-27T12:13:00Z</dcterms:modified>
</cp:coreProperties>
</file>