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C9" w:rsidRPr="00E35086" w:rsidRDefault="00554DC9" w:rsidP="00554DC9">
      <w:pPr>
        <w:tabs>
          <w:tab w:val="left" w:pos="3179"/>
        </w:tabs>
        <w:spacing w:after="0" w:line="240" w:lineRule="auto"/>
        <w:rPr>
          <w:rFonts w:ascii="Times New Roman" w:hAnsi="Times New Roman" w:cs="Times New Roman"/>
        </w:rPr>
      </w:pPr>
    </w:p>
    <w:p w:rsidR="00554DC9" w:rsidRPr="00E35086" w:rsidRDefault="00CF2B07" w:rsidP="00554DC9">
      <w:pPr>
        <w:spacing w:after="0" w:line="240" w:lineRule="auto"/>
        <w:rPr>
          <w:rFonts w:ascii="Times New Roman" w:hAnsi="Times New Roman" w:cs="Times New Roman"/>
        </w:rPr>
      </w:pPr>
      <w:r w:rsidRPr="00E35086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9pt;margin-top:-55.2pt;width:53.1pt;height:63.05pt;z-index:251658240">
            <v:imagedata r:id="rId4" o:title=""/>
          </v:shape>
          <o:OLEObject Type="Embed" ProgID="Photoshop.Image.6" ShapeID="_x0000_s1026" DrawAspect="Content" ObjectID="_1624708867" r:id="rId5">
            <o:FieldCodes>\s</o:FieldCodes>
          </o:OLEObject>
        </w:pict>
      </w:r>
    </w:p>
    <w:p w:rsidR="00554DC9" w:rsidRPr="00E35086" w:rsidRDefault="00554DC9" w:rsidP="00554DC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E35086">
        <w:rPr>
          <w:rFonts w:ascii="Times New Roman" w:hAnsi="Times New Roman" w:cs="Times New Roman"/>
          <w:color w:val="auto"/>
        </w:rPr>
        <w:t>РОССИЙСКАЯ ФЕДЕРАЦИЯ</w:t>
      </w:r>
    </w:p>
    <w:p w:rsidR="00554DC9" w:rsidRPr="00E35086" w:rsidRDefault="00554DC9" w:rsidP="00554DC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E35086">
        <w:rPr>
          <w:rFonts w:ascii="Times New Roman" w:hAnsi="Times New Roman" w:cs="Times New Roman"/>
          <w:color w:val="auto"/>
        </w:rPr>
        <w:t>СОВЕТ ДЕПУТАТОВ СЕЛЬСКОГО ПОСЕЛЕНИЯ</w:t>
      </w:r>
    </w:p>
    <w:p w:rsidR="00554DC9" w:rsidRPr="00E35086" w:rsidRDefault="00554DC9" w:rsidP="00554DC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E35086">
        <w:rPr>
          <w:rFonts w:ascii="Times New Roman" w:hAnsi="Times New Roman" w:cs="Times New Roman"/>
          <w:color w:val="auto"/>
        </w:rPr>
        <w:t xml:space="preserve"> ХВОРОСТЯНСКИЙ СЕЛЬСОВЕТ</w:t>
      </w:r>
    </w:p>
    <w:p w:rsidR="00554DC9" w:rsidRPr="00E35086" w:rsidRDefault="00554DC9" w:rsidP="00554DC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554DC9" w:rsidRPr="00E35086" w:rsidRDefault="00070498" w:rsidP="00554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>65</w:t>
      </w:r>
      <w:r w:rsidR="00554DC9" w:rsidRPr="00E35086">
        <w:rPr>
          <w:rFonts w:ascii="Times New Roman" w:hAnsi="Times New Roman" w:cs="Times New Roman"/>
          <w:sz w:val="28"/>
          <w:szCs w:val="28"/>
        </w:rPr>
        <w:t xml:space="preserve">-сессия </w:t>
      </w:r>
      <w:r w:rsidR="00554DC9" w:rsidRPr="00E3508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54DC9" w:rsidRPr="00E35086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554DC9" w:rsidRPr="00E35086" w:rsidRDefault="00554DC9" w:rsidP="00554DC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508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5086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554DC9" w:rsidRPr="00E35086" w:rsidRDefault="00554DC9" w:rsidP="00554DC9">
      <w:pPr>
        <w:tabs>
          <w:tab w:val="left" w:pos="156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554DC9" w:rsidRPr="00E35086" w:rsidRDefault="00F7793C" w:rsidP="00554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>12.07.2019</w:t>
      </w:r>
      <w:r w:rsidR="00554DC9" w:rsidRPr="00E3508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554DC9" w:rsidRPr="00E35086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="00554DC9" w:rsidRPr="00E35086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554DC9" w:rsidRPr="00E35086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="00554DC9" w:rsidRPr="00E35086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 w:rsidRPr="00E35086">
        <w:rPr>
          <w:rFonts w:ascii="Times New Roman" w:hAnsi="Times New Roman" w:cs="Times New Roman"/>
          <w:sz w:val="28"/>
          <w:szCs w:val="28"/>
        </w:rPr>
        <w:t>20</w:t>
      </w:r>
      <w:r w:rsidR="009B6A82" w:rsidRPr="00E35086">
        <w:rPr>
          <w:rFonts w:ascii="Times New Roman" w:hAnsi="Times New Roman" w:cs="Times New Roman"/>
          <w:sz w:val="28"/>
          <w:szCs w:val="28"/>
        </w:rPr>
        <w:t>4</w:t>
      </w:r>
      <w:r w:rsidR="00554DC9" w:rsidRPr="00E35086">
        <w:rPr>
          <w:rFonts w:ascii="Times New Roman" w:hAnsi="Times New Roman" w:cs="Times New Roman"/>
          <w:sz w:val="28"/>
          <w:szCs w:val="28"/>
        </w:rPr>
        <w:t>-рс</w:t>
      </w:r>
    </w:p>
    <w:p w:rsidR="00554DC9" w:rsidRPr="00E35086" w:rsidRDefault="00554DC9" w:rsidP="00554D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6A82" w:rsidRPr="00E35086" w:rsidRDefault="00AF71A8" w:rsidP="009B6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8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44693" w:rsidRPr="00E35086">
        <w:rPr>
          <w:rFonts w:ascii="Times New Roman" w:hAnsi="Times New Roman" w:cs="Times New Roman"/>
          <w:b/>
          <w:sz w:val="28"/>
          <w:szCs w:val="28"/>
        </w:rPr>
        <w:t>П</w:t>
      </w:r>
      <w:r w:rsidR="009B6A82" w:rsidRPr="00E35086">
        <w:rPr>
          <w:rFonts w:ascii="Times New Roman" w:hAnsi="Times New Roman" w:cs="Times New Roman"/>
          <w:b/>
          <w:bCs/>
          <w:sz w:val="28"/>
          <w:szCs w:val="28"/>
        </w:rPr>
        <w:t xml:space="preserve">орядке </w:t>
      </w:r>
      <w:r w:rsidR="009B6A82" w:rsidRPr="00E35086">
        <w:rPr>
          <w:rFonts w:ascii="Times New Roman" w:hAnsi="Times New Roman" w:cs="Times New Roman"/>
          <w:b/>
          <w:sz w:val="28"/>
          <w:szCs w:val="28"/>
        </w:rPr>
        <w:t xml:space="preserve">проведения конкурса по отбору кандидатур </w:t>
      </w:r>
    </w:p>
    <w:p w:rsidR="00E35086" w:rsidRDefault="009B6A82" w:rsidP="00E35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86">
        <w:rPr>
          <w:rFonts w:ascii="Times New Roman" w:hAnsi="Times New Roman" w:cs="Times New Roman"/>
          <w:b/>
          <w:sz w:val="28"/>
          <w:szCs w:val="28"/>
        </w:rPr>
        <w:t xml:space="preserve">на должность главы сельского поселения </w:t>
      </w:r>
      <w:proofErr w:type="spellStart"/>
      <w:r w:rsidRPr="00E35086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E35086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E35086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E3508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9B6A82" w:rsidRPr="00E35086" w:rsidRDefault="009B6A82" w:rsidP="00E35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86">
        <w:rPr>
          <w:rFonts w:ascii="Times New Roman" w:hAnsi="Times New Roman" w:cs="Times New Roman"/>
          <w:b/>
          <w:sz w:val="28"/>
          <w:szCs w:val="28"/>
        </w:rPr>
        <w:t>Липецкой области Российской Федерации</w:t>
      </w:r>
    </w:p>
    <w:p w:rsidR="00AF71A8" w:rsidRPr="00E35086" w:rsidRDefault="00AF71A8" w:rsidP="00554DC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54DC9" w:rsidRPr="00E35086" w:rsidRDefault="00744693" w:rsidP="00F7793C">
      <w:pPr>
        <w:pStyle w:val="11"/>
        <w:shd w:val="clear" w:color="auto" w:fill="auto"/>
        <w:tabs>
          <w:tab w:val="right" w:pos="5015"/>
        </w:tabs>
        <w:spacing w:line="240" w:lineRule="auto"/>
        <w:rPr>
          <w:rFonts w:cs="Times New Roman"/>
          <w:sz w:val="28"/>
          <w:szCs w:val="28"/>
        </w:rPr>
      </w:pPr>
      <w:r w:rsidRPr="00E35086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Липецкой области от 2 октября 2014 года № 322-ОЗ «О некоторых вопросах местного самоуправления в Липецкой области»,</w:t>
      </w:r>
      <w:r w:rsidRPr="00E35086">
        <w:rPr>
          <w:sz w:val="26"/>
          <w:szCs w:val="26"/>
        </w:rPr>
        <w:t xml:space="preserve"> </w:t>
      </w:r>
      <w:r w:rsidR="00554DC9" w:rsidRPr="00E35086">
        <w:rPr>
          <w:rFonts w:cs="Times New Roman"/>
          <w:sz w:val="28"/>
          <w:szCs w:val="28"/>
        </w:rPr>
        <w:t>руководствуясь Уставом  сельского поселения</w:t>
      </w:r>
      <w:r w:rsidR="004A5B3E" w:rsidRPr="00E35086">
        <w:rPr>
          <w:rFonts w:cs="Times New Roman"/>
          <w:sz w:val="28"/>
          <w:szCs w:val="28"/>
        </w:rPr>
        <w:t xml:space="preserve"> </w:t>
      </w:r>
      <w:proofErr w:type="spellStart"/>
      <w:r w:rsidR="004A5B3E" w:rsidRPr="00E35086">
        <w:rPr>
          <w:rFonts w:cs="Times New Roman"/>
          <w:sz w:val="28"/>
          <w:szCs w:val="28"/>
        </w:rPr>
        <w:t>Хворостянский</w:t>
      </w:r>
      <w:proofErr w:type="spellEnd"/>
      <w:r w:rsidR="004A5B3E" w:rsidRPr="00E35086">
        <w:rPr>
          <w:rFonts w:cs="Times New Roman"/>
          <w:sz w:val="28"/>
          <w:szCs w:val="28"/>
        </w:rPr>
        <w:t xml:space="preserve"> сельсовет</w:t>
      </w:r>
      <w:r w:rsidR="00554DC9" w:rsidRPr="00E35086">
        <w:rPr>
          <w:rFonts w:cs="Times New Roman"/>
          <w:sz w:val="28"/>
          <w:szCs w:val="28"/>
        </w:rPr>
        <w:t xml:space="preserve">, Совет депутатов сельского поселения </w:t>
      </w:r>
      <w:proofErr w:type="spellStart"/>
      <w:r w:rsidR="00554DC9" w:rsidRPr="00E35086">
        <w:rPr>
          <w:rFonts w:cs="Times New Roman"/>
          <w:sz w:val="28"/>
          <w:szCs w:val="28"/>
        </w:rPr>
        <w:t>Хворостянский</w:t>
      </w:r>
      <w:proofErr w:type="spellEnd"/>
      <w:r w:rsidR="00554DC9" w:rsidRPr="00E35086">
        <w:rPr>
          <w:rFonts w:cs="Times New Roman"/>
          <w:sz w:val="28"/>
          <w:szCs w:val="28"/>
        </w:rPr>
        <w:t xml:space="preserve"> сельсовет </w:t>
      </w:r>
    </w:p>
    <w:p w:rsidR="00554DC9" w:rsidRPr="00E35086" w:rsidRDefault="00554DC9" w:rsidP="0055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DC9" w:rsidRPr="00E35086" w:rsidRDefault="00554DC9" w:rsidP="00554D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508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54DC9" w:rsidRPr="00E35086" w:rsidRDefault="00554DC9" w:rsidP="00554DC9">
      <w:pPr>
        <w:spacing w:after="0" w:line="240" w:lineRule="auto"/>
        <w:rPr>
          <w:rFonts w:ascii="Times New Roman" w:hAnsi="Times New Roman" w:cs="Times New Roman"/>
        </w:rPr>
      </w:pPr>
    </w:p>
    <w:p w:rsidR="00744693" w:rsidRPr="00E35086" w:rsidRDefault="00497B7D" w:rsidP="00744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086">
        <w:rPr>
          <w:rFonts w:ascii="Times New Roman" w:hAnsi="Times New Roman"/>
          <w:sz w:val="28"/>
          <w:szCs w:val="28"/>
        </w:rPr>
        <w:t xml:space="preserve">      </w:t>
      </w:r>
      <w:r w:rsidR="00744693" w:rsidRPr="00E35086">
        <w:rPr>
          <w:rFonts w:ascii="Times New Roman" w:hAnsi="Times New Roman"/>
          <w:sz w:val="28"/>
          <w:szCs w:val="28"/>
        </w:rPr>
        <w:t xml:space="preserve">1.Принять Порядок </w:t>
      </w:r>
      <w:r w:rsidR="00744693" w:rsidRPr="00E35086">
        <w:rPr>
          <w:rFonts w:ascii="Times New Roman" w:hAnsi="Times New Roman" w:cs="Times New Roman"/>
          <w:sz w:val="28"/>
          <w:szCs w:val="28"/>
        </w:rPr>
        <w:t xml:space="preserve">проведения конкурса по отбору кандидатур на должность главы сельского поселения </w:t>
      </w:r>
      <w:proofErr w:type="spellStart"/>
      <w:r w:rsidR="00744693" w:rsidRPr="00E3508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744693" w:rsidRPr="00E3508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44693" w:rsidRPr="00E3508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744693" w:rsidRPr="00E3508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Федерации. </w:t>
      </w:r>
      <w:r w:rsidR="00744693" w:rsidRPr="00E35086">
        <w:rPr>
          <w:rFonts w:ascii="Times New Roman" w:hAnsi="Times New Roman"/>
          <w:sz w:val="28"/>
          <w:szCs w:val="28"/>
        </w:rPr>
        <w:t xml:space="preserve"> (Приложение).</w:t>
      </w:r>
    </w:p>
    <w:p w:rsidR="00744693" w:rsidRPr="00E35086" w:rsidRDefault="00497B7D" w:rsidP="00744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 xml:space="preserve">      </w:t>
      </w:r>
      <w:r w:rsidR="00744693" w:rsidRPr="00E35086">
        <w:rPr>
          <w:rFonts w:ascii="Times New Roman" w:hAnsi="Times New Roman" w:cs="Times New Roman"/>
          <w:sz w:val="28"/>
          <w:szCs w:val="28"/>
        </w:rPr>
        <w:t xml:space="preserve">2. Признать утратившими силу решения Совета депутатов сельского поселения </w:t>
      </w:r>
      <w:proofErr w:type="spellStart"/>
      <w:r w:rsidR="00744693" w:rsidRPr="00E3508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744693" w:rsidRPr="00E35086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744693" w:rsidRPr="00E35086" w:rsidRDefault="00744693" w:rsidP="00744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 xml:space="preserve">2.1. от 23.06.2015г. №212-рс «О </w:t>
      </w:r>
      <w:r w:rsidRPr="00E35086">
        <w:rPr>
          <w:rFonts w:ascii="Times New Roman" w:hAnsi="Times New Roman"/>
          <w:sz w:val="28"/>
          <w:szCs w:val="28"/>
        </w:rPr>
        <w:t xml:space="preserve">Порядке </w:t>
      </w:r>
      <w:r w:rsidRPr="00E35086">
        <w:rPr>
          <w:rFonts w:ascii="Times New Roman" w:hAnsi="Times New Roman" w:cs="Times New Roman"/>
          <w:sz w:val="28"/>
          <w:szCs w:val="28"/>
        </w:rPr>
        <w:t xml:space="preserve">проведения конкурса по отбору кандидатур на должность главы сельского поселения </w:t>
      </w:r>
      <w:proofErr w:type="spellStart"/>
      <w:r w:rsidRPr="00E3508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E3508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3508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3508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Федерации»</w:t>
      </w:r>
      <w:r w:rsidR="00497B7D" w:rsidRPr="00E35086">
        <w:rPr>
          <w:rFonts w:ascii="Times New Roman" w:hAnsi="Times New Roman" w:cs="Times New Roman"/>
          <w:sz w:val="28"/>
          <w:szCs w:val="28"/>
        </w:rPr>
        <w:t>;</w:t>
      </w:r>
    </w:p>
    <w:p w:rsidR="00497B7D" w:rsidRPr="00E35086" w:rsidRDefault="00744693" w:rsidP="00497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>2.2.</w:t>
      </w:r>
      <w:r w:rsidR="00497B7D" w:rsidRPr="00E35086">
        <w:rPr>
          <w:rFonts w:ascii="Times New Roman" w:hAnsi="Times New Roman" w:cs="Times New Roman"/>
          <w:sz w:val="28"/>
          <w:szCs w:val="28"/>
        </w:rPr>
        <w:t xml:space="preserve"> от 23.09.2016г. №51-рс </w:t>
      </w:r>
      <w:r w:rsidRPr="00E35086">
        <w:rPr>
          <w:rFonts w:ascii="Times New Roman" w:hAnsi="Times New Roman" w:cs="Times New Roman"/>
          <w:sz w:val="28"/>
          <w:szCs w:val="28"/>
        </w:rPr>
        <w:t xml:space="preserve"> </w:t>
      </w:r>
      <w:r w:rsidRPr="00E35086">
        <w:rPr>
          <w:rFonts w:ascii="Times New Roman" w:hAnsi="Times New Roman"/>
          <w:sz w:val="28"/>
          <w:szCs w:val="28"/>
        </w:rPr>
        <w:t xml:space="preserve"> </w:t>
      </w:r>
      <w:r w:rsidR="00497B7D" w:rsidRPr="00E35086">
        <w:rPr>
          <w:rFonts w:ascii="Times New Roman" w:hAnsi="Times New Roman"/>
          <w:sz w:val="28"/>
          <w:szCs w:val="28"/>
        </w:rPr>
        <w:t>«</w:t>
      </w:r>
      <w:r w:rsidR="00497B7D" w:rsidRPr="00E35086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проведения конкурса  по отбору кандидатур на должность главы сельского поселения </w:t>
      </w:r>
    </w:p>
    <w:p w:rsidR="00497B7D" w:rsidRPr="00E35086" w:rsidRDefault="00497B7D" w:rsidP="00497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08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E3508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3508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3508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Федерации»;</w:t>
      </w:r>
    </w:p>
    <w:p w:rsidR="00497B7D" w:rsidRPr="00E35086" w:rsidRDefault="00497B7D" w:rsidP="00497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 xml:space="preserve">2.3. от 18.12.2017г. №115-рс  </w:t>
      </w:r>
      <w:r w:rsidRPr="00E35086">
        <w:rPr>
          <w:rFonts w:ascii="Times New Roman" w:hAnsi="Times New Roman"/>
          <w:sz w:val="28"/>
          <w:szCs w:val="28"/>
        </w:rPr>
        <w:t xml:space="preserve"> «</w:t>
      </w:r>
      <w:r w:rsidRPr="00E35086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проведения конкурса  по отбору кандидатур на должность главы сельского поселения </w:t>
      </w:r>
    </w:p>
    <w:p w:rsidR="00497B7D" w:rsidRPr="00E35086" w:rsidRDefault="00497B7D" w:rsidP="00497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08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E3508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3508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3508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Федерации»;</w:t>
      </w:r>
    </w:p>
    <w:p w:rsidR="00744693" w:rsidRPr="00E35086" w:rsidRDefault="00497B7D" w:rsidP="00744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 xml:space="preserve">      </w:t>
      </w:r>
      <w:r w:rsidR="00744693" w:rsidRPr="00E35086">
        <w:rPr>
          <w:rFonts w:ascii="Times New Roman" w:hAnsi="Times New Roman" w:cs="Times New Roman"/>
          <w:sz w:val="28"/>
          <w:szCs w:val="28"/>
        </w:rPr>
        <w:t xml:space="preserve">3.Направить указанный нормативно-правовой акт главе сельского поселения для подписания и официального обнародования.  </w:t>
      </w:r>
    </w:p>
    <w:p w:rsidR="00497B7D" w:rsidRPr="00E35086" w:rsidRDefault="00497B7D" w:rsidP="00744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44693" w:rsidRPr="00E35086">
        <w:rPr>
          <w:rFonts w:ascii="Times New Roman" w:hAnsi="Times New Roman" w:cs="Times New Roman"/>
          <w:sz w:val="28"/>
          <w:szCs w:val="28"/>
        </w:rPr>
        <w:t>4.Настоящее решение вступает в силу  со дня его официального обнародования</w:t>
      </w:r>
      <w:r w:rsidRPr="00E35086">
        <w:rPr>
          <w:rFonts w:ascii="Times New Roman" w:hAnsi="Times New Roman" w:cs="Times New Roman"/>
          <w:sz w:val="28"/>
          <w:szCs w:val="28"/>
        </w:rPr>
        <w:t>.</w:t>
      </w:r>
    </w:p>
    <w:p w:rsidR="00497B7D" w:rsidRPr="00E35086" w:rsidRDefault="00497B7D" w:rsidP="00744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B7D" w:rsidRPr="00E35086" w:rsidRDefault="00497B7D" w:rsidP="00744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DC9" w:rsidRPr="00E35086" w:rsidRDefault="00744693" w:rsidP="00744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 xml:space="preserve"> </w:t>
      </w:r>
      <w:r w:rsidR="00554DC9" w:rsidRPr="00E3508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554DC9" w:rsidRPr="00E35086" w:rsidRDefault="00554DC9" w:rsidP="0055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4DC9" w:rsidRPr="00E35086" w:rsidRDefault="00554DC9" w:rsidP="00554DC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3508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E35086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В.Г.Курилов</w:t>
      </w:r>
    </w:p>
    <w:p w:rsidR="00554DC9" w:rsidRPr="00E35086" w:rsidRDefault="00554DC9" w:rsidP="00554DC9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</w:rPr>
      </w:pPr>
    </w:p>
    <w:p w:rsidR="00554DC9" w:rsidRPr="00E35086" w:rsidRDefault="00554DC9" w:rsidP="00554DC9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</w:rPr>
      </w:pPr>
    </w:p>
    <w:p w:rsidR="00554DC9" w:rsidRPr="00E35086" w:rsidRDefault="00554DC9" w:rsidP="00554DC9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</w:rPr>
      </w:pPr>
    </w:p>
    <w:p w:rsidR="00554DC9" w:rsidRPr="00E35086" w:rsidRDefault="00554DC9" w:rsidP="00554DC9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</w:rPr>
      </w:pPr>
    </w:p>
    <w:p w:rsidR="006B02E7" w:rsidRPr="00E35086" w:rsidRDefault="006B02E7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497B7D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35086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497B7D" w:rsidRPr="00E35086" w:rsidRDefault="00497B7D" w:rsidP="00497B7D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35086">
        <w:rPr>
          <w:rFonts w:ascii="Times New Roman" w:hAnsi="Times New Roman"/>
          <w:sz w:val="20"/>
          <w:szCs w:val="20"/>
        </w:rPr>
        <w:t xml:space="preserve">к решению Совета депутатов </w:t>
      </w:r>
    </w:p>
    <w:p w:rsidR="00497B7D" w:rsidRPr="00E35086" w:rsidRDefault="00497B7D" w:rsidP="00497B7D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35086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497B7D" w:rsidRPr="00E35086" w:rsidRDefault="00497B7D" w:rsidP="00497B7D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E35086">
        <w:rPr>
          <w:rFonts w:ascii="Times New Roman" w:hAnsi="Times New Roman"/>
          <w:sz w:val="20"/>
          <w:szCs w:val="20"/>
        </w:rPr>
        <w:t>Хворостянский</w:t>
      </w:r>
      <w:proofErr w:type="spellEnd"/>
      <w:r w:rsidRPr="00E35086">
        <w:rPr>
          <w:rFonts w:ascii="Times New Roman" w:hAnsi="Times New Roman"/>
          <w:sz w:val="20"/>
          <w:szCs w:val="20"/>
        </w:rPr>
        <w:t xml:space="preserve"> сельсовет </w:t>
      </w:r>
    </w:p>
    <w:p w:rsidR="00497B7D" w:rsidRPr="00E35086" w:rsidRDefault="00497B7D" w:rsidP="00497B7D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35086">
        <w:rPr>
          <w:rFonts w:ascii="Times New Roman" w:hAnsi="Times New Roman"/>
          <w:sz w:val="20"/>
          <w:szCs w:val="20"/>
        </w:rPr>
        <w:t xml:space="preserve">№204-рс от 12.07.2019г.                                                                                                                                                 </w:t>
      </w:r>
    </w:p>
    <w:p w:rsidR="00497B7D" w:rsidRPr="00E35086" w:rsidRDefault="00497B7D" w:rsidP="00554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B7D" w:rsidRPr="00E35086" w:rsidRDefault="00497B7D" w:rsidP="00497B7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E35086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</w:t>
      </w:r>
    </w:p>
    <w:p w:rsidR="00497B7D" w:rsidRPr="00E35086" w:rsidRDefault="00497B7D" w:rsidP="00E35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проведения конкурса по отбору кандидатур на должность главы с</w:t>
      </w:r>
      <w:r w:rsidRPr="00E35086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proofErr w:type="spellStart"/>
      <w:r w:rsidRPr="00E35086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E3508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E35086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E35086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E3508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E35086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Липецкой области Российской Федерации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97B7D" w:rsidRPr="00E35086" w:rsidRDefault="00497B7D" w:rsidP="00497B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1. Общие положения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97B7D" w:rsidRPr="00E35086" w:rsidRDefault="00497B7D" w:rsidP="00497B7D">
      <w:pPr>
        <w:pStyle w:val="textbod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5086">
        <w:rPr>
          <w:sz w:val="28"/>
          <w:szCs w:val="28"/>
        </w:rPr>
        <w:t xml:space="preserve">1. </w:t>
      </w:r>
      <w:proofErr w:type="gramStart"/>
      <w:r w:rsidRPr="00E35086">
        <w:rPr>
          <w:sz w:val="28"/>
          <w:szCs w:val="28"/>
        </w:rPr>
        <w:t xml:space="preserve">Настоящий порядок проведения конкурса по отбору кандидатур на должность главы сельского поселения </w:t>
      </w:r>
      <w:proofErr w:type="spellStart"/>
      <w:r w:rsidRPr="00E35086">
        <w:rPr>
          <w:sz w:val="28"/>
          <w:szCs w:val="28"/>
        </w:rPr>
        <w:t>Хворостянский</w:t>
      </w:r>
      <w:proofErr w:type="spellEnd"/>
      <w:r w:rsidRPr="00E35086">
        <w:rPr>
          <w:sz w:val="28"/>
          <w:szCs w:val="28"/>
        </w:rPr>
        <w:t xml:space="preserve"> сельсовет </w:t>
      </w:r>
      <w:proofErr w:type="spellStart"/>
      <w:r w:rsidRPr="00E35086">
        <w:rPr>
          <w:sz w:val="28"/>
          <w:szCs w:val="28"/>
        </w:rPr>
        <w:t>Добринского</w:t>
      </w:r>
      <w:proofErr w:type="spellEnd"/>
      <w:r w:rsidRPr="00E35086">
        <w:rPr>
          <w:sz w:val="28"/>
          <w:szCs w:val="28"/>
        </w:rPr>
        <w:t xml:space="preserve"> муниципального района Липецкой области Российской Федерации (далее - Порядок)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Липецкой области от 2 октября 2014 года № 322-ОЗ «О некоторых вопросах местного самоуправления в Липецкой</w:t>
      </w:r>
      <w:proofErr w:type="gramEnd"/>
      <w:r w:rsidRPr="00E35086">
        <w:rPr>
          <w:sz w:val="28"/>
          <w:szCs w:val="28"/>
        </w:rPr>
        <w:t xml:space="preserve"> области», Уставом сельского поселения </w:t>
      </w:r>
      <w:proofErr w:type="spellStart"/>
      <w:r w:rsidRPr="00E35086">
        <w:rPr>
          <w:sz w:val="28"/>
          <w:szCs w:val="28"/>
        </w:rPr>
        <w:t>Хворостянский</w:t>
      </w:r>
      <w:proofErr w:type="spellEnd"/>
      <w:r w:rsidRPr="00E35086">
        <w:rPr>
          <w:sz w:val="28"/>
          <w:szCs w:val="28"/>
        </w:rPr>
        <w:t xml:space="preserve"> сельсовет </w:t>
      </w:r>
      <w:proofErr w:type="spellStart"/>
      <w:r w:rsidRPr="00E35086">
        <w:rPr>
          <w:sz w:val="28"/>
          <w:szCs w:val="28"/>
        </w:rPr>
        <w:t>Добринского</w:t>
      </w:r>
      <w:proofErr w:type="spellEnd"/>
      <w:r w:rsidRPr="00E35086">
        <w:rPr>
          <w:sz w:val="28"/>
          <w:szCs w:val="28"/>
        </w:rPr>
        <w:t xml:space="preserve"> муниципального района Липецкой области Российской Федерации.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регулирует процедуру и условия проведения конкурса по отбору кандидатур на должность главы </w:t>
      </w:r>
      <w:r w:rsidRPr="00E350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3508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E3508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3508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3508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Липецкой области Российской Федерации (далее - конкурс), а также определяет процедуру формирования и полномочия комиссии по проведению конкурса по отбору кандидатур на должность главы </w:t>
      </w:r>
      <w:r w:rsidRPr="00E350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3508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E3508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3508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3508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>Липецкой области Российской Федерации (далее - конкурсная комиссия).</w:t>
      </w:r>
      <w:proofErr w:type="gramEnd"/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3. Целью проведения конкурса является отбор кандидатов для представления конкурсной комиссией Совету депутатов </w:t>
      </w:r>
      <w:r w:rsidRPr="00E350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3508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E3508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3508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3508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>Липецкой области Российской Федерации (далее - Совет депутатов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для избрания главой </w:t>
      </w:r>
      <w:r w:rsidRPr="00E350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3508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E3508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3508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3508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Липецкой области Российской Федерации (далее 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глава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4. Основными принципами проведения конкурса являются создание равных условий для всех граждан, соответствующих  требованиям, предъявляемым к участникам конкурса действующим законодательством и настоящим Порядком и представивших документы для участия в конкурсе, объективность оценки и единство требований ко всем гражданам, принимающим участие в конкурсе.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97B7D" w:rsidRPr="00E35086" w:rsidRDefault="00497B7D" w:rsidP="00497B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2. Порядок объявления конкурса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1. Конкурс объявляется решением Совета депутатов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Решением Совета депутатов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определяются дата, время, место и условия проведения конкурса, перечень документов, подлежащих представлению в конкурсную комиссию, место, время и сроки приема документов конкурсной комиссией.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Срок приема документов конкурсной комиссией не должен составлять менее пятнадцати дней.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2. Решение об объявлении конкурса Совет депутатов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не позднее чем за 20 дней до истечения срока полномочий действующего главы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а в случае досрочного прекращения полномочий главы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- в течение тридцати дней со дня такого прекращения полномочий.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3. Решение об объявлении конкурса подлежит опубликованию в районной газете «</w:t>
      </w:r>
      <w:proofErr w:type="spell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>Добринские</w:t>
      </w:r>
      <w:proofErr w:type="spell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Вести», а также на официальном сайте администрации </w:t>
      </w:r>
      <w:r w:rsidRPr="00E350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hyperlink r:id="rId6" w:history="1">
        <w:r w:rsidR="00743CE0" w:rsidRPr="00E3508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http://hvrss.admdobrinka.ru</w:t>
        </w:r>
      </w:hyperlink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не </w:t>
      </w:r>
      <w:proofErr w:type="gram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чем за двадцать дней до дня проведения конкурса.</w:t>
      </w:r>
    </w:p>
    <w:p w:rsidR="00497B7D" w:rsidRPr="00E35086" w:rsidRDefault="00497B7D" w:rsidP="00497B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7B7D" w:rsidRPr="00E35086" w:rsidRDefault="00497B7D" w:rsidP="00497B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3. Формирование и организация деятельности конкурсной комиссии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B7D" w:rsidRPr="00E35086" w:rsidRDefault="00DF0DEC" w:rsidP="00497B7D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97B7D" w:rsidRPr="00E35086">
        <w:rPr>
          <w:rFonts w:ascii="Times New Roman" w:hAnsi="Times New Roman" w:cs="Times New Roman"/>
          <w:sz w:val="28"/>
          <w:szCs w:val="28"/>
        </w:rPr>
        <w:t>1. Одновременно с решением об объявлении конкурса Советом депутатов</w:t>
      </w:r>
      <w:r w:rsidR="00743CE0" w:rsidRPr="00E350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97B7D" w:rsidRPr="00E35086">
        <w:rPr>
          <w:rFonts w:ascii="Times New Roman" w:hAnsi="Times New Roman" w:cs="Times New Roman"/>
          <w:sz w:val="28"/>
          <w:szCs w:val="28"/>
        </w:rPr>
        <w:t xml:space="preserve"> принимается решение о формировании конкурсной комиссии. В решении указывается персональный состав членов конкурсной комиссии, назначаемых Советом депутатов</w:t>
      </w:r>
      <w:r w:rsidR="00743CE0" w:rsidRPr="00E350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97B7D" w:rsidRPr="00E35086">
        <w:rPr>
          <w:rFonts w:ascii="Times New Roman" w:hAnsi="Times New Roman" w:cs="Times New Roman"/>
          <w:sz w:val="28"/>
          <w:szCs w:val="28"/>
        </w:rPr>
        <w:t xml:space="preserve"> в порядке, установленном Регламентом Совета депутатов (дале</w:t>
      </w:r>
      <w:proofErr w:type="gramStart"/>
      <w:r w:rsidR="00497B7D" w:rsidRPr="00E3508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97B7D" w:rsidRPr="00E35086">
        <w:rPr>
          <w:rFonts w:ascii="Times New Roman" w:hAnsi="Times New Roman" w:cs="Times New Roman"/>
          <w:sz w:val="28"/>
          <w:szCs w:val="28"/>
        </w:rPr>
        <w:t xml:space="preserve"> Регламент).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2. Решения Совета депутатов об объявлении конкурса и о назначении членов конкурсной комиссии в день принятия решения направляются главе </w:t>
      </w:r>
      <w:proofErr w:type="spell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3. Конкурсная комиссия должна быть сформирована не позднее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чем за восемнадцать дней до дня проведения конкурса.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4. Общее число членов конкурсной комиссии составляет 6 человек.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Половина ее членов назначаются Советом депутатов сельского поселения </w:t>
      </w:r>
      <w:proofErr w:type="spell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другая половина  - главой </w:t>
      </w:r>
      <w:proofErr w:type="spell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 Липецкой области.</w:t>
      </w:r>
    </w:p>
    <w:p w:rsidR="00497B7D" w:rsidRPr="00E35086" w:rsidRDefault="00497B7D" w:rsidP="00497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5. В состав конкурсной комиссии не могут входить муниципальные служащие администрации </w:t>
      </w:r>
      <w:r w:rsidR="00DF0DEC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F0DEC" w:rsidRPr="00E35086">
        <w:rPr>
          <w:rFonts w:ascii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="00DF0DEC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руководители муниципальных предприятий и учреждений </w:t>
      </w:r>
      <w:r w:rsidR="00DF0DEC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F0DEC" w:rsidRPr="00E35086">
        <w:rPr>
          <w:rFonts w:ascii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="00DF0DEC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Состав конкурсной комиссии формируется таким образом, чтобы была исключена возможность возникновения конфликта интересов, который мог бы повлиять на принимаемые конкурсной комиссией решения (</w:t>
      </w:r>
      <w:r w:rsidRPr="00E35086">
        <w:rPr>
          <w:rFonts w:ascii="Times New Roman" w:hAnsi="Times New Roman" w:cs="Times New Roman"/>
          <w:sz w:val="28"/>
          <w:szCs w:val="28"/>
        </w:rPr>
        <w:t>понятие «конфликт интересов» используется в значении, определенном в статье 10 Федерального закона от 25.12.2008 № 273-ФЗ «О противодействии коррупции»).</w:t>
      </w:r>
    </w:p>
    <w:p w:rsidR="00497B7D" w:rsidRPr="00E35086" w:rsidRDefault="00497B7D" w:rsidP="00497B7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 xml:space="preserve">В случае возникновения конфликта интересов, член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>конкурсной</w:t>
      </w:r>
      <w:r w:rsidRPr="00E35086">
        <w:rPr>
          <w:rFonts w:ascii="Times New Roman" w:hAnsi="Times New Roman" w:cs="Times New Roman"/>
          <w:sz w:val="28"/>
          <w:szCs w:val="28"/>
        </w:rPr>
        <w:t xml:space="preserve"> комиссии незамедлительно или не позднее дня, когда узнал о возникновении конфликта </w:t>
      </w:r>
      <w:r w:rsidRPr="00E35086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интересов, но до начала заседания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E35086">
        <w:rPr>
          <w:rFonts w:ascii="Times New Roman" w:hAnsi="Times New Roman" w:cs="Times New Roman"/>
          <w:sz w:val="28"/>
          <w:szCs w:val="28"/>
        </w:rPr>
        <w:t xml:space="preserve">комиссии должен заявить в письменном виде о наличии конфликта интересов.  </w:t>
      </w:r>
    </w:p>
    <w:p w:rsidR="00497B7D" w:rsidRPr="00E35086" w:rsidRDefault="00497B7D" w:rsidP="00497B7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 xml:space="preserve">В случае возникновения конфликта интересов, член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E35086">
        <w:rPr>
          <w:rFonts w:ascii="Times New Roman" w:hAnsi="Times New Roman" w:cs="Times New Roman"/>
          <w:sz w:val="28"/>
          <w:szCs w:val="28"/>
        </w:rPr>
        <w:t>комиссии освобождается от обязанностей и его полномочия прекращаются досрочно.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350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случае</w:t>
      </w:r>
      <w:proofErr w:type="gramStart"/>
      <w:r w:rsidRPr="00E350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proofErr w:type="gramEnd"/>
      <w:r w:rsidRPr="00E350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если назначенный член конкурсной комиссии представит в конкурсную комиссию документы для участия в конкурсе, полномочия такого члена конкурсной комиссии прекращаются.</w:t>
      </w:r>
    </w:p>
    <w:p w:rsidR="00497B7D" w:rsidRPr="00E35086" w:rsidRDefault="00497B7D" w:rsidP="00497B7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 xml:space="preserve">Орган и должностное лицо, назначившие члена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E35086">
        <w:rPr>
          <w:rFonts w:ascii="Times New Roman" w:hAnsi="Times New Roman" w:cs="Times New Roman"/>
          <w:sz w:val="28"/>
          <w:szCs w:val="28"/>
        </w:rPr>
        <w:t>комиссии, в любой период работы конкурсной комиссии могут принять решение о замене назначенного ими члена конкурсной комиссии.</w:t>
      </w:r>
    </w:p>
    <w:p w:rsidR="00497B7D" w:rsidRPr="00E35086" w:rsidRDefault="00497B7D" w:rsidP="00497B7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 xml:space="preserve">6. Член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E35086">
        <w:rPr>
          <w:rFonts w:ascii="Times New Roman" w:hAnsi="Times New Roman" w:cs="Times New Roman"/>
          <w:sz w:val="28"/>
          <w:szCs w:val="28"/>
        </w:rPr>
        <w:t xml:space="preserve">комиссии освобождается от обязанностей члена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E35086">
        <w:rPr>
          <w:rFonts w:ascii="Times New Roman" w:hAnsi="Times New Roman" w:cs="Times New Roman"/>
          <w:sz w:val="28"/>
          <w:szCs w:val="28"/>
        </w:rPr>
        <w:t>комиссии до истечения срока своих полномочий по решению органа или должностного лица, его назначившего, в случае:</w:t>
      </w:r>
    </w:p>
    <w:p w:rsidR="00497B7D" w:rsidRPr="00E35086" w:rsidRDefault="00497B7D" w:rsidP="00497B7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 xml:space="preserve">1) подачи членом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E35086">
        <w:rPr>
          <w:rFonts w:ascii="Times New Roman" w:hAnsi="Times New Roman" w:cs="Times New Roman"/>
          <w:sz w:val="28"/>
          <w:szCs w:val="28"/>
        </w:rPr>
        <w:t>комиссии заявления в письменной форме о сложении своих полномочий;</w:t>
      </w:r>
    </w:p>
    <w:p w:rsidR="00497B7D" w:rsidRPr="00E35086" w:rsidRDefault="00497B7D" w:rsidP="00497B7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 xml:space="preserve">2) смерти члена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E35086">
        <w:rPr>
          <w:rFonts w:ascii="Times New Roman" w:hAnsi="Times New Roman" w:cs="Times New Roman"/>
          <w:sz w:val="28"/>
          <w:szCs w:val="28"/>
        </w:rPr>
        <w:t>комиссии;</w:t>
      </w:r>
    </w:p>
    <w:p w:rsidR="00497B7D" w:rsidRPr="00E35086" w:rsidRDefault="00497B7D" w:rsidP="00497B7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 xml:space="preserve">3) появления оснований, предусмотренных абзацами пятым и  шестым  </w:t>
      </w:r>
      <w:hyperlink w:anchor="P116" w:history="1">
        <w:r w:rsidRPr="00E35086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Pr="00E35086">
        <w:rPr>
          <w:rFonts w:ascii="Times New Roman" w:hAnsi="Times New Roman" w:cs="Times New Roman"/>
          <w:sz w:val="28"/>
          <w:szCs w:val="28"/>
        </w:rPr>
        <w:t xml:space="preserve"> 5 настоящей статьи;</w:t>
      </w:r>
    </w:p>
    <w:p w:rsidR="00497B7D" w:rsidRPr="00E35086" w:rsidRDefault="00497B7D" w:rsidP="00497B7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>4) возникновения конфликта интересов.</w:t>
      </w:r>
    </w:p>
    <w:p w:rsidR="00497B7D" w:rsidRPr="00E35086" w:rsidRDefault="00497B7D" w:rsidP="00497B7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 xml:space="preserve">7. Орган или должностное лицо, назначившие члена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E35086">
        <w:rPr>
          <w:rFonts w:ascii="Times New Roman" w:hAnsi="Times New Roman" w:cs="Times New Roman"/>
          <w:sz w:val="28"/>
          <w:szCs w:val="28"/>
        </w:rPr>
        <w:t xml:space="preserve">комиссии, назначают нового члена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E35086">
        <w:rPr>
          <w:rFonts w:ascii="Times New Roman" w:hAnsi="Times New Roman" w:cs="Times New Roman"/>
          <w:sz w:val="28"/>
          <w:szCs w:val="28"/>
        </w:rPr>
        <w:t xml:space="preserve">комиссии одновременно с принятием решения о досрочном прекращении полномочий члена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E35086">
        <w:rPr>
          <w:rFonts w:ascii="Times New Roman" w:hAnsi="Times New Roman" w:cs="Times New Roman"/>
          <w:sz w:val="28"/>
          <w:szCs w:val="28"/>
        </w:rPr>
        <w:t>комиссии.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В случае выбытия члена конкурсной комиссии из ее состава, назначение нового члена конкурсной комиссии производится органом или должностным лицом, назначившим выбывшего члена конкурсной комиссии,  не позднее дня очередного заседания конкурсной комиссии.</w:t>
      </w:r>
    </w:p>
    <w:p w:rsidR="00DF0DEC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Полномочия конкурсной комиссии истекают со дня принятия Советом депутатов </w:t>
      </w:r>
      <w:r w:rsidRPr="00E350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об избрании главы </w:t>
      </w:r>
      <w:r w:rsidR="00DF0DEC" w:rsidRPr="00E35086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В случае принятия Советом депутатов решения об объявлении нового конкурса в соответствии с частями 14 и 15 статьи 5 настоящего Порядка, полномочия конкурсной комиссии истекают со дня принятия указанных решений.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8. Конкурсная комиссия осуществляет свои полномочия и принимает решения в коллегиальном порядке. Первое организационное заседание конкурсной комиссии проводится после назначения всех ее членов, но не позднее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чем за два дня до дня начала приема документов конкурсной комиссией.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9. Конкурсная комиссия состоит из председателя, заместителя председателя, секретаря и членов конкурсной комиссии. Председатель, заместитель председателя, секретарь конкурсной комиссии избираются на первом заседании комиссии большинством голосов от установленного числа членов конкурсной комиссии.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10. Председатель конкурсной комиссии: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1) осуществляет общее руководство работой конкурсной комиссии;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определяет дату и повестку заседания конкурсной комиссии;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3) проводит заседания конкурсной комиссии;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4) проводит подсчет голосов по вопросам, вынесенным на рассмотрение конкурсной комиссии;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5) распределяет обязанности между членами конкурсной комиссии;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6) подписывает протоколы заседаний конкурсной комиссии;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7) контролирует исполнение решений, принятых конкурсной комиссией;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8) рассматривает обращения граждан по вопросам участия в конкурсе;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9) представляет конкурсную комиссию в отношениях с гражданами, органами государственной власти,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10) представляет в Совете депутатов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принятое по результатам конкурса решение конкурсной комиссии, оформленное итоговым протоколом</w:t>
      </w:r>
      <w:r w:rsidRPr="00E3508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35086">
        <w:rPr>
          <w:rFonts w:ascii="Times New Roman" w:hAnsi="Times New Roman" w:cs="Times New Roman"/>
          <w:sz w:val="28"/>
          <w:szCs w:val="28"/>
        </w:rPr>
        <w:t>и кандидатов, на замещение должности главы</w:t>
      </w:r>
      <w:r w:rsidR="00743CE0" w:rsidRPr="00E350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11) осуществляет иные полномочия, связанные с организацией деятельности конкурсной комиссии.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11. 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12. Секретарь конкурсной комиссии: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1) осуществляет организационное обеспечение деятельности конкурсной комиссии;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2) осуществляет подготовку заседаний конкурсной комиссии, в том числе обеспечивает своевременное извещение членов конкурсной комиссии и иных лиц о дате, времени и месте заседания конкурсной комиссии;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3) оформляет протоколы заседаний конкурсной комиссии;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4) принимает и регистрирует документы от участников конкурса;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5) решает иные организационные вопросы, связанные с подготовкой и проведением заседаний конкурсной комиссии.</w:t>
      </w:r>
    </w:p>
    <w:p w:rsidR="00497B7D" w:rsidRPr="00E35086" w:rsidRDefault="00497B7D" w:rsidP="00497B7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 xml:space="preserve">13. Члены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E35086">
        <w:rPr>
          <w:rFonts w:ascii="Times New Roman" w:hAnsi="Times New Roman" w:cs="Times New Roman"/>
          <w:sz w:val="28"/>
          <w:szCs w:val="28"/>
        </w:rPr>
        <w:t>комиссии имеют право:</w:t>
      </w:r>
    </w:p>
    <w:p w:rsidR="00497B7D" w:rsidRPr="00E35086" w:rsidRDefault="00497B7D" w:rsidP="00497B7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>1) своевременно, не позднее</w:t>
      </w:r>
      <w:r w:rsidR="00743CE0" w:rsidRPr="00E35086">
        <w:rPr>
          <w:rFonts w:ascii="Times New Roman" w:hAnsi="Times New Roman" w:cs="Times New Roman"/>
          <w:sz w:val="28"/>
          <w:szCs w:val="28"/>
        </w:rPr>
        <w:t>,</w:t>
      </w:r>
      <w:r w:rsidRPr="00E35086">
        <w:rPr>
          <w:rFonts w:ascii="Times New Roman" w:hAnsi="Times New Roman" w:cs="Times New Roman"/>
          <w:sz w:val="28"/>
          <w:szCs w:val="28"/>
        </w:rPr>
        <w:t xml:space="preserve"> чем за два дня до заседания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E35086">
        <w:rPr>
          <w:rFonts w:ascii="Times New Roman" w:hAnsi="Times New Roman" w:cs="Times New Roman"/>
          <w:sz w:val="28"/>
          <w:szCs w:val="28"/>
        </w:rPr>
        <w:t xml:space="preserve">комиссии, получать информацию о планируемом заседании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E35086">
        <w:rPr>
          <w:rFonts w:ascii="Times New Roman" w:hAnsi="Times New Roman" w:cs="Times New Roman"/>
          <w:sz w:val="28"/>
          <w:szCs w:val="28"/>
        </w:rPr>
        <w:t>комиссии;</w:t>
      </w:r>
    </w:p>
    <w:p w:rsidR="00497B7D" w:rsidRPr="00E35086" w:rsidRDefault="00497B7D" w:rsidP="00497B7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 xml:space="preserve">2) выступать на заседании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E35086">
        <w:rPr>
          <w:rFonts w:ascii="Times New Roman" w:hAnsi="Times New Roman" w:cs="Times New Roman"/>
          <w:sz w:val="28"/>
          <w:szCs w:val="28"/>
        </w:rPr>
        <w:t xml:space="preserve">комиссии, вносить предложения по вопросам, отнесенным к компетенции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E35086">
        <w:rPr>
          <w:rFonts w:ascii="Times New Roman" w:hAnsi="Times New Roman" w:cs="Times New Roman"/>
          <w:sz w:val="28"/>
          <w:szCs w:val="28"/>
        </w:rPr>
        <w:t>комиссии, и требовать проведения по данным вопросам голосования;</w:t>
      </w:r>
    </w:p>
    <w:p w:rsidR="00497B7D" w:rsidRPr="00E35086" w:rsidRDefault="00497B7D" w:rsidP="00497B7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>3) знакомиться с документами и материалами, непосредственно связанными с проведением конкурса;</w:t>
      </w:r>
    </w:p>
    <w:p w:rsidR="00497B7D" w:rsidRPr="00E35086" w:rsidRDefault="00497B7D" w:rsidP="00497B7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>4) задавать вопросы кандидатам во время проведения конкурса;</w:t>
      </w:r>
    </w:p>
    <w:p w:rsidR="00497B7D" w:rsidRPr="00E35086" w:rsidRDefault="00497B7D" w:rsidP="00497B7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>5) удостовериться в подлинности представленных кандидатами документов;</w:t>
      </w:r>
    </w:p>
    <w:p w:rsidR="00497B7D" w:rsidRPr="00E35086" w:rsidRDefault="00497B7D" w:rsidP="00497B7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lastRenderedPageBreak/>
        <w:t>6) излагать в письменном виде свое особое мнение в случае несогласия с решением комиссии.</w:t>
      </w:r>
    </w:p>
    <w:p w:rsidR="00497B7D" w:rsidRPr="00E35086" w:rsidRDefault="00497B7D" w:rsidP="00497B7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 xml:space="preserve">14. Члены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E35086">
        <w:rPr>
          <w:rFonts w:ascii="Times New Roman" w:hAnsi="Times New Roman" w:cs="Times New Roman"/>
          <w:sz w:val="28"/>
          <w:szCs w:val="28"/>
        </w:rPr>
        <w:t>комиссии обязаны:</w:t>
      </w:r>
    </w:p>
    <w:p w:rsidR="00497B7D" w:rsidRPr="00E35086" w:rsidRDefault="00497B7D" w:rsidP="00497B7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>1) присутствовать на заседаниях комиссии;</w:t>
      </w:r>
    </w:p>
    <w:p w:rsidR="00497B7D" w:rsidRPr="00E35086" w:rsidRDefault="00497B7D" w:rsidP="00497B7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 xml:space="preserve">2) не разглашать сведения о частной жизни кандидатов, ставшие им известными в связи с осуществлением полномочий члена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E35086">
        <w:rPr>
          <w:rFonts w:ascii="Times New Roman" w:hAnsi="Times New Roman" w:cs="Times New Roman"/>
          <w:sz w:val="28"/>
          <w:szCs w:val="28"/>
        </w:rPr>
        <w:t>комиссии;</w:t>
      </w:r>
    </w:p>
    <w:p w:rsidR="00497B7D" w:rsidRPr="00E35086" w:rsidRDefault="00497B7D" w:rsidP="00497B7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 xml:space="preserve">3) выполнять поручения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E35086">
        <w:rPr>
          <w:rFonts w:ascii="Times New Roman" w:hAnsi="Times New Roman" w:cs="Times New Roman"/>
          <w:sz w:val="28"/>
          <w:szCs w:val="28"/>
        </w:rPr>
        <w:t xml:space="preserve">комиссии, председателя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E35086">
        <w:rPr>
          <w:rFonts w:ascii="Times New Roman" w:hAnsi="Times New Roman" w:cs="Times New Roman"/>
          <w:sz w:val="28"/>
          <w:szCs w:val="28"/>
        </w:rPr>
        <w:t>комиссии.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15. Конкурсная комиссия обладает следующими полномочиями: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1) организует проведение конкурса;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2) обеспечивает соблюдение равенства прав участников конкурса в соответствии с действующим законодательством;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3) рассматривает документы участников конкурса, поступившие в конкурсную комиссию;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4) осуществляет проверку соответствия участника конкурса требованиям конкурса и отсутствия ограничений, связанных с участием в конкурсе;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5) подводит итоги конкурса, принимает решение по их результатам и направляет его в Совет депутатов</w:t>
      </w:r>
      <w:r w:rsidR="00E35086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6) рассматривает иные вопросы, возникающие в процессе подготовки и проведения конкурса.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16. Организационной формой деятельности конкурсной комиссии являются заседания.</w:t>
      </w:r>
    </w:p>
    <w:p w:rsidR="00497B7D" w:rsidRPr="00E35086" w:rsidRDefault="00497B7D" w:rsidP="00E3508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</w:pPr>
      <w:r w:rsidRPr="00E35086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Заседания конкурсной комиссии проводятся в открытой или закрытой форме. Решение по форме проведения заседания принимается в день проведения заседания большинством голосов от числа присутствующих членов конкурсной комиссии. В случае расс</w:t>
      </w:r>
      <w:r w:rsidR="00E35086" w:rsidRPr="00E35086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мотрения информации, связанной </w:t>
      </w:r>
      <w:r w:rsidRPr="00E35086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со  сведениями, составляющими государственную тайну или иную охраняемую законом тайну, иных сведений, информации по которым в соответствии с федеральным и областным законодательством не подлежит разглашению,  конкурсной комиссией принимается  решение о проведении закрытого заседания. 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17. На заседании конкурсной комиссии секретарем ведется протокол, в котором отражается информация о ходе заседания и принятых решениях. Протокол  оформляется секретарем конкурсной комиссии в день заседания и подписывается председателем и секретарем конкурсной комиссии.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18. Заседание конкурсной комиссии считается правомочным, если на нем присутствует не менее двух третей от установленного числа членов конкурсной комиссии.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В случае отсутствия кворума заседание конкурсной комиссии переносится.  О дате нового заседания участники конкурса уведомляются в порядке, установленном частью 3 статьи 5 настоящего Порядка.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19. Решения конкурсной комиссии принимаются открытым голосованием большинством голосов от установленного числа членов конкурсной комиссии.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равенстве голосов решающим является голос председательствующего на заседании конкурсной комиссии.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20. По итогам работы конкурсная комиссия принимает одно из следующих решений: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1) о представлении кандидатур участников конкурса в Совет депутатов</w:t>
      </w:r>
      <w:r w:rsidR="00E35086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для избрания на должность главы</w:t>
      </w:r>
      <w:r w:rsidR="00E35086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Start"/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2) о признании конкурса </w:t>
      </w:r>
      <w:proofErr w:type="gram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="00E35086" w:rsidRPr="00E3508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случаях, указанных в пункте 12 статьи 5 настоящего Порядка.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21. Организационное, правовое, информационное, материально-техническое обеспечение деятельности конкурсной комиссии осуществляет администрация </w:t>
      </w:r>
      <w:r w:rsidR="00DF0DEC" w:rsidRPr="00E35086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22. Решения конкурсной комиссии в форме выписок из протокола публикуются в ближайшем номере районной газеты «</w:t>
      </w:r>
      <w:proofErr w:type="spellStart"/>
      <w:r w:rsidR="00DF0DEC" w:rsidRPr="00E35086">
        <w:rPr>
          <w:rFonts w:ascii="Times New Roman" w:hAnsi="Times New Roman" w:cs="Times New Roman"/>
          <w:sz w:val="28"/>
          <w:szCs w:val="28"/>
          <w:lang w:eastAsia="ru-RU"/>
        </w:rPr>
        <w:t>Добринские</w:t>
      </w:r>
      <w:proofErr w:type="spellEnd"/>
      <w:r w:rsidR="00DF0DEC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Вести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» и (или) на официальном сайте администрации </w:t>
      </w:r>
      <w:r w:rsidR="00DF0DEC" w:rsidRPr="00E350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0DEC" w:rsidRPr="00E35086">
        <w:rPr>
          <w:rFonts w:ascii="Times New Roman" w:hAnsi="Times New Roman" w:cs="Times New Roman"/>
          <w:sz w:val="28"/>
          <w:szCs w:val="28"/>
          <w:u w:val="single"/>
          <w:lang w:eastAsia="ru-RU"/>
        </w:rPr>
        <w:t>http://hvrss.admdobrinka.ru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в срок не позднее двух дней со дня принятия решения.</w:t>
      </w:r>
    </w:p>
    <w:p w:rsidR="00497B7D" w:rsidRPr="00E35086" w:rsidRDefault="00497B7D" w:rsidP="00497B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7B7D" w:rsidRPr="00E35086" w:rsidRDefault="00497B7D" w:rsidP="00497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4. Представление документов в конкурсную комиссию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1. Участник конкурса представляет в конкурсную комиссию: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1) личное заявление об участии в конкурсе согласно приложению 1 к настоящему Порядку в двух экземплярах; 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2) копию паспорта или заменяющего его документа;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3) копии документов, подтверждающих трудовую деятельность;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4) копии документов об образовании и о квалификации;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5) копии документов воинского учета - для граждан, пребывающих в запасе, и лиц, подлежащих призыву на военную службу;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6) сведения о наличии (отсутствии) судимости и (или) факта уголовного преследования, либо о прекращении уголовного преследования и привлечения к административной ответственности за совершение правонарушений, предусмотренных статьями 20.3 и 20.29 Кодекса Российской Федерации об административных правонарушениях;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>7) заключение медицинского учреждения</w:t>
      </w:r>
      <w:r w:rsidRPr="00E35086">
        <w:rPr>
          <w:rFonts w:ascii="Times New Roman" w:hAnsi="Times New Roman" w:cs="Times New Roman"/>
          <w:sz w:val="28"/>
          <w:szCs w:val="28"/>
        </w:rPr>
        <w:t xml:space="preserve">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по форме, утвержденной приказом Министерства здравоохранения и социального развития Российской Федерации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 </w:t>
      </w:r>
      <w:proofErr w:type="gramEnd"/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8) две цветные фотографии размером 4 </w:t>
      </w:r>
      <w:proofErr w:type="spell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6 см.;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9) концепцию социально-экономического развития</w:t>
      </w:r>
      <w:r w:rsidR="00E35086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на 5-ти летний период, включающую в себя описание стратегии развития</w:t>
      </w:r>
      <w:r w:rsidR="00E35086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по основным направлениям в рамках полномочий</w:t>
      </w:r>
      <w:r w:rsidR="00E35086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сельского поселения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35086">
        <w:rPr>
          <w:rFonts w:ascii="Times New Roman" w:hAnsi="Times New Roman" w:cs="Times New Roman"/>
          <w:sz w:val="28"/>
          <w:szCs w:val="28"/>
        </w:rPr>
        <w:t xml:space="preserve">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>задачи, цели и иные аспекты деятельности администрации.</w:t>
      </w:r>
    </w:p>
    <w:p w:rsidR="00497B7D" w:rsidRPr="00E35086" w:rsidRDefault="00497B7D" w:rsidP="00497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Если кандидатом изменялись фамилия, имя и (или) отчество, им представляются также копии соответствующих документов.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Участником конкурса могут быть также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характеризующие его документы.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>До предоставления документов в конкурсную комиссию участник конкурса в соответствии со статьей 3 Закона Липецкой области от 15.12.2015 № 476-ОЗ «О правовом регулировании некоторых вопросов по профилактике коррупционных правонарушений в Липецкой области» предоставляет главе администрации Липецкой области сведения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</w:t>
      </w:r>
      <w:proofErr w:type="gram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число месяца, предшествующего месяцу подачи заявления об участии в конкурсе, </w:t>
      </w:r>
      <w:proofErr w:type="gram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>принадлежащих</w:t>
      </w:r>
      <w:proofErr w:type="gram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участнику конкурса, его (ее) супруге (супругу) и несовершеннолетним детям.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2. Копии документов представляются вместе с подлинниками. После </w:t>
      </w:r>
      <w:proofErr w:type="gram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>заверения копий</w:t>
      </w:r>
      <w:proofErr w:type="gram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 секретарем конкурсной комиссии</w:t>
      </w:r>
      <w:r w:rsidR="00E35086" w:rsidRPr="00E3508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подлинники возвращаются участнику конкурса. Участник конкурса вправе представить нотариально заверенные или заверенные иным уполномоченным лицом копии документов, указанных в части 1 настоящей статьи. Указанные документы и копии документов могут быть представлены по просьбе участника конкурса иным лицом на основании нотариально удостоверенной доверенности. 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>Секретарь конкурсной комиссии, принимающий документы, в присутствии участника конкурса (либо уполномоченного лица) проверяет наличие всех необходимых документов, правильность их оформления, сверяет подлинники с их копиями, делает отметки на копиях документов о соответствии их подлинникам и заверяет своей подписью, после чего возвращает участнику конкурса (либо уполномоченному лицу) один экземпляр заявления с отметкой о принятии документов с указанием даты и времени приема</w:t>
      </w:r>
      <w:proofErr w:type="gram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В случае выявления при приеме документов неполноты или несоответствий в документах, секретарь конкурсной комиссии осуществляет прием документов и выдает копию заявления с перечислением выявленных нарушений.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 конкурса вправе </w:t>
      </w:r>
      <w:proofErr w:type="gram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>предоставить недостающие документы</w:t>
      </w:r>
      <w:proofErr w:type="gram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и устранить выявленные несоответствия до истечения срока принятия документов, установленного в соответствии с частью 1 статьи 2 настоящего Порядка.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требований к их оформлению, установленных действующим законодательством и настоящим Порядком, являются основанием для отказа участнику в допуске к конкурсу.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 Поступившие от участника конкурса документы </w:t>
      </w:r>
      <w:proofErr w:type="gram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>регистрируются секретарем конкурсной комиссии в журнале регистрации и запись в журнале заверяется</w:t>
      </w:r>
      <w:proofErr w:type="gram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подписью секретаря конкурсной комиссии. 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5. Участник конкурса также подтверждает свое согласие на обработку персональных данных.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 конкурса  вправе подать </w:t>
      </w:r>
      <w:proofErr w:type="gram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>в конкурсную комиссию заявление об отказе от участия в конкурсе  в любое время</w:t>
      </w:r>
      <w:proofErr w:type="gram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в период работы конкурсной комиссии.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Со дня поступления такого заявления в конкурсную комиссию участник конкурса считается снявшим свою кандидатуру.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6. Заявление и документы, принятые секретарем конкурсной комисс</w:t>
      </w:r>
      <w:proofErr w:type="gram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>ии у у</w:t>
      </w:r>
      <w:proofErr w:type="gram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>частника конкурса формируются в дело и хранятся в Совете депутатов</w:t>
      </w:r>
      <w:r w:rsidR="00E35086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с соблюдением требований по хранению персональных данных.</w:t>
      </w:r>
    </w:p>
    <w:p w:rsidR="00497B7D" w:rsidRPr="00E35086" w:rsidRDefault="00497B7D" w:rsidP="00497B7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Pr="00E35086">
        <w:rPr>
          <w:rFonts w:ascii="Times New Roman" w:hAnsi="Times New Roman" w:cs="Times New Roman"/>
          <w:sz w:val="28"/>
          <w:szCs w:val="28"/>
        </w:rPr>
        <w:t xml:space="preserve">Расходы, связанные с участием в конкурсе (подготовка документов для предъявления в </w:t>
      </w:r>
      <w:proofErr w:type="gram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>конкурсной</w:t>
      </w:r>
      <w:proofErr w:type="gram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5086">
        <w:rPr>
          <w:rFonts w:ascii="Times New Roman" w:hAnsi="Times New Roman" w:cs="Times New Roman"/>
          <w:sz w:val="28"/>
          <w:szCs w:val="28"/>
        </w:rPr>
        <w:t>комиссию, проезд к месту проведения конкурса и т.д.), граждане (кандидаты) осуществляют за счет собственных средств.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97B7D" w:rsidRPr="00E35086" w:rsidRDefault="00497B7D" w:rsidP="00497B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5. Условия и порядок проведения конкурса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1. После истечения срока приема документов конкурсная комиссия: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>1) проводит проверку соответствия участника конкурса требованиям конкурса и отсутствия ограничений, связанных с участием в конкурсе, в том числе проверку наличия установленных настоящим Порядком представляемых документов, проверку информации о предоставлении сведений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</w:t>
      </w:r>
      <w:proofErr w:type="gram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об участии в конкурсе, </w:t>
      </w:r>
      <w:proofErr w:type="gram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>принадлежащих</w:t>
      </w:r>
      <w:proofErr w:type="gram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участнику конкурса, его (ее) супруге (супругу) и несовершеннолетним детям, по форме, утвержденной Президентом Российской Федерации;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2) принимает решение о допуске участника конкурса к участию в конкурсе либо об отказе ему в допуске к участию в конкурсе по результатам рассмотрения и проверки представленных документов.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2. Конкурсной комиссией принимается решение </w:t>
      </w:r>
      <w:proofErr w:type="gram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>об отказе участнику конкурса в допуске к участию в конкурсе в случаях</w:t>
      </w:r>
      <w:proofErr w:type="gram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E35086">
        <w:rPr>
          <w:rFonts w:ascii="Times New Roman" w:hAnsi="Times New Roman" w:cs="Times New Roman"/>
          <w:sz w:val="28"/>
          <w:szCs w:val="28"/>
        </w:rPr>
        <w:t xml:space="preserve">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>не достижения участником конкурса возраста 21 года на день проведения конкурса;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2) ограничения его пассивного избирательного права для избрания выборным должностным лицом местного самоуправления в соответствии со статьей 4 Федерального закона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несвоевременного представления участником конкурса документов, представления их не в полном объеме или с нарушением требований к их оформлению.</w:t>
      </w:r>
    </w:p>
    <w:p w:rsidR="00497B7D" w:rsidRPr="00E35086" w:rsidRDefault="00497B7D" w:rsidP="00497B7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 xml:space="preserve"> Гражданин, не допущенный к участию в конкурсе, вправе обжаловать решение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E35086">
        <w:rPr>
          <w:rFonts w:ascii="Times New Roman" w:hAnsi="Times New Roman" w:cs="Times New Roman"/>
          <w:sz w:val="28"/>
          <w:szCs w:val="28"/>
        </w:rPr>
        <w:t>комиссии об отказе ему в допуске к участию в конкурсе в соответствии с законодательством Российской Федерации.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>Решение комиссии о допуске к участию в конкурсе или об отказе участнику конкурса в допуске к участию доводится до сведения участника конкурса в письменном виде путем направления заказного письма с уведомлением о вручении и (или) иным способом, указанным в заявлении, не позднее двух дней со дня принятия решения комиссии о допуске участника конкурса к участию в конкурсе.</w:t>
      </w:r>
      <w:proofErr w:type="gramEnd"/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4. Конкурс проводится в форме конкурса-испытания.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5. При неявке участника конкурса в день проведения конкурса решением конкурсной комиссии он исключается из числа участников. 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6. Конкурс-испытание проводится при условии допуска конкурсной комиссией к участию в конкурсе не менее двух участников.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7. Проведение конкурса включает в себя: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1) сообщение председателя конкурсной комиссии (иного члена конкурсной комиссии по поручению председателя конкурсной комиссии) на ее заседании о представленных в конкурсную комиссию документах по каждому участнику конкурса;</w:t>
      </w:r>
    </w:p>
    <w:p w:rsidR="00DF0DEC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2) доклад участника конкурса (до 15 минут) с кратким изложением концепции социально-экономического развития </w:t>
      </w:r>
      <w:r w:rsidRPr="00E350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на 5 лет, задач, целей и иных аспектов деятельности администрации </w:t>
      </w:r>
      <w:r w:rsidR="00DF0DEC" w:rsidRPr="00E3508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F0DEC" w:rsidRPr="00E3508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3) собеседование членов комиссии с участником конкурса после его выступления;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4) обсуждение итогов конкурса и принятие решения о представлении (отказе в представлении) кандидатуры участника конкурса Совету депутатов</w:t>
      </w:r>
      <w:r w:rsidR="00E35086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для избрания на должность главы</w:t>
      </w:r>
      <w:r w:rsidR="00E35086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Start"/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Члены конкурсной комиссии вправе задавать участнику конкурса вопросы, позволяющие выявить уровень знаний участником конкурса законодательства Российской Федерации и Липецкой области, муниципальных правовых актов, необходимых для осуществления полномочий главы</w:t>
      </w:r>
      <w:r w:rsidR="00E35086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Start"/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знание основ управления и организации труда, наличие навыков аналитической и методической работы, организаторских и иных способностей, необходимых для осуществления полномочий главы</w:t>
      </w:r>
      <w:r w:rsidR="00E35086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8. Подведение итогов конкурса осуществляется после заслушивания докладов и проведения  собеседования со всеми участниками конкурса.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При этом члены конкурсной комиссии оценивают каждого из участников конкурса по определенным в приложении 2 к настоящему Порядку критериям, с внесением выставленных баллов в соответствующие графы оценочного листа.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Решение принимается по результатам собеседования и обсуждения по каждому участнику конкурса в его отсутствие открытым голосованием с учетом выставленных баллов.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9. Решение конкурсной комиссии, на котором определяются результаты конкурса, оформляется итоговым протоколом заседания конкурсной комиссии, в котором указывается: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1) дата и номер протокола, время проведения конкурса;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2) общее количество членов конкурсной комиссии и фамилия, имя, отчество членов конкурсной комиссии, присутствующих на заседании комиссии;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3) общее количество участников конкурса, подавших документы на участие в конкурсе, и их фамилия, имя, отчество;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4) общее количество участников конкурса, отказавшихся от участия в конкурсе, и их фамилия, имя, отчество;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5) общее количество участников конкурса, в отношении которых комиссией принято решение об отказе в допуске к участию в конкурсе, и их фамилия, имя, отчество;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6) общее количество участников конкурса, не явившихся на заседание конкурсной комиссии для участия в конкурсе, и их фамилия, имя, отчество;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7) содержание обсуждений кандидатур членами конкурсной комиссии и итоги их голосования по каждой кандидатуре;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8) рекомендации конкурсной комиссии Совету депутатов</w:t>
      </w:r>
      <w:r w:rsidR="00E35086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Итоговый протокол заседания конкурсной комиссии подписывается всеми членами комиссии, присутствовавшими на заседании конкурсной комиссии.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10. Кандидатура участника конкурса представляется конкурсной комиссией в Совет депутатов</w:t>
      </w:r>
      <w:r w:rsidR="00E35086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для избрания на должность главы </w:t>
      </w:r>
      <w:r w:rsidR="00DF0DEC" w:rsidRPr="00E3508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случае, если за выдвижение его кандидатуры проголосовало большинство членов конкурсной комиссии от установленного числа членов конкурсной комиссии. 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несогласия члена конкурсной комиссии с принятым конкурсной комиссией по результатам голосования решением, он вправе в письменной форме высказать особое мнение, которое прилагается к протоколу заседания конкурсной комиссии. Данное особое мнение председателем конкурсной комиссии доводится до сведения Совета депутатов </w:t>
      </w:r>
      <w:r w:rsidR="00DF0DEC" w:rsidRPr="00E3508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конкурса конкурсная комиссия в течение одного дня со дня  заседания направляет в Совет депутатов </w:t>
      </w:r>
      <w:r w:rsidR="00DF0DEC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итоговый протокол с указанием не менее двух кандидатов для избрания главой</w:t>
      </w:r>
      <w:r w:rsidR="00E35086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с приложением документов, представленных участниками конкурса для участия в конкурсе.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11. Выписка из протокола о результатах конкурса, подготовленная  в отношении конкретного участника конкурса и  заверенная в установленном   порядке, направляется каждому участнику заказным письмом с уведомлением о вручении и (или) иным способом, указанным в заявлении, не позднее двух дней со дня принятия решения конкурсной комиссии о результатах конкурса.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12. Конкурс признается несостоявшимся в следующих случаях: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1) наличия на дату проведения конкурса только одного  участника конкурса, допущенного к участию в конкурсе;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2) в случае, если по результатам конкурса не были выявлены два и более участника конкурса, отвечающие требованиям, установленным настоящим Порядком.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13. </w:t>
      </w:r>
      <w:r w:rsidRPr="00E35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позднее трех дней со дня принятия решения о признании конкурса </w:t>
      </w:r>
      <w:proofErr w:type="gramStart"/>
      <w:r w:rsidRPr="00E35086">
        <w:rPr>
          <w:rFonts w:ascii="Times New Roman" w:hAnsi="Times New Roman" w:cs="Times New Roman"/>
          <w:sz w:val="28"/>
          <w:szCs w:val="28"/>
          <w:shd w:val="clear" w:color="auto" w:fill="FFFFFF"/>
        </w:rPr>
        <w:t>несостоявшимся</w:t>
      </w:r>
      <w:proofErr w:type="gramEnd"/>
      <w:r w:rsidRPr="00E35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конкурсная комиссия направляет в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Pr="00E350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35086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о признания конкурса несостоявшимся.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Pr="00E350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>в течение пятнадцати дней со дня принятия решения конкурсной комиссии о признании конкурса несостоявшимся принимает решение об объявлении нового конкурса.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14. Кандидатуры участников конкурса рассматриваются Советом депутатов </w:t>
      </w:r>
      <w:r w:rsidR="00DF0DEC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>в порядке, установленном Регламентом.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В случае, если по результатам голосования депутатов Совета депутатов</w:t>
      </w:r>
      <w:r w:rsidR="00E35086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ни один из участников конкурса, представленных конкурсной комиссией по результатам конкурса, не избран главой</w:t>
      </w:r>
      <w:r w:rsidR="00E35086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Start"/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Совет депутатов</w:t>
      </w:r>
      <w:r w:rsidR="00E35086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пятнадцати дней со дня голосования принимает решение об объявлении нового конкурса.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15. Решение Совета депутатов</w:t>
      </w:r>
      <w:r w:rsidR="00E35086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об объявлении нового конкурса публикуется в районной газете </w:t>
      </w:r>
      <w:r w:rsidR="00DF0DEC" w:rsidRPr="00E35086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F0DEC" w:rsidRPr="00E35086">
        <w:rPr>
          <w:rFonts w:ascii="Times New Roman" w:hAnsi="Times New Roman" w:cs="Times New Roman"/>
          <w:sz w:val="28"/>
          <w:szCs w:val="28"/>
          <w:lang w:eastAsia="ru-RU"/>
        </w:rPr>
        <w:t>Добринские</w:t>
      </w:r>
      <w:proofErr w:type="spellEnd"/>
      <w:r w:rsidR="00DF0DEC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Вести»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>, а также на официальном сайте администр</w:t>
      </w:r>
      <w:r w:rsidR="00DF0DEC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ации </w:t>
      </w:r>
      <w:r w:rsidR="00DF0DEC" w:rsidRPr="00E3508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F0DEC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0DEC" w:rsidRPr="00E35086">
        <w:rPr>
          <w:rFonts w:ascii="Times New Roman" w:hAnsi="Times New Roman" w:cs="Times New Roman"/>
          <w:sz w:val="28"/>
          <w:szCs w:val="28"/>
          <w:u w:val="single"/>
          <w:lang w:eastAsia="ru-RU"/>
        </w:rPr>
        <w:t>http://hvrss.admdobrinka.ru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в «Информационно-телекоммуникационной сети «Интернет» в соответствии с частью 3 статьи 2 настоящего Порядка.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16. Кандидат вправе обжаловать решение конкурсной комиссии в соответствии с законодательством Российской Федерации.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17. Решение Совета депутатов</w:t>
      </w:r>
      <w:r w:rsidR="00E35086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об избрании на должность главы</w:t>
      </w:r>
      <w:r w:rsidR="00E35086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подлежит опубликованию в районной газете «</w:t>
      </w:r>
      <w:proofErr w:type="spellStart"/>
      <w:r w:rsidR="00DF0DEC" w:rsidRPr="00E35086">
        <w:rPr>
          <w:rFonts w:ascii="Times New Roman" w:hAnsi="Times New Roman" w:cs="Times New Roman"/>
          <w:sz w:val="28"/>
          <w:szCs w:val="28"/>
          <w:lang w:eastAsia="ru-RU"/>
        </w:rPr>
        <w:t>Добринские</w:t>
      </w:r>
      <w:proofErr w:type="spellEnd"/>
      <w:r w:rsidR="00DF0DEC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Вести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» в течение десяти дней со дня принятия указанного решения. 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18. </w:t>
      </w:r>
      <w:r w:rsidRPr="00E350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Документы конкурсной комиссии хранятся в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Совете депутатов </w:t>
      </w:r>
      <w:r w:rsidR="00DF0DEC" w:rsidRPr="00E350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350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течение 5 лет с последующей передачей их в муниципальный архив.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B7D" w:rsidRPr="00E35086" w:rsidRDefault="00497B7D" w:rsidP="00497B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6. Заключительные положения</w:t>
      </w:r>
    </w:p>
    <w:p w:rsidR="00497B7D" w:rsidRPr="00E35086" w:rsidRDefault="00497B7D" w:rsidP="00497B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7B7D" w:rsidRPr="00E35086" w:rsidRDefault="00497B7D" w:rsidP="00497B7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Настоящий Порядок вступает в силу со дня его официального обнародования.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0DEC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DF0DEC" w:rsidRPr="00E350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97B7D" w:rsidRPr="00E35086" w:rsidRDefault="00DF0DEC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3508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E3508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97B7D" w:rsidRPr="00E350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97B7D" w:rsidRPr="00E350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97B7D" w:rsidRPr="00E350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В.Г.Курилов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0DEC" w:rsidRPr="00E35086" w:rsidRDefault="00497B7D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35086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DF0DEC" w:rsidRPr="00E35086"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Pr="00E35086">
        <w:rPr>
          <w:rFonts w:ascii="Times New Roman" w:hAnsi="Times New Roman" w:cs="Times New Roman"/>
          <w:sz w:val="20"/>
          <w:szCs w:val="20"/>
          <w:lang w:eastAsia="ru-RU"/>
        </w:rPr>
        <w:t xml:space="preserve">1 </w:t>
      </w:r>
    </w:p>
    <w:p w:rsidR="00497B7D" w:rsidRPr="00E35086" w:rsidRDefault="00497B7D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35086">
        <w:rPr>
          <w:rFonts w:ascii="Times New Roman" w:hAnsi="Times New Roman" w:cs="Times New Roman"/>
          <w:sz w:val="20"/>
          <w:szCs w:val="20"/>
          <w:lang w:eastAsia="ru-RU"/>
        </w:rPr>
        <w:t>к Порядку проведения конкурса</w:t>
      </w:r>
    </w:p>
    <w:p w:rsidR="00497B7D" w:rsidRPr="00E35086" w:rsidRDefault="00497B7D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35086">
        <w:rPr>
          <w:rFonts w:ascii="Times New Roman" w:hAnsi="Times New Roman" w:cs="Times New Roman"/>
          <w:sz w:val="20"/>
          <w:szCs w:val="20"/>
          <w:lang w:eastAsia="ru-RU"/>
        </w:rPr>
        <w:t xml:space="preserve">по отбору кандидатур на должность </w:t>
      </w:r>
    </w:p>
    <w:p w:rsidR="00DF0DEC" w:rsidRPr="00E35086" w:rsidRDefault="00DF0DEC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E3508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497B7D" w:rsidRPr="00E35086">
        <w:rPr>
          <w:rFonts w:ascii="Times New Roman" w:hAnsi="Times New Roman" w:cs="Times New Roman"/>
          <w:sz w:val="20"/>
          <w:szCs w:val="20"/>
          <w:lang w:eastAsia="ru-RU"/>
        </w:rPr>
        <w:t xml:space="preserve">главы </w:t>
      </w:r>
      <w:r w:rsidRPr="00E35086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DF0DEC" w:rsidRPr="00E35086" w:rsidRDefault="00DF0DEC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E350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5086">
        <w:rPr>
          <w:rFonts w:ascii="Times New Roman" w:hAnsi="Times New Roman" w:cs="Times New Roman"/>
          <w:sz w:val="20"/>
          <w:szCs w:val="20"/>
        </w:rPr>
        <w:t>Хворостянский</w:t>
      </w:r>
      <w:proofErr w:type="spellEnd"/>
      <w:r w:rsidRPr="00E3508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DF0DEC" w:rsidRPr="00E35086" w:rsidRDefault="00DF0DEC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E35086">
        <w:rPr>
          <w:rFonts w:ascii="Times New Roman" w:hAnsi="Times New Roman" w:cs="Times New Roman"/>
          <w:sz w:val="20"/>
          <w:szCs w:val="20"/>
        </w:rPr>
        <w:t>Добринского</w:t>
      </w:r>
      <w:proofErr w:type="spellEnd"/>
      <w:r w:rsidRPr="00E35086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="00497B7D" w:rsidRPr="00E3508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497B7D" w:rsidRPr="00E35086" w:rsidRDefault="00497B7D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35086">
        <w:rPr>
          <w:rFonts w:ascii="Times New Roman" w:hAnsi="Times New Roman" w:cs="Times New Roman"/>
          <w:sz w:val="20"/>
          <w:szCs w:val="20"/>
          <w:lang w:eastAsia="ru-RU"/>
        </w:rPr>
        <w:t>Липецкой области Российской Федерации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97B7D" w:rsidRPr="00E35086" w:rsidRDefault="00497B7D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В конкурсную комиссию по отбору кандидатур</w:t>
      </w:r>
    </w:p>
    <w:p w:rsidR="00DF0DEC" w:rsidRPr="00E35086" w:rsidRDefault="00497B7D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на должность главы </w:t>
      </w:r>
      <w:r w:rsidR="00DF0DEC" w:rsidRPr="00E350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F0DEC" w:rsidRPr="00E35086" w:rsidRDefault="00DF0DEC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3508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E35086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F0DEC" w:rsidRPr="00E35086" w:rsidRDefault="00DF0DEC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3508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3508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497B7D" w:rsidRPr="00E35086" w:rsidRDefault="00497B7D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Липецкой области Российской Федерации</w:t>
      </w:r>
    </w:p>
    <w:p w:rsidR="00497B7D" w:rsidRPr="00E35086" w:rsidRDefault="00497B7D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от ___________________________________________,</w:t>
      </w:r>
    </w:p>
    <w:p w:rsidR="00497B7D" w:rsidRPr="00E35086" w:rsidRDefault="00743CE0" w:rsidP="00743C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35086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497B7D" w:rsidRPr="00E35086">
        <w:rPr>
          <w:rFonts w:ascii="Times New Roman" w:hAnsi="Times New Roman" w:cs="Times New Roman"/>
          <w:sz w:val="20"/>
          <w:szCs w:val="20"/>
          <w:lang w:eastAsia="ru-RU"/>
        </w:rPr>
        <w:t>(Ф.И.О.)</w:t>
      </w:r>
    </w:p>
    <w:p w:rsidR="00497B7D" w:rsidRPr="00E35086" w:rsidRDefault="00497B7D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(ей) по адресу:</w:t>
      </w:r>
    </w:p>
    <w:p w:rsidR="00497B7D" w:rsidRPr="00E35086" w:rsidRDefault="00497B7D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_____________________________________________,</w:t>
      </w:r>
    </w:p>
    <w:p w:rsidR="00497B7D" w:rsidRPr="00E35086" w:rsidRDefault="00743CE0" w:rsidP="00743C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35086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="00497B7D" w:rsidRPr="00E35086">
        <w:rPr>
          <w:rFonts w:ascii="Times New Roman" w:hAnsi="Times New Roman" w:cs="Times New Roman"/>
          <w:sz w:val="20"/>
          <w:szCs w:val="20"/>
          <w:lang w:eastAsia="ru-RU"/>
        </w:rPr>
        <w:t>(адрес)</w:t>
      </w:r>
    </w:p>
    <w:p w:rsidR="00497B7D" w:rsidRPr="00E35086" w:rsidRDefault="00497B7D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тел.: _________________________</w:t>
      </w:r>
    </w:p>
    <w:p w:rsidR="00497B7D" w:rsidRPr="00E35086" w:rsidRDefault="00497B7D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97B7D" w:rsidRPr="00E35086" w:rsidRDefault="00497B7D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>: _________________________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97B7D" w:rsidRPr="00E35086" w:rsidRDefault="00497B7D" w:rsidP="00497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Прошу допустить меня к участию в конкурсе по отбору кандидатур на должность главы </w:t>
      </w:r>
      <w:r w:rsidRPr="00E350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3508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E3508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3508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3508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>Липецкой области Российской Федерации.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Подтверждаю, что сведения, содержащиеся в представленных документах, достоверны и не являются подложными.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Обязуюсь в случае избрания прекратить деятельность, несовместимую со статусом </w:t>
      </w:r>
      <w:proofErr w:type="spell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>главы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spellEnd"/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Липецкой области Российской Федерации.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>Подтверждаю, что сведения о своих доходах, доходах супруги (супруга) и несовершеннолетних детей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мне, моей (моему) супруге (супругу) и несовершеннолетним детям по форме, утвержденной Президентом Российской Федерации, а также</w:t>
      </w:r>
      <w:proofErr w:type="gram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сведения о своих счетах (вкладах), счетах (вкладах) супруги (супруга) и несовершеннолетних детей,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представлены мною в адрес главы </w:t>
      </w:r>
      <w:proofErr w:type="spellStart"/>
      <w:r w:rsidR="00743CE0" w:rsidRPr="00E3508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743CE0" w:rsidRPr="00E3508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>Липецкой области __________________________________________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E35086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(указать дату предоставления сведений). 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С порядком проведения и условиями конкурса ознакомле</w:t>
      </w:r>
      <w:proofErr w:type="gram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>а).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О решениях, принятых конкурсной комиссией, прошу уведомлять меня </w:t>
      </w:r>
      <w:r w:rsidRPr="00E35086">
        <w:rPr>
          <w:rFonts w:ascii="Times New Roman" w:hAnsi="Times New Roman" w:cs="Times New Roman"/>
          <w:sz w:val="28"/>
          <w:szCs w:val="28"/>
        </w:rPr>
        <w:t>путем (</w:t>
      </w:r>
      <w:r w:rsidRPr="00E35086">
        <w:rPr>
          <w:rFonts w:ascii="Times New Roman" w:hAnsi="Times New Roman" w:cs="Times New Roman"/>
          <w:i/>
          <w:sz w:val="28"/>
          <w:szCs w:val="28"/>
        </w:rPr>
        <w:t>нужное подчеркнуть)</w:t>
      </w:r>
      <w:r w:rsidRPr="00E35086">
        <w:rPr>
          <w:rFonts w:ascii="Times New Roman" w:hAnsi="Times New Roman" w:cs="Times New Roman"/>
          <w:sz w:val="28"/>
          <w:szCs w:val="28"/>
        </w:rPr>
        <w:t xml:space="preserve">: направления заказного письма по </w:t>
      </w:r>
      <w:proofErr w:type="spellStart"/>
      <w:r w:rsidRPr="00E35086">
        <w:rPr>
          <w:rFonts w:ascii="Times New Roman" w:hAnsi="Times New Roman" w:cs="Times New Roman"/>
          <w:sz w:val="28"/>
          <w:szCs w:val="28"/>
        </w:rPr>
        <w:lastRenderedPageBreak/>
        <w:t>адресу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  <w:proofErr w:type="spell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, в электронном виде на адрес электронной </w:t>
      </w:r>
      <w:proofErr w:type="spell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>почты____________________</w:t>
      </w:r>
      <w:proofErr w:type="spell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, иным способом – </w:t>
      </w:r>
      <w:r w:rsidRPr="00E35086">
        <w:rPr>
          <w:rFonts w:ascii="Times New Roman" w:hAnsi="Times New Roman" w:cs="Times New Roman"/>
          <w:i/>
          <w:sz w:val="28"/>
          <w:szCs w:val="28"/>
          <w:lang w:eastAsia="ru-RU"/>
        </w:rPr>
        <w:t>указать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497B7D" w:rsidRPr="00E35086" w:rsidRDefault="00497B7D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497B7D" w:rsidRPr="00E35086" w:rsidRDefault="00497B7D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(подпись)</w:t>
      </w:r>
    </w:p>
    <w:p w:rsidR="00497B7D" w:rsidRPr="00E35086" w:rsidRDefault="00497B7D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"____" _______________ 20___ г.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Даю согласие в соответствии со статьями 6 и  9 Федерального закона </w:t>
      </w:r>
      <w:hyperlink r:id="rId7" w:tgtFrame="_blank" w:history="1">
        <w:r w:rsidRPr="00E35086">
          <w:rPr>
            <w:rFonts w:ascii="Times New Roman" w:hAnsi="Times New Roman" w:cs="Times New Roman"/>
            <w:sz w:val="28"/>
            <w:szCs w:val="28"/>
            <w:lang w:eastAsia="ru-RU"/>
          </w:rPr>
          <w:t>от 27 июля 2006 года № 152-ФЗ</w:t>
        </w:r>
      </w:hyperlink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"О персональных данных" на обработку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должности </w:t>
      </w:r>
      <w:proofErr w:type="spell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>главы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spellEnd"/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Липецкой области Российской Федерации.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______________________</w:t>
      </w:r>
    </w:p>
    <w:p w:rsidR="00497B7D" w:rsidRPr="00E35086" w:rsidRDefault="00497B7D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(подпись)</w:t>
      </w:r>
    </w:p>
    <w:p w:rsidR="00497B7D" w:rsidRPr="00E35086" w:rsidRDefault="00497B7D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"____" _______________ 20___ г.</w:t>
      </w: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5086" w:rsidRPr="00E35086" w:rsidRDefault="00E35086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743CE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35086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Приложение №2 </w:t>
      </w:r>
    </w:p>
    <w:p w:rsidR="00743CE0" w:rsidRPr="00E35086" w:rsidRDefault="00743CE0" w:rsidP="00743CE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35086">
        <w:rPr>
          <w:rFonts w:ascii="Times New Roman" w:hAnsi="Times New Roman" w:cs="Times New Roman"/>
          <w:sz w:val="20"/>
          <w:szCs w:val="20"/>
          <w:lang w:eastAsia="ru-RU"/>
        </w:rPr>
        <w:t>к Порядку проведения конкурса</w:t>
      </w:r>
    </w:p>
    <w:p w:rsidR="00743CE0" w:rsidRPr="00E35086" w:rsidRDefault="00743CE0" w:rsidP="00743CE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35086">
        <w:rPr>
          <w:rFonts w:ascii="Times New Roman" w:hAnsi="Times New Roman" w:cs="Times New Roman"/>
          <w:sz w:val="20"/>
          <w:szCs w:val="20"/>
          <w:lang w:eastAsia="ru-RU"/>
        </w:rPr>
        <w:t xml:space="preserve">по отбору кандидатур на должность </w:t>
      </w:r>
    </w:p>
    <w:p w:rsidR="00743CE0" w:rsidRPr="00E35086" w:rsidRDefault="00743CE0" w:rsidP="00743CE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E35086">
        <w:rPr>
          <w:rFonts w:ascii="Times New Roman" w:hAnsi="Times New Roman" w:cs="Times New Roman"/>
          <w:sz w:val="20"/>
          <w:szCs w:val="20"/>
          <w:lang w:eastAsia="ru-RU"/>
        </w:rPr>
        <w:t xml:space="preserve"> главы </w:t>
      </w:r>
      <w:r w:rsidRPr="00E35086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743CE0" w:rsidRPr="00E35086" w:rsidRDefault="00743CE0" w:rsidP="00743CE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E350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5086">
        <w:rPr>
          <w:rFonts w:ascii="Times New Roman" w:hAnsi="Times New Roman" w:cs="Times New Roman"/>
          <w:sz w:val="20"/>
          <w:szCs w:val="20"/>
        </w:rPr>
        <w:t>Хворостянский</w:t>
      </w:r>
      <w:proofErr w:type="spellEnd"/>
      <w:r w:rsidRPr="00E3508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743CE0" w:rsidRPr="00E35086" w:rsidRDefault="00743CE0" w:rsidP="00743CE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E35086">
        <w:rPr>
          <w:rFonts w:ascii="Times New Roman" w:hAnsi="Times New Roman" w:cs="Times New Roman"/>
          <w:sz w:val="20"/>
          <w:szCs w:val="20"/>
        </w:rPr>
        <w:t>Добринского</w:t>
      </w:r>
      <w:proofErr w:type="spellEnd"/>
      <w:r w:rsidRPr="00E35086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Pr="00E3508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743CE0" w:rsidRPr="00E35086" w:rsidRDefault="00743CE0" w:rsidP="00743CE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35086">
        <w:rPr>
          <w:rFonts w:ascii="Times New Roman" w:hAnsi="Times New Roman" w:cs="Times New Roman"/>
          <w:sz w:val="20"/>
          <w:szCs w:val="20"/>
          <w:lang w:eastAsia="ru-RU"/>
        </w:rPr>
        <w:t>Липецкой области Российской Федерации</w:t>
      </w:r>
    </w:p>
    <w:p w:rsidR="00497B7D" w:rsidRPr="00E35086" w:rsidRDefault="00497B7D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B7D" w:rsidRPr="00E35086" w:rsidRDefault="00743CE0" w:rsidP="00743CE0">
      <w:pPr>
        <w:tabs>
          <w:tab w:val="center" w:pos="4819"/>
          <w:tab w:val="left" w:pos="664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5086">
        <w:rPr>
          <w:rFonts w:ascii="Times New Roman" w:hAnsi="Times New Roman" w:cs="Times New Roman"/>
          <w:b/>
          <w:sz w:val="28"/>
          <w:szCs w:val="28"/>
        </w:rPr>
        <w:tab/>
      </w:r>
      <w:r w:rsidR="00497B7D" w:rsidRPr="00E35086">
        <w:rPr>
          <w:rFonts w:ascii="Times New Roman" w:hAnsi="Times New Roman" w:cs="Times New Roman"/>
          <w:b/>
          <w:sz w:val="28"/>
          <w:szCs w:val="28"/>
        </w:rPr>
        <w:t>ОЦЕНОЧНЫЙ ЛИСТ</w:t>
      </w:r>
      <w:r w:rsidRPr="00E35086">
        <w:rPr>
          <w:rFonts w:ascii="Times New Roman" w:hAnsi="Times New Roman" w:cs="Times New Roman"/>
          <w:b/>
          <w:sz w:val="28"/>
          <w:szCs w:val="28"/>
        </w:rPr>
        <w:tab/>
      </w:r>
    </w:p>
    <w:p w:rsidR="00497B7D" w:rsidRPr="00E35086" w:rsidRDefault="00497B7D" w:rsidP="00497B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>участника конкурса по отбору кандидатур на должность</w:t>
      </w:r>
    </w:p>
    <w:p w:rsidR="00743CE0" w:rsidRPr="00E35086" w:rsidRDefault="00497B7D" w:rsidP="00743C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43CE0" w:rsidRPr="00E350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43CE0" w:rsidRPr="00E3508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743CE0" w:rsidRPr="00E3508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97B7D" w:rsidRPr="00E35086" w:rsidRDefault="00743CE0" w:rsidP="00743C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3508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3508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497B7D" w:rsidRPr="00E35086" w:rsidRDefault="00497B7D" w:rsidP="00497B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>Липецкой области Российской Федерации</w:t>
      </w:r>
    </w:p>
    <w:p w:rsidR="00497B7D" w:rsidRPr="00E35086" w:rsidRDefault="00497B7D" w:rsidP="00497B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361"/>
        <w:gridCol w:w="1361"/>
        <w:gridCol w:w="1361"/>
      </w:tblGrid>
      <w:tr w:rsidR="00497B7D" w:rsidRPr="00E35086" w:rsidTr="0077544A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86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86">
              <w:rPr>
                <w:rFonts w:ascii="Times New Roman" w:hAnsi="Times New Roman" w:cs="Times New Roman"/>
                <w:sz w:val="28"/>
                <w:szCs w:val="28"/>
              </w:rPr>
              <w:t>Ф.И.О. участника конкурса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86">
              <w:rPr>
                <w:rFonts w:ascii="Times New Roman" w:hAnsi="Times New Roman" w:cs="Times New Roman"/>
                <w:sz w:val="28"/>
                <w:szCs w:val="28"/>
              </w:rPr>
              <w:t>Ф.И.О. участника конкурса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86">
              <w:rPr>
                <w:rFonts w:ascii="Times New Roman" w:hAnsi="Times New Roman" w:cs="Times New Roman"/>
                <w:sz w:val="28"/>
                <w:szCs w:val="28"/>
              </w:rPr>
              <w:t>Ф.И.О. участника конкурса</w:t>
            </w:r>
          </w:p>
        </w:tc>
      </w:tr>
      <w:tr w:rsidR="00497B7D" w:rsidRPr="00E35086" w:rsidTr="0077544A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7B7D" w:rsidRPr="00E35086" w:rsidTr="00743CE0"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86">
              <w:rPr>
                <w:rFonts w:ascii="Times New Roman" w:hAnsi="Times New Roman" w:cs="Times New Roman"/>
                <w:sz w:val="28"/>
                <w:szCs w:val="28"/>
              </w:rPr>
              <w:t>Концепция участника конкурса по социально-экономическому развитию</w:t>
            </w:r>
            <w:r w:rsidR="00743CE0" w:rsidRPr="00E3508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proofErr w:type="gramStart"/>
            <w:r w:rsidR="00743CE0" w:rsidRPr="00E3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0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7D" w:rsidRPr="00E35086" w:rsidTr="00743CE0"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86">
              <w:rPr>
                <w:rFonts w:ascii="Times New Roman" w:hAnsi="Times New Roman" w:cs="Times New Roman"/>
                <w:sz w:val="28"/>
                <w:szCs w:val="28"/>
              </w:rPr>
              <w:t>объективность и достоверность оценки текущего социально-экономического состояния и основных проблем социально-экономического развития</w:t>
            </w:r>
            <w:r w:rsidR="00743CE0" w:rsidRPr="00E3508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proofErr w:type="gramStart"/>
            <w:r w:rsidR="00743CE0" w:rsidRPr="00E3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0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7D" w:rsidRPr="00E35086" w:rsidTr="00743CE0"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86">
              <w:rPr>
                <w:rFonts w:ascii="Times New Roman" w:hAnsi="Times New Roman" w:cs="Times New Roman"/>
                <w:sz w:val="28"/>
                <w:szCs w:val="28"/>
              </w:rPr>
              <w:t>полнота охвата концепцией социально-экономического развития</w:t>
            </w:r>
            <w:r w:rsidR="00743CE0" w:rsidRPr="00E3508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E35086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проблемных вопросов, предложение путей их решения;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7D" w:rsidRPr="00E35086" w:rsidTr="00743CE0"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86">
              <w:rPr>
                <w:rFonts w:ascii="Times New Roman" w:hAnsi="Times New Roman" w:cs="Times New Roman"/>
                <w:sz w:val="28"/>
                <w:szCs w:val="28"/>
              </w:rPr>
              <w:t>предполагаемая результативность в достижении позитивных изменений в социально-экономическом развитии</w:t>
            </w:r>
            <w:r w:rsidR="00743CE0" w:rsidRPr="00E3508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proofErr w:type="gramStart"/>
            <w:r w:rsidR="00743CE0" w:rsidRPr="00E3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0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7D" w:rsidRPr="00E35086" w:rsidTr="00743CE0"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86">
              <w:rPr>
                <w:rFonts w:ascii="Times New Roman" w:hAnsi="Times New Roman" w:cs="Times New Roman"/>
                <w:sz w:val="28"/>
                <w:szCs w:val="28"/>
              </w:rPr>
              <w:t>выявление резервов бюджета</w:t>
            </w:r>
            <w:r w:rsidR="00743CE0" w:rsidRPr="00E3508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E35086">
              <w:rPr>
                <w:rFonts w:ascii="Times New Roman" w:hAnsi="Times New Roman" w:cs="Times New Roman"/>
                <w:sz w:val="28"/>
                <w:szCs w:val="28"/>
              </w:rPr>
              <w:t xml:space="preserve"> по доходам;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7D" w:rsidRPr="00E35086" w:rsidTr="00743CE0"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86">
              <w:rPr>
                <w:rFonts w:ascii="Times New Roman" w:hAnsi="Times New Roman" w:cs="Times New Roman"/>
                <w:sz w:val="28"/>
                <w:szCs w:val="28"/>
              </w:rPr>
              <w:t>эффективное использование муниципального имущества;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7D" w:rsidRPr="00E35086" w:rsidTr="00743CE0"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86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предоставляемых муниципальных услуг;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7D" w:rsidRPr="00E35086" w:rsidTr="00743CE0"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эффективность решения вопросов местного значения;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7D" w:rsidRPr="00E35086" w:rsidTr="00743CE0"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86">
              <w:rPr>
                <w:rFonts w:ascii="Times New Roman" w:hAnsi="Times New Roman" w:cs="Times New Roman"/>
                <w:sz w:val="28"/>
                <w:szCs w:val="28"/>
              </w:rPr>
              <w:t>реализуемость предлагаемых предложений по социально-экономическому развитию</w:t>
            </w:r>
            <w:r w:rsidR="00743CE0" w:rsidRPr="00E3508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proofErr w:type="gramStart"/>
            <w:r w:rsidR="00743CE0" w:rsidRPr="00E3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0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E35086"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ресурсного обеспечения и механизмов реализации концепции.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7D" w:rsidRPr="00E35086" w:rsidTr="00743CE0"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86">
              <w:rPr>
                <w:rFonts w:ascii="Times New Roman" w:hAnsi="Times New Roman" w:cs="Times New Roman"/>
                <w:sz w:val="28"/>
                <w:szCs w:val="28"/>
              </w:rPr>
              <w:t>Оценивается в целом - от 0 до 8 баллов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7D" w:rsidRPr="00E35086" w:rsidTr="0077544A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86">
              <w:rPr>
                <w:rFonts w:ascii="Times New Roman" w:hAnsi="Times New Roman" w:cs="Times New Roman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7B7D" w:rsidRPr="00E35086" w:rsidRDefault="00497B7D" w:rsidP="00743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B7D" w:rsidRPr="00E35086" w:rsidRDefault="00497B7D" w:rsidP="0074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>___________________________________ ____________________________</w:t>
      </w:r>
    </w:p>
    <w:p w:rsidR="00497B7D" w:rsidRPr="00E35086" w:rsidRDefault="00497B7D" w:rsidP="0074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>(подпись члена конкурсной комиссии) (расшифровка подписи)</w:t>
      </w:r>
    </w:p>
    <w:p w:rsidR="00497B7D" w:rsidRPr="00E35086" w:rsidRDefault="00497B7D" w:rsidP="0074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</w:rPr>
        <w:t>"__" __________ 20__</w:t>
      </w:r>
    </w:p>
    <w:p w:rsidR="00497B7D" w:rsidRPr="00E35086" w:rsidRDefault="00497B7D" w:rsidP="00554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B7D" w:rsidRPr="00E35086" w:rsidRDefault="00497B7D" w:rsidP="00554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B7D" w:rsidRPr="00E35086" w:rsidRDefault="00497B7D" w:rsidP="00554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B7D" w:rsidRPr="00E35086" w:rsidRDefault="00497B7D" w:rsidP="00554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B7D" w:rsidRPr="00E35086" w:rsidRDefault="00497B7D" w:rsidP="00554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B7D" w:rsidRPr="00E35086" w:rsidRDefault="00497B7D" w:rsidP="00554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B7D" w:rsidRPr="00E35086" w:rsidRDefault="00497B7D" w:rsidP="00554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B7D" w:rsidRPr="00E35086" w:rsidRDefault="00497B7D" w:rsidP="00554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97B7D" w:rsidRPr="00E35086" w:rsidSect="00DF0D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DC9"/>
    <w:rsid w:val="0005165A"/>
    <w:rsid w:val="00070498"/>
    <w:rsid w:val="002144C2"/>
    <w:rsid w:val="00414FDD"/>
    <w:rsid w:val="00434CFB"/>
    <w:rsid w:val="00497B7D"/>
    <w:rsid w:val="004A0A85"/>
    <w:rsid w:val="004A5B3E"/>
    <w:rsid w:val="00500D45"/>
    <w:rsid w:val="00521478"/>
    <w:rsid w:val="00554DC9"/>
    <w:rsid w:val="005D2A71"/>
    <w:rsid w:val="00612069"/>
    <w:rsid w:val="006127A2"/>
    <w:rsid w:val="006860E6"/>
    <w:rsid w:val="006904F4"/>
    <w:rsid w:val="006A78FD"/>
    <w:rsid w:val="006B02E7"/>
    <w:rsid w:val="006F6A16"/>
    <w:rsid w:val="00732FB9"/>
    <w:rsid w:val="0073467D"/>
    <w:rsid w:val="00743CE0"/>
    <w:rsid w:val="00744693"/>
    <w:rsid w:val="007F1AAE"/>
    <w:rsid w:val="00805F29"/>
    <w:rsid w:val="008257CC"/>
    <w:rsid w:val="009B6A82"/>
    <w:rsid w:val="009D749F"/>
    <w:rsid w:val="00A567CA"/>
    <w:rsid w:val="00A94796"/>
    <w:rsid w:val="00AF71A8"/>
    <w:rsid w:val="00AF7DCE"/>
    <w:rsid w:val="00C71D87"/>
    <w:rsid w:val="00CF2B07"/>
    <w:rsid w:val="00DF0DEC"/>
    <w:rsid w:val="00E35086"/>
    <w:rsid w:val="00E71E1C"/>
    <w:rsid w:val="00F7793C"/>
    <w:rsid w:val="00FA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C9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554DC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554DC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4DC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4D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uiPriority w:val="99"/>
    <w:locked/>
    <w:rsid w:val="00554D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link w:val="a4"/>
    <w:uiPriority w:val="99"/>
    <w:qFormat/>
    <w:rsid w:val="00554DC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99"/>
    <w:locked/>
    <w:rsid w:val="00554DC9"/>
    <w:rPr>
      <w:rFonts w:ascii="Calibri" w:eastAsia="Calibri" w:hAnsi="Calibri" w:cs="Calibri"/>
    </w:rPr>
  </w:style>
  <w:style w:type="character" w:customStyle="1" w:styleId="a5">
    <w:name w:val="Основной текст_"/>
    <w:basedOn w:val="a0"/>
    <w:link w:val="11"/>
    <w:locked/>
    <w:rsid w:val="00554DC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554DC9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eastAsiaTheme="minorHAnsi" w:hAnsi="Times New Roman" w:cstheme="minorBidi"/>
      <w:sz w:val="23"/>
      <w:szCs w:val="23"/>
    </w:rPr>
  </w:style>
  <w:style w:type="paragraph" w:styleId="a6">
    <w:name w:val="List Paragraph"/>
    <w:basedOn w:val="a"/>
    <w:uiPriority w:val="34"/>
    <w:qFormat/>
    <w:rsid w:val="004A5B3E"/>
    <w:pPr>
      <w:ind w:left="720"/>
      <w:contextualSpacing/>
    </w:pPr>
  </w:style>
  <w:style w:type="character" w:customStyle="1" w:styleId="2Exact">
    <w:name w:val="Основной текст (2) Exact"/>
    <w:basedOn w:val="a0"/>
    <w:link w:val="2"/>
    <w:rsid w:val="006F6A16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6F6A16"/>
    <w:pPr>
      <w:widowControl w:val="0"/>
      <w:shd w:val="clear" w:color="auto" w:fill="FFFFFF"/>
      <w:spacing w:after="0" w:line="202" w:lineRule="exact"/>
      <w:jc w:val="righ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275ptExact">
    <w:name w:val="Основной текст (2) + 7;5 pt;Малые прописные Exact"/>
    <w:basedOn w:val="2Exact"/>
    <w:rsid w:val="006F6A16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6F6A1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textbody">
    <w:name w:val="textbody"/>
    <w:basedOn w:val="a"/>
    <w:uiPriority w:val="99"/>
    <w:rsid w:val="00497B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497B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43C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0A02E7AB-81DC-427B-9BB7-ABFB1E14BDF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vrss.admdobrinka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5183</Words>
  <Characters>29544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2019-07-15T10:42:00Z</dcterms:created>
  <dcterms:modified xsi:type="dcterms:W3CDTF">2019-07-15T12:08:00Z</dcterms:modified>
</cp:coreProperties>
</file>