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90"/>
        <w:tblW w:w="10560" w:type="dxa"/>
        <w:tblLayout w:type="fixed"/>
        <w:tblLook w:val="04A0"/>
      </w:tblPr>
      <w:tblGrid>
        <w:gridCol w:w="3519"/>
        <w:gridCol w:w="3520"/>
        <w:gridCol w:w="3521"/>
      </w:tblGrid>
      <w:tr w:rsidR="000D251C" w:rsidTr="000D251C">
        <w:trPr>
          <w:cantSplit/>
          <w:trHeight w:val="961"/>
        </w:trPr>
        <w:tc>
          <w:tcPr>
            <w:tcW w:w="10560" w:type="dxa"/>
            <w:gridSpan w:val="3"/>
          </w:tcPr>
          <w:p w:rsidR="000D251C" w:rsidRDefault="000D251C" w:rsidP="000D251C">
            <w:pPr>
              <w:spacing w:line="360" w:lineRule="atLeast"/>
              <w:jc w:val="center"/>
              <w:rPr>
                <w:b/>
                <w:spacing w:val="50"/>
                <w:sz w:val="46"/>
                <w:lang w:val="en-US"/>
              </w:rPr>
            </w:pPr>
            <w:r>
              <w:rPr>
                <w:b/>
              </w:rPr>
              <w:tab/>
            </w:r>
            <w:r w:rsidR="00B95771" w:rsidRPr="00B95771">
              <w:rPr>
                <w:sz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20.2pt;margin-top:-.05pt;width:53.1pt;height:63.05pt;z-index:251660288;mso-position-horizontal-relative:text;mso-position-vertical-relative:text">
                  <v:imagedata r:id="rId5" o:title=""/>
                </v:shape>
                <o:OLEObject Type="Embed" ProgID="Photoshop.Image.6" ShapeID="_x0000_s1026" DrawAspect="Content" ObjectID="_1822630388" r:id="rId6">
                  <o:FieldCodes>\s</o:FieldCodes>
                </o:OLEObject>
              </w:pict>
            </w:r>
          </w:p>
        </w:tc>
      </w:tr>
      <w:tr w:rsidR="000D251C" w:rsidTr="000D251C">
        <w:trPr>
          <w:cantSplit/>
          <w:trHeight w:val="872"/>
        </w:trPr>
        <w:tc>
          <w:tcPr>
            <w:tcW w:w="10560" w:type="dxa"/>
            <w:gridSpan w:val="3"/>
          </w:tcPr>
          <w:p w:rsidR="000D251C" w:rsidRDefault="000D251C" w:rsidP="000D251C">
            <w:pPr>
              <w:spacing w:line="360" w:lineRule="atLeast"/>
              <w:jc w:val="center"/>
              <w:rPr>
                <w:b/>
                <w:spacing w:val="50"/>
                <w:sz w:val="28"/>
                <w:szCs w:val="28"/>
              </w:rPr>
            </w:pPr>
          </w:p>
          <w:p w:rsidR="000D251C" w:rsidRPr="000D251C" w:rsidRDefault="000D251C" w:rsidP="00403F85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50"/>
                <w:sz w:val="28"/>
                <w:szCs w:val="28"/>
              </w:rPr>
            </w:pPr>
            <w:r w:rsidRPr="000D251C">
              <w:rPr>
                <w:rFonts w:ascii="Times New Roman" w:hAnsi="Times New Roman"/>
                <w:b/>
                <w:spacing w:val="50"/>
                <w:sz w:val="28"/>
                <w:szCs w:val="28"/>
              </w:rPr>
              <w:t>ПОСТАНОВЛЕНИЕ</w:t>
            </w:r>
          </w:p>
          <w:p w:rsidR="000D251C" w:rsidRPr="000D251C" w:rsidRDefault="000D251C" w:rsidP="00403F85">
            <w:pPr>
              <w:pStyle w:val="2"/>
              <w:spacing w:before="0" w:line="240" w:lineRule="auto"/>
              <w:ind w:left="-993" w:firstLine="993"/>
              <w:rPr>
                <w:b w:val="0"/>
                <w:szCs w:val="28"/>
              </w:rPr>
            </w:pPr>
            <w:r w:rsidRPr="000D251C">
              <w:rPr>
                <w:szCs w:val="28"/>
              </w:rPr>
              <w:t>Администрации сельского поселения</w:t>
            </w:r>
            <w:r>
              <w:rPr>
                <w:szCs w:val="28"/>
              </w:rPr>
              <w:t xml:space="preserve"> </w:t>
            </w:r>
            <w:proofErr w:type="spellStart"/>
            <w:r w:rsidRPr="000D251C">
              <w:rPr>
                <w:szCs w:val="28"/>
              </w:rPr>
              <w:t>Хворостянский</w:t>
            </w:r>
            <w:proofErr w:type="spellEnd"/>
            <w:r w:rsidRPr="000D251C">
              <w:rPr>
                <w:szCs w:val="28"/>
              </w:rPr>
              <w:t xml:space="preserve"> сельсовет </w:t>
            </w:r>
          </w:p>
          <w:p w:rsidR="000D251C" w:rsidRPr="000D251C" w:rsidRDefault="000D251C" w:rsidP="00403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D251C">
              <w:rPr>
                <w:rFonts w:ascii="Times New Roman" w:hAnsi="Times New Roman"/>
                <w:b/>
                <w:sz w:val="28"/>
                <w:szCs w:val="28"/>
              </w:rPr>
              <w:t>Добринского</w:t>
            </w:r>
            <w:proofErr w:type="spellEnd"/>
            <w:r w:rsidRPr="000D251C"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муниципального района Липецкой области</w:t>
            </w:r>
          </w:p>
          <w:p w:rsidR="000D251C" w:rsidRPr="000D251C" w:rsidRDefault="000D251C" w:rsidP="00403F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251C">
              <w:rPr>
                <w:rFonts w:ascii="Times New Roman" w:hAnsi="Times New Roman"/>
                <w:b/>
                <w:sz w:val="28"/>
                <w:szCs w:val="28"/>
              </w:rPr>
              <w:t>Российской Федерации</w:t>
            </w:r>
          </w:p>
          <w:p w:rsidR="000D251C" w:rsidRDefault="000D251C" w:rsidP="000D251C"/>
        </w:tc>
      </w:tr>
      <w:tr w:rsidR="000D251C" w:rsidTr="000D251C">
        <w:trPr>
          <w:cantSplit/>
          <w:trHeight w:val="481"/>
        </w:trPr>
        <w:tc>
          <w:tcPr>
            <w:tcW w:w="3519" w:type="dxa"/>
          </w:tcPr>
          <w:p w:rsidR="000D251C" w:rsidRPr="000D251C" w:rsidRDefault="00B870A0" w:rsidP="00C77FD5">
            <w:pPr>
              <w:tabs>
                <w:tab w:val="left" w:pos="402"/>
                <w:tab w:val="center" w:pos="1651"/>
              </w:tabs>
              <w:spacing w:line="36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</w:t>
            </w:r>
            <w:r w:rsidR="00C77FD5">
              <w:rPr>
                <w:rFonts w:ascii="Times New Roman" w:hAnsi="Times New Roman"/>
                <w:sz w:val="24"/>
              </w:rPr>
              <w:t>21</w:t>
            </w:r>
            <w:r w:rsidR="00E30185">
              <w:rPr>
                <w:rFonts w:ascii="Times New Roman" w:hAnsi="Times New Roman"/>
                <w:sz w:val="24"/>
              </w:rPr>
              <w:t>.</w:t>
            </w:r>
            <w:r w:rsidR="00403F85">
              <w:rPr>
                <w:rFonts w:ascii="Times New Roman" w:hAnsi="Times New Roman"/>
                <w:sz w:val="24"/>
              </w:rPr>
              <w:t>10</w:t>
            </w:r>
            <w:r w:rsidR="00E30185">
              <w:rPr>
                <w:rFonts w:ascii="Times New Roman" w:hAnsi="Times New Roman"/>
                <w:sz w:val="24"/>
              </w:rPr>
              <w:t>.</w:t>
            </w:r>
            <w:r w:rsidR="00827E60">
              <w:rPr>
                <w:rFonts w:ascii="Times New Roman" w:hAnsi="Times New Roman"/>
                <w:sz w:val="24"/>
              </w:rPr>
              <w:t xml:space="preserve"> </w:t>
            </w:r>
            <w:r w:rsidR="00E30185">
              <w:rPr>
                <w:rFonts w:ascii="Times New Roman" w:hAnsi="Times New Roman"/>
                <w:sz w:val="24"/>
              </w:rPr>
              <w:t>20</w:t>
            </w:r>
            <w:r w:rsidR="008D5434">
              <w:rPr>
                <w:rFonts w:ascii="Times New Roman" w:hAnsi="Times New Roman"/>
                <w:sz w:val="24"/>
              </w:rPr>
              <w:t>2</w:t>
            </w:r>
            <w:r w:rsidR="00C77FD5">
              <w:rPr>
                <w:rFonts w:ascii="Times New Roman" w:hAnsi="Times New Roman"/>
                <w:sz w:val="24"/>
              </w:rPr>
              <w:t>5</w:t>
            </w:r>
            <w:r w:rsidR="00EE7C32">
              <w:rPr>
                <w:rFonts w:ascii="Times New Roman" w:hAnsi="Times New Roman"/>
                <w:sz w:val="24"/>
              </w:rPr>
              <w:t xml:space="preserve"> </w:t>
            </w:r>
            <w:r w:rsidR="000D251C" w:rsidRPr="000D251C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3520" w:type="dxa"/>
          </w:tcPr>
          <w:p w:rsidR="000D251C" w:rsidRPr="000D251C" w:rsidRDefault="000D251C" w:rsidP="000D251C">
            <w:pPr>
              <w:spacing w:line="360" w:lineRule="atLeast"/>
              <w:jc w:val="center"/>
              <w:rPr>
                <w:rFonts w:ascii="Times New Roman" w:hAnsi="Times New Roman"/>
                <w:spacing w:val="50"/>
                <w:sz w:val="24"/>
              </w:rPr>
            </w:pPr>
            <w:r w:rsidRPr="000D251C">
              <w:rPr>
                <w:rFonts w:ascii="Times New Roman" w:hAnsi="Times New Roman"/>
                <w:spacing w:val="50"/>
                <w:sz w:val="24"/>
              </w:rPr>
              <w:t>ж</w:t>
            </w:r>
            <w:r w:rsidR="00975842">
              <w:rPr>
                <w:rFonts w:ascii="Times New Roman" w:hAnsi="Times New Roman"/>
                <w:spacing w:val="50"/>
                <w:sz w:val="24"/>
              </w:rPr>
              <w:t>/</w:t>
            </w:r>
            <w:proofErr w:type="spellStart"/>
            <w:r w:rsidRPr="000D251C">
              <w:rPr>
                <w:rFonts w:ascii="Times New Roman" w:hAnsi="Times New Roman"/>
                <w:spacing w:val="50"/>
                <w:sz w:val="24"/>
              </w:rPr>
              <w:t>д</w:t>
            </w:r>
            <w:proofErr w:type="spellEnd"/>
            <w:r w:rsidR="00975842"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 w:rsidRPr="000D251C">
              <w:rPr>
                <w:rFonts w:ascii="Times New Roman" w:hAnsi="Times New Roman"/>
                <w:spacing w:val="50"/>
                <w:sz w:val="24"/>
              </w:rPr>
              <w:t>ст</w:t>
            </w:r>
            <w:proofErr w:type="gramStart"/>
            <w:r w:rsidRPr="000D251C">
              <w:rPr>
                <w:rFonts w:ascii="Times New Roman" w:hAnsi="Times New Roman"/>
                <w:spacing w:val="50"/>
                <w:sz w:val="24"/>
              </w:rPr>
              <w:t>.Х</w:t>
            </w:r>
            <w:proofErr w:type="gramEnd"/>
            <w:r w:rsidRPr="000D251C">
              <w:rPr>
                <w:rFonts w:ascii="Times New Roman" w:hAnsi="Times New Roman"/>
                <w:spacing w:val="50"/>
                <w:sz w:val="24"/>
              </w:rPr>
              <w:t>воростянка</w:t>
            </w:r>
          </w:p>
          <w:p w:rsidR="000D251C" w:rsidRPr="000D251C" w:rsidRDefault="000D251C" w:rsidP="000D251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21" w:type="dxa"/>
          </w:tcPr>
          <w:p w:rsidR="000D251C" w:rsidRPr="000D251C" w:rsidRDefault="000D251C" w:rsidP="00C77FD5">
            <w:pPr>
              <w:spacing w:line="360" w:lineRule="atLeast"/>
              <w:jc w:val="center"/>
              <w:rPr>
                <w:rFonts w:ascii="Times New Roman" w:hAnsi="Times New Roman"/>
                <w:spacing w:val="50"/>
                <w:sz w:val="24"/>
              </w:rPr>
            </w:pPr>
            <w:r>
              <w:rPr>
                <w:rFonts w:ascii="Times New Roman" w:hAnsi="Times New Roman"/>
                <w:spacing w:val="50"/>
                <w:sz w:val="24"/>
              </w:rPr>
              <w:t xml:space="preserve">        </w:t>
            </w:r>
            <w:r w:rsidRPr="000D251C">
              <w:rPr>
                <w:rFonts w:ascii="Times New Roman" w:hAnsi="Times New Roman"/>
                <w:spacing w:val="50"/>
                <w:sz w:val="24"/>
              </w:rPr>
              <w:t>№</w:t>
            </w:r>
            <w:r w:rsidR="00C77FD5">
              <w:rPr>
                <w:rFonts w:ascii="Times New Roman" w:hAnsi="Times New Roman"/>
                <w:spacing w:val="50"/>
                <w:sz w:val="24"/>
              </w:rPr>
              <w:t>79</w:t>
            </w:r>
            <w:r w:rsidRPr="000D251C">
              <w:rPr>
                <w:rFonts w:ascii="Times New Roman" w:hAnsi="Times New Roman"/>
                <w:spacing w:val="50"/>
                <w:sz w:val="24"/>
              </w:rPr>
              <w:t xml:space="preserve"> </w:t>
            </w:r>
          </w:p>
        </w:tc>
      </w:tr>
    </w:tbl>
    <w:p w:rsidR="0026536F" w:rsidRPr="0026536F" w:rsidRDefault="0026536F" w:rsidP="0026536F">
      <w:pPr>
        <w:jc w:val="center"/>
        <w:rPr>
          <w:rFonts w:ascii="Times New Roman" w:hAnsi="Times New Roman"/>
          <w:b/>
          <w:sz w:val="28"/>
        </w:rPr>
      </w:pPr>
      <w:r w:rsidRPr="0026536F">
        <w:rPr>
          <w:rFonts w:ascii="Times New Roman" w:hAnsi="Times New Roman"/>
          <w:b/>
          <w:sz w:val="28"/>
        </w:rPr>
        <w:t xml:space="preserve">Об утверждении отчета об исполнении бюджета  сельского поселения </w:t>
      </w:r>
      <w:proofErr w:type="spellStart"/>
      <w:r>
        <w:rPr>
          <w:rFonts w:ascii="Times New Roman" w:hAnsi="Times New Roman"/>
          <w:b/>
          <w:sz w:val="28"/>
        </w:rPr>
        <w:t>Хворостянский</w:t>
      </w:r>
      <w:proofErr w:type="spellEnd"/>
      <w:r w:rsidRPr="0026536F">
        <w:rPr>
          <w:rFonts w:ascii="Times New Roman" w:hAnsi="Times New Roman"/>
          <w:b/>
          <w:sz w:val="28"/>
        </w:rPr>
        <w:t xml:space="preserve"> сельсовет </w:t>
      </w:r>
      <w:proofErr w:type="spellStart"/>
      <w:r w:rsidRPr="0026536F">
        <w:rPr>
          <w:rFonts w:ascii="Times New Roman" w:hAnsi="Times New Roman"/>
          <w:b/>
          <w:sz w:val="28"/>
        </w:rPr>
        <w:t>Добринского</w:t>
      </w:r>
      <w:proofErr w:type="spellEnd"/>
      <w:r w:rsidRPr="0026536F">
        <w:rPr>
          <w:rFonts w:ascii="Times New Roman" w:hAnsi="Times New Roman"/>
          <w:b/>
          <w:sz w:val="28"/>
        </w:rPr>
        <w:t xml:space="preserve"> муниципального района Липецкой об</w:t>
      </w:r>
      <w:r>
        <w:rPr>
          <w:rFonts w:ascii="Times New Roman" w:hAnsi="Times New Roman"/>
          <w:b/>
          <w:sz w:val="28"/>
        </w:rPr>
        <w:t>ласти Российской Федерации за</w:t>
      </w:r>
      <w:r w:rsidR="00975842">
        <w:rPr>
          <w:rFonts w:ascii="Times New Roman" w:hAnsi="Times New Roman"/>
          <w:b/>
          <w:sz w:val="28"/>
        </w:rPr>
        <w:t xml:space="preserve"> </w:t>
      </w:r>
      <w:r w:rsidR="00B11A8A">
        <w:rPr>
          <w:rFonts w:ascii="Times New Roman" w:hAnsi="Times New Roman"/>
          <w:b/>
          <w:sz w:val="28"/>
        </w:rPr>
        <w:t>9 месяцев</w:t>
      </w:r>
      <w:r w:rsidR="00BD08B5">
        <w:rPr>
          <w:rFonts w:ascii="Times New Roman" w:hAnsi="Times New Roman"/>
          <w:b/>
          <w:sz w:val="28"/>
        </w:rPr>
        <w:t xml:space="preserve"> 2</w:t>
      </w:r>
      <w:r w:rsidRPr="0026536F">
        <w:rPr>
          <w:rFonts w:ascii="Times New Roman" w:hAnsi="Times New Roman"/>
          <w:b/>
          <w:sz w:val="28"/>
        </w:rPr>
        <w:t>0</w:t>
      </w:r>
      <w:r w:rsidR="008D5434">
        <w:rPr>
          <w:rFonts w:ascii="Times New Roman" w:hAnsi="Times New Roman"/>
          <w:b/>
          <w:sz w:val="28"/>
        </w:rPr>
        <w:t>2</w:t>
      </w:r>
      <w:r w:rsidR="00C77FD5">
        <w:rPr>
          <w:rFonts w:ascii="Times New Roman" w:hAnsi="Times New Roman"/>
          <w:b/>
          <w:sz w:val="28"/>
        </w:rPr>
        <w:t>5</w:t>
      </w:r>
      <w:r w:rsidRPr="0026536F">
        <w:rPr>
          <w:rFonts w:ascii="Times New Roman" w:hAnsi="Times New Roman"/>
          <w:b/>
          <w:sz w:val="28"/>
        </w:rPr>
        <w:t xml:space="preserve"> года</w:t>
      </w:r>
    </w:p>
    <w:p w:rsidR="000D251C" w:rsidRDefault="00C36E1C" w:rsidP="000D251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D251C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</w:p>
    <w:p w:rsidR="000D251C" w:rsidRDefault="0026536F" w:rsidP="0026536F">
      <w:pPr>
        <w:spacing w:line="240" w:lineRule="auto"/>
        <w:ind w:firstLine="900"/>
        <w:jc w:val="both"/>
        <w:rPr>
          <w:rFonts w:ascii="Times New Roman" w:hAnsi="Times New Roman"/>
          <w:b/>
          <w:sz w:val="28"/>
          <w:szCs w:val="28"/>
        </w:rPr>
      </w:pPr>
      <w:r w:rsidRPr="0026536F">
        <w:rPr>
          <w:rFonts w:ascii="Times New Roman" w:hAnsi="Times New Roman"/>
          <w:sz w:val="28"/>
        </w:rPr>
        <w:t xml:space="preserve">В соответствии с пунктом 5 статьи 264.2 Бюджетного кодекса Российской Федерации, рассмотрев данные об исполнении бюджета сельского поселения </w:t>
      </w:r>
      <w:proofErr w:type="spellStart"/>
      <w:r>
        <w:rPr>
          <w:rFonts w:ascii="Times New Roman" w:hAnsi="Times New Roman"/>
          <w:sz w:val="28"/>
        </w:rPr>
        <w:t>Хворостянский</w:t>
      </w:r>
      <w:proofErr w:type="spellEnd"/>
      <w:r w:rsidRPr="0026536F">
        <w:rPr>
          <w:rFonts w:ascii="Times New Roman" w:hAnsi="Times New Roman"/>
          <w:sz w:val="28"/>
        </w:rPr>
        <w:t xml:space="preserve"> сельсовет </w:t>
      </w:r>
      <w:proofErr w:type="spellStart"/>
      <w:r w:rsidRPr="0026536F">
        <w:rPr>
          <w:rFonts w:ascii="Times New Roman" w:hAnsi="Times New Roman"/>
          <w:sz w:val="28"/>
        </w:rPr>
        <w:t>Добринского</w:t>
      </w:r>
      <w:proofErr w:type="spellEnd"/>
      <w:r w:rsidRPr="0026536F">
        <w:rPr>
          <w:rFonts w:ascii="Times New Roman" w:hAnsi="Times New Roman"/>
          <w:sz w:val="28"/>
        </w:rPr>
        <w:t xml:space="preserve"> муниципального района Липецко</w:t>
      </w:r>
      <w:r>
        <w:rPr>
          <w:rFonts w:ascii="Times New Roman" w:hAnsi="Times New Roman"/>
          <w:sz w:val="28"/>
        </w:rPr>
        <w:t>й области Российской Федерации</w:t>
      </w:r>
      <w:r w:rsidR="00E30185">
        <w:rPr>
          <w:rFonts w:ascii="Times New Roman" w:hAnsi="Times New Roman"/>
          <w:sz w:val="28"/>
        </w:rPr>
        <w:t xml:space="preserve">, администрация сельского поселения </w:t>
      </w:r>
      <w:proofErr w:type="spellStart"/>
      <w:r w:rsidR="00E30185">
        <w:rPr>
          <w:rFonts w:ascii="Times New Roman" w:hAnsi="Times New Roman"/>
          <w:sz w:val="28"/>
        </w:rPr>
        <w:t>Хворостянский</w:t>
      </w:r>
      <w:proofErr w:type="spellEnd"/>
      <w:r w:rsidR="00E30185">
        <w:rPr>
          <w:rFonts w:ascii="Times New Roman" w:hAnsi="Times New Roman"/>
          <w:sz w:val="28"/>
        </w:rPr>
        <w:t xml:space="preserve"> сельсовет</w:t>
      </w:r>
      <w:r w:rsidR="006C238B">
        <w:rPr>
          <w:rFonts w:ascii="Times New Roman" w:hAnsi="Times New Roman"/>
          <w:sz w:val="28"/>
        </w:rPr>
        <w:t xml:space="preserve"> </w:t>
      </w:r>
    </w:p>
    <w:p w:rsidR="00C36E1C" w:rsidRDefault="00C326F8" w:rsidP="000D251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326F8">
        <w:rPr>
          <w:rFonts w:ascii="Times New Roman" w:hAnsi="Times New Roman" w:cs="Times New Roman"/>
          <w:sz w:val="28"/>
          <w:szCs w:val="28"/>
        </w:rPr>
        <w:t xml:space="preserve"> ПОСТАНОВЛЯТ</w:t>
      </w:r>
      <w:r w:rsidR="00C36E1C" w:rsidRPr="000D251C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0D251C" w:rsidRPr="000D251C" w:rsidRDefault="000D251C" w:rsidP="000D251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6536F" w:rsidRPr="0026536F" w:rsidRDefault="0026536F" w:rsidP="0026536F">
      <w:pPr>
        <w:widowControl w:val="0"/>
        <w:numPr>
          <w:ilvl w:val="0"/>
          <w:numId w:val="4"/>
        </w:numPr>
        <w:tabs>
          <w:tab w:val="num" w:pos="0"/>
          <w:tab w:val="left" w:pos="1260"/>
        </w:tabs>
        <w:autoSpaceDE w:val="0"/>
        <w:autoSpaceDN w:val="0"/>
        <w:adjustRightInd w:val="0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8"/>
          <w:szCs w:val="18"/>
        </w:rPr>
      </w:pPr>
      <w:r w:rsidRPr="0026536F">
        <w:rPr>
          <w:rFonts w:ascii="Times New Roman" w:hAnsi="Times New Roman"/>
          <w:color w:val="000000"/>
          <w:sz w:val="28"/>
          <w:szCs w:val="18"/>
        </w:rPr>
        <w:t xml:space="preserve">Утвердить отчет об исполнении бюджета 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18"/>
        </w:rPr>
        <w:t>Хворостянский</w:t>
      </w:r>
      <w:proofErr w:type="spellEnd"/>
      <w:r w:rsidRPr="0026536F">
        <w:rPr>
          <w:rFonts w:ascii="Times New Roman" w:hAnsi="Times New Roman"/>
          <w:color w:val="000000"/>
          <w:sz w:val="28"/>
          <w:szCs w:val="18"/>
        </w:rPr>
        <w:t xml:space="preserve"> сельсовет за</w:t>
      </w:r>
      <w:r w:rsidR="007E53C3">
        <w:rPr>
          <w:rFonts w:ascii="Times New Roman" w:hAnsi="Times New Roman"/>
          <w:color w:val="000000"/>
          <w:sz w:val="28"/>
          <w:szCs w:val="18"/>
        </w:rPr>
        <w:t xml:space="preserve"> </w:t>
      </w:r>
      <w:r w:rsidR="00B11A8A">
        <w:rPr>
          <w:rFonts w:ascii="Times New Roman" w:hAnsi="Times New Roman"/>
          <w:color w:val="000000"/>
          <w:sz w:val="28"/>
          <w:szCs w:val="18"/>
        </w:rPr>
        <w:t>9</w:t>
      </w:r>
      <w:r w:rsidR="00E13F65">
        <w:rPr>
          <w:rFonts w:ascii="Times New Roman" w:hAnsi="Times New Roman"/>
          <w:color w:val="000000"/>
          <w:sz w:val="28"/>
          <w:szCs w:val="18"/>
        </w:rPr>
        <w:t xml:space="preserve"> месяцев</w:t>
      </w:r>
      <w:r w:rsidR="007E53C3">
        <w:rPr>
          <w:rFonts w:ascii="Times New Roman" w:hAnsi="Times New Roman"/>
          <w:color w:val="000000"/>
          <w:sz w:val="28"/>
          <w:szCs w:val="18"/>
        </w:rPr>
        <w:t xml:space="preserve"> </w:t>
      </w:r>
      <w:r w:rsidRPr="0026536F">
        <w:rPr>
          <w:rFonts w:ascii="Times New Roman" w:hAnsi="Times New Roman"/>
          <w:color w:val="000000"/>
          <w:sz w:val="28"/>
          <w:szCs w:val="18"/>
        </w:rPr>
        <w:t>20</w:t>
      </w:r>
      <w:r w:rsidR="008D5434">
        <w:rPr>
          <w:rFonts w:ascii="Times New Roman" w:hAnsi="Times New Roman"/>
          <w:color w:val="000000"/>
          <w:sz w:val="28"/>
          <w:szCs w:val="18"/>
        </w:rPr>
        <w:t>2</w:t>
      </w:r>
      <w:r w:rsidR="00C77FD5">
        <w:rPr>
          <w:rFonts w:ascii="Times New Roman" w:hAnsi="Times New Roman"/>
          <w:color w:val="000000"/>
          <w:sz w:val="28"/>
          <w:szCs w:val="18"/>
        </w:rPr>
        <w:t>5</w:t>
      </w:r>
      <w:r w:rsidRPr="0026536F">
        <w:rPr>
          <w:rFonts w:ascii="Times New Roman" w:hAnsi="Times New Roman"/>
          <w:color w:val="000000"/>
          <w:sz w:val="28"/>
          <w:szCs w:val="18"/>
        </w:rPr>
        <w:t xml:space="preserve"> года согласно приложению к настоящему постановлению.</w:t>
      </w:r>
    </w:p>
    <w:p w:rsidR="0026536F" w:rsidRPr="0026536F" w:rsidRDefault="0026536F" w:rsidP="0026536F">
      <w:pPr>
        <w:widowControl w:val="0"/>
        <w:numPr>
          <w:ilvl w:val="0"/>
          <w:numId w:val="4"/>
        </w:numPr>
        <w:tabs>
          <w:tab w:val="num" w:pos="0"/>
          <w:tab w:val="left" w:pos="1260"/>
        </w:tabs>
        <w:autoSpaceDE w:val="0"/>
        <w:autoSpaceDN w:val="0"/>
        <w:adjustRightInd w:val="0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8"/>
          <w:szCs w:val="18"/>
        </w:rPr>
      </w:pPr>
      <w:proofErr w:type="gramStart"/>
      <w:r w:rsidRPr="0026536F">
        <w:rPr>
          <w:rFonts w:ascii="Times New Roman" w:hAnsi="Times New Roman"/>
          <w:color w:val="000000"/>
          <w:sz w:val="28"/>
          <w:szCs w:val="18"/>
        </w:rPr>
        <w:t>Контроль за</w:t>
      </w:r>
      <w:proofErr w:type="gramEnd"/>
      <w:r w:rsidRPr="0026536F">
        <w:rPr>
          <w:rFonts w:ascii="Times New Roman" w:hAnsi="Times New Roman"/>
          <w:color w:val="000000"/>
          <w:sz w:val="28"/>
          <w:szCs w:val="18"/>
        </w:rPr>
        <w:t xml:space="preserve"> выполнением настоящего постановления возложить на </w:t>
      </w:r>
      <w:r w:rsidR="00152FDA">
        <w:rPr>
          <w:rFonts w:ascii="Times New Roman" w:hAnsi="Times New Roman"/>
          <w:color w:val="000000"/>
          <w:sz w:val="28"/>
          <w:szCs w:val="18"/>
        </w:rPr>
        <w:t xml:space="preserve">главного специалиста- эксперта </w:t>
      </w:r>
      <w:r w:rsidRPr="0026536F">
        <w:rPr>
          <w:rFonts w:ascii="Times New Roman" w:hAnsi="Times New Roman"/>
          <w:color w:val="000000"/>
          <w:sz w:val="28"/>
          <w:szCs w:val="18"/>
        </w:rPr>
        <w:t>администрации сел</w:t>
      </w:r>
      <w:r w:rsidR="006C238B">
        <w:rPr>
          <w:rFonts w:ascii="Times New Roman" w:hAnsi="Times New Roman"/>
          <w:color w:val="000000"/>
          <w:sz w:val="28"/>
          <w:szCs w:val="18"/>
        </w:rPr>
        <w:t xml:space="preserve">ьского поселения </w:t>
      </w:r>
      <w:proofErr w:type="spellStart"/>
      <w:r w:rsidR="006C238B">
        <w:rPr>
          <w:rFonts w:ascii="Times New Roman" w:hAnsi="Times New Roman"/>
          <w:color w:val="000000"/>
          <w:sz w:val="28"/>
          <w:szCs w:val="18"/>
        </w:rPr>
        <w:t>Хворостянский</w:t>
      </w:r>
      <w:proofErr w:type="spellEnd"/>
      <w:r w:rsidRPr="0026536F">
        <w:rPr>
          <w:rFonts w:ascii="Times New Roman" w:hAnsi="Times New Roman"/>
          <w:color w:val="000000"/>
          <w:sz w:val="28"/>
          <w:szCs w:val="18"/>
        </w:rPr>
        <w:t xml:space="preserve"> сельсовет</w:t>
      </w:r>
      <w:r w:rsidR="006C238B">
        <w:rPr>
          <w:rFonts w:ascii="Times New Roman" w:hAnsi="Times New Roman"/>
          <w:color w:val="000000"/>
          <w:sz w:val="28"/>
          <w:szCs w:val="18"/>
        </w:rPr>
        <w:t xml:space="preserve"> Демину Елену Яковлевну.</w:t>
      </w:r>
    </w:p>
    <w:p w:rsidR="0026536F" w:rsidRPr="0026536F" w:rsidRDefault="0026536F" w:rsidP="0026536F">
      <w:pPr>
        <w:ind w:firstLine="900"/>
        <w:jc w:val="both"/>
        <w:rPr>
          <w:rFonts w:ascii="Times New Roman" w:hAnsi="Times New Roman"/>
          <w:sz w:val="28"/>
        </w:rPr>
      </w:pPr>
      <w:r w:rsidRPr="0026536F">
        <w:rPr>
          <w:rFonts w:ascii="Times New Roman" w:hAnsi="Times New Roman"/>
          <w:sz w:val="28"/>
        </w:rPr>
        <w:t>3. Настоящее постановление вступает в силу со дня его подписания и подлежит официальному обнародованию.</w:t>
      </w:r>
    </w:p>
    <w:p w:rsidR="00262E22" w:rsidRDefault="00262E22" w:rsidP="000D251C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36E1C" w:rsidRDefault="00734530" w:rsidP="007345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734530" w:rsidRDefault="00734530" w:rsidP="007345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734530" w:rsidRPr="00734530" w:rsidRDefault="00734530" w:rsidP="00734530">
      <w:pPr>
        <w:tabs>
          <w:tab w:val="left" w:pos="67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Хворостянский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ab/>
      </w:r>
      <w:r w:rsidR="008A79DE">
        <w:rPr>
          <w:rFonts w:ascii="Times New Roman" w:hAnsi="Times New Roman"/>
          <w:sz w:val="28"/>
          <w:szCs w:val="28"/>
        </w:rPr>
        <w:t>В.Г. Курилов</w:t>
      </w:r>
    </w:p>
    <w:p w:rsidR="00850DC1" w:rsidRDefault="00850DC1" w:rsidP="00C36E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0DC1" w:rsidRDefault="00850DC1" w:rsidP="00C36E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6536F" w:rsidRDefault="0026536F" w:rsidP="00C36E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6536F" w:rsidRDefault="0026536F" w:rsidP="00C36E1C">
      <w:pPr>
        <w:pStyle w:val="Default"/>
        <w:jc w:val="right"/>
        <w:rPr>
          <w:sz w:val="20"/>
        </w:rPr>
      </w:pPr>
    </w:p>
    <w:sectPr w:rsidR="0026536F" w:rsidSect="00AE7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1789D"/>
    <w:multiLevelType w:val="hybridMultilevel"/>
    <w:tmpl w:val="9310618E"/>
    <w:lvl w:ilvl="0" w:tplc="7A42D3D0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D508EA"/>
    <w:multiLevelType w:val="hybridMultilevel"/>
    <w:tmpl w:val="E3AE26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073916"/>
    <w:multiLevelType w:val="hybridMultilevel"/>
    <w:tmpl w:val="6562C1D0"/>
    <w:lvl w:ilvl="0" w:tplc="3DE29674">
      <w:start w:val="1"/>
      <w:numFmt w:val="decimal"/>
      <w:lvlText w:val="%1."/>
      <w:lvlJc w:val="left"/>
      <w:pPr>
        <w:tabs>
          <w:tab w:val="num" w:pos="2172"/>
        </w:tabs>
        <w:ind w:left="2172" w:hanging="1320"/>
      </w:pPr>
    </w:lvl>
    <w:lvl w:ilvl="1" w:tplc="04190019">
      <w:start w:val="1"/>
      <w:numFmt w:val="decimal"/>
      <w:lvlText w:val="%2."/>
      <w:lvlJc w:val="left"/>
      <w:pPr>
        <w:tabs>
          <w:tab w:val="num" w:pos="1212"/>
        </w:tabs>
        <w:ind w:left="121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32"/>
        </w:tabs>
        <w:ind w:left="193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52"/>
        </w:tabs>
        <w:ind w:left="265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72"/>
        </w:tabs>
        <w:ind w:left="337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92"/>
        </w:tabs>
        <w:ind w:left="409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12"/>
        </w:tabs>
        <w:ind w:left="481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32"/>
        </w:tabs>
        <w:ind w:left="553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52"/>
        </w:tabs>
        <w:ind w:left="6252" w:hanging="360"/>
      </w:pPr>
    </w:lvl>
  </w:abstractNum>
  <w:abstractNum w:abstractNumId="3">
    <w:nsid w:val="467F3C4C"/>
    <w:multiLevelType w:val="hybridMultilevel"/>
    <w:tmpl w:val="C9788AC8"/>
    <w:lvl w:ilvl="0" w:tplc="A49684F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C36E1C"/>
    <w:rsid w:val="000321FA"/>
    <w:rsid w:val="00032E1D"/>
    <w:rsid w:val="000376FC"/>
    <w:rsid w:val="000B6748"/>
    <w:rsid w:val="000C4A46"/>
    <w:rsid w:val="000D09FF"/>
    <w:rsid w:val="000D251C"/>
    <w:rsid w:val="00114BC7"/>
    <w:rsid w:val="00127830"/>
    <w:rsid w:val="00152FDA"/>
    <w:rsid w:val="00173302"/>
    <w:rsid w:val="001977FF"/>
    <w:rsid w:val="001A2FE6"/>
    <w:rsid w:val="001E6ADF"/>
    <w:rsid w:val="002245B0"/>
    <w:rsid w:val="00227565"/>
    <w:rsid w:val="002342FE"/>
    <w:rsid w:val="002473BB"/>
    <w:rsid w:val="00262E22"/>
    <w:rsid w:val="0026536F"/>
    <w:rsid w:val="002909C4"/>
    <w:rsid w:val="002C52D0"/>
    <w:rsid w:val="00327B4F"/>
    <w:rsid w:val="0033345D"/>
    <w:rsid w:val="003D7E1B"/>
    <w:rsid w:val="003E74FC"/>
    <w:rsid w:val="00403F85"/>
    <w:rsid w:val="0041250E"/>
    <w:rsid w:val="00417893"/>
    <w:rsid w:val="00450D79"/>
    <w:rsid w:val="00455780"/>
    <w:rsid w:val="005020DD"/>
    <w:rsid w:val="00504550"/>
    <w:rsid w:val="00506A00"/>
    <w:rsid w:val="00523BDF"/>
    <w:rsid w:val="00533417"/>
    <w:rsid w:val="00556123"/>
    <w:rsid w:val="005971E5"/>
    <w:rsid w:val="005B33A6"/>
    <w:rsid w:val="005F481A"/>
    <w:rsid w:val="00602207"/>
    <w:rsid w:val="0064759C"/>
    <w:rsid w:val="006B14AE"/>
    <w:rsid w:val="006C238B"/>
    <w:rsid w:val="006D3184"/>
    <w:rsid w:val="006D43DF"/>
    <w:rsid w:val="00734530"/>
    <w:rsid w:val="00750AA5"/>
    <w:rsid w:val="00791F0F"/>
    <w:rsid w:val="007B3F1D"/>
    <w:rsid w:val="007E53C3"/>
    <w:rsid w:val="00803D9B"/>
    <w:rsid w:val="00827E60"/>
    <w:rsid w:val="00850DC1"/>
    <w:rsid w:val="008A073A"/>
    <w:rsid w:val="008A15A5"/>
    <w:rsid w:val="008A79DE"/>
    <w:rsid w:val="008B0F0F"/>
    <w:rsid w:val="008B25E3"/>
    <w:rsid w:val="008D5434"/>
    <w:rsid w:val="008E65ED"/>
    <w:rsid w:val="009659F5"/>
    <w:rsid w:val="00975842"/>
    <w:rsid w:val="00983619"/>
    <w:rsid w:val="009A1CF1"/>
    <w:rsid w:val="009A44A6"/>
    <w:rsid w:val="00A03C26"/>
    <w:rsid w:val="00A50C35"/>
    <w:rsid w:val="00A51831"/>
    <w:rsid w:val="00A86F57"/>
    <w:rsid w:val="00AE7BF6"/>
    <w:rsid w:val="00AF06CF"/>
    <w:rsid w:val="00B11A8A"/>
    <w:rsid w:val="00B313F6"/>
    <w:rsid w:val="00B4199A"/>
    <w:rsid w:val="00B47C8C"/>
    <w:rsid w:val="00B652D6"/>
    <w:rsid w:val="00B849D2"/>
    <w:rsid w:val="00B870A0"/>
    <w:rsid w:val="00B909EE"/>
    <w:rsid w:val="00B95771"/>
    <w:rsid w:val="00BB6FAD"/>
    <w:rsid w:val="00BD08B5"/>
    <w:rsid w:val="00C05823"/>
    <w:rsid w:val="00C326F8"/>
    <w:rsid w:val="00C36E1C"/>
    <w:rsid w:val="00C43A1A"/>
    <w:rsid w:val="00C4750B"/>
    <w:rsid w:val="00C63299"/>
    <w:rsid w:val="00C77FD5"/>
    <w:rsid w:val="00C8471A"/>
    <w:rsid w:val="00C84D0B"/>
    <w:rsid w:val="00C923ED"/>
    <w:rsid w:val="00C95FDA"/>
    <w:rsid w:val="00CE0F3C"/>
    <w:rsid w:val="00D067F3"/>
    <w:rsid w:val="00D97956"/>
    <w:rsid w:val="00DB4F5D"/>
    <w:rsid w:val="00DC238D"/>
    <w:rsid w:val="00DC768E"/>
    <w:rsid w:val="00DF592D"/>
    <w:rsid w:val="00E13F65"/>
    <w:rsid w:val="00E30185"/>
    <w:rsid w:val="00E77DF7"/>
    <w:rsid w:val="00E81C94"/>
    <w:rsid w:val="00E83F9F"/>
    <w:rsid w:val="00EB7AA5"/>
    <w:rsid w:val="00EE7C32"/>
    <w:rsid w:val="00F82122"/>
    <w:rsid w:val="00F826AF"/>
    <w:rsid w:val="00F86925"/>
    <w:rsid w:val="00F92A61"/>
    <w:rsid w:val="00F97A3C"/>
    <w:rsid w:val="00FB74A9"/>
    <w:rsid w:val="00FF3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6E1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0D251C"/>
    <w:pPr>
      <w:keepNext/>
      <w:spacing w:before="120" w:after="0" w:line="280" w:lineRule="atLeast"/>
      <w:ind w:firstLine="709"/>
      <w:jc w:val="center"/>
      <w:outlineLvl w:val="1"/>
    </w:pPr>
    <w:rPr>
      <w:rFonts w:ascii="Times New Roman" w:hAnsi="Times New Roman"/>
      <w:b/>
      <w:spacing w:val="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36E1C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ConsPlusTitle">
    <w:name w:val="ConsPlusTitle"/>
    <w:rsid w:val="00C36E1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3">
    <w:name w:val="Balloon Text"/>
    <w:basedOn w:val="a"/>
    <w:link w:val="a4"/>
    <w:rsid w:val="000D2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D251C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rsid w:val="000D251C"/>
    <w:rPr>
      <w:b/>
      <w:spacing w:val="8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6E1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C36E1C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ConsPlusTitle">
    <w:name w:val="ConsPlusTitle"/>
    <w:rsid w:val="00C36E1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9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ПРИНИМАТЬ НЕ ТОРОПИМСЯ, ЧИТАЕМ, АНАЛИЗИРУЕМ И АДАПТИРУЕМ ПОД СЕБЯ, СОГЛАСОВЫВАЕМ С ПРОКУРАТУРОЙ, УТВЕРЖДАЕМ В ПОСЛЕДНИХ ЧИСЛАХ ДЕКАБРЯ</vt:lpstr>
    </vt:vector>
  </TitlesOfParts>
  <Company>home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ПРИНИМАТЬ НЕ ТОРОПИМСЯ, ЧИТАЕМ, АНАЛИЗИРУЕМ И АДАПТИРУЕМ ПОД СЕБЯ, СОГЛАСОВЫВАЕМ С ПРОКУРАТУРОЙ, УТВЕРЖДАЕМ В ПОСЛЕДНИХ ЧИСЛАХ ДЕКАБРЯ</dc:title>
  <dc:creator>елена</dc:creator>
  <cp:lastModifiedBy>Admin</cp:lastModifiedBy>
  <cp:revision>53</cp:revision>
  <cp:lastPrinted>2025-10-22T06:26:00Z</cp:lastPrinted>
  <dcterms:created xsi:type="dcterms:W3CDTF">2017-07-31T08:54:00Z</dcterms:created>
  <dcterms:modified xsi:type="dcterms:W3CDTF">2025-10-22T06:27:00Z</dcterms:modified>
</cp:coreProperties>
</file>