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7" w:type="dxa"/>
        <w:tblInd w:w="-885" w:type="dxa"/>
        <w:tblLayout w:type="fixed"/>
        <w:tblLook w:val="04A0"/>
      </w:tblPr>
      <w:tblGrid>
        <w:gridCol w:w="3204"/>
        <w:gridCol w:w="4168"/>
        <w:gridCol w:w="4365"/>
      </w:tblGrid>
      <w:tr w:rsidR="00361A21" w:rsidTr="00361A21">
        <w:trPr>
          <w:cantSplit/>
          <w:trHeight w:val="929"/>
        </w:trPr>
        <w:tc>
          <w:tcPr>
            <w:tcW w:w="11737" w:type="dxa"/>
            <w:gridSpan w:val="3"/>
            <w:hideMark/>
          </w:tcPr>
          <w:p w:rsidR="00361A21" w:rsidRDefault="006468FA" w:rsidP="00361A21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6468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53.2pt;margin-top:-12.95pt;width:53.1pt;height:63.05pt;z-index:251660288">
                  <v:imagedata r:id="rId7" o:title=""/>
                </v:shape>
                <o:OLEObject Type="Embed" ProgID="Photoshop.Image.6" ShapeID="_x0000_s1026" DrawAspect="Content" ObjectID="_1544253432" r:id="rId8">
                  <o:FieldCodes>\s</o:FieldCodes>
                </o:OLEObject>
              </w:pict>
            </w:r>
            <w:r w:rsidR="00361A21">
              <w:rPr>
                <w:b/>
              </w:rPr>
              <w:tab/>
            </w:r>
          </w:p>
        </w:tc>
      </w:tr>
      <w:tr w:rsidR="00361A21" w:rsidTr="00361A21">
        <w:trPr>
          <w:cantSplit/>
          <w:trHeight w:val="843"/>
        </w:trPr>
        <w:tc>
          <w:tcPr>
            <w:tcW w:w="11737" w:type="dxa"/>
            <w:gridSpan w:val="3"/>
          </w:tcPr>
          <w:p w:rsidR="00361A21" w:rsidRDefault="00361A21" w:rsidP="00361A21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361A21" w:rsidRDefault="00361A21" w:rsidP="00361A21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61A21" w:rsidRDefault="00361A21" w:rsidP="00361A21">
            <w:pPr>
              <w:pStyle w:val="2"/>
              <w:ind w:left="-993" w:firstLine="993"/>
              <w:rPr>
                <w:szCs w:val="28"/>
              </w:rPr>
            </w:pPr>
            <w:r>
              <w:rPr>
                <w:szCs w:val="28"/>
              </w:rPr>
              <w:t>Администрации сельского поселения</w:t>
            </w:r>
          </w:p>
          <w:p w:rsidR="00361A21" w:rsidRDefault="00361A21" w:rsidP="00361A21">
            <w:pPr>
              <w:tabs>
                <w:tab w:val="left" w:pos="2970"/>
                <w:tab w:val="center" w:pos="469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Хворостянский сельсовет</w:t>
            </w:r>
          </w:p>
          <w:p w:rsidR="00361A21" w:rsidRDefault="00361A21" w:rsidP="00361A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сельского поселения Липецкой области</w:t>
            </w:r>
          </w:p>
          <w:p w:rsidR="00361A21" w:rsidRDefault="00361A21" w:rsidP="00361A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361A21" w:rsidRDefault="00361A21" w:rsidP="00361A21">
            <w:pPr>
              <w:jc w:val="center"/>
            </w:pPr>
          </w:p>
        </w:tc>
      </w:tr>
      <w:tr w:rsidR="00361A21" w:rsidTr="00361A21">
        <w:trPr>
          <w:cantSplit/>
          <w:trHeight w:val="465"/>
        </w:trPr>
        <w:tc>
          <w:tcPr>
            <w:tcW w:w="3204" w:type="dxa"/>
            <w:hideMark/>
          </w:tcPr>
          <w:p w:rsidR="00361A21" w:rsidRDefault="00361A21" w:rsidP="00361A21">
            <w:pPr>
              <w:tabs>
                <w:tab w:val="left" w:pos="420"/>
              </w:tabs>
              <w:spacing w:line="360" w:lineRule="atLeast"/>
            </w:pPr>
            <w:r>
              <w:t xml:space="preserve">                23.12.2016г.         </w:t>
            </w:r>
          </w:p>
        </w:tc>
        <w:tc>
          <w:tcPr>
            <w:tcW w:w="4168" w:type="dxa"/>
          </w:tcPr>
          <w:p w:rsidR="00361A21" w:rsidRDefault="00361A21" w:rsidP="00361A21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ж.д.ст.Хворостянка</w:t>
            </w:r>
          </w:p>
          <w:p w:rsidR="00361A21" w:rsidRDefault="00361A21" w:rsidP="00361A21"/>
        </w:tc>
        <w:tc>
          <w:tcPr>
            <w:tcW w:w="4365" w:type="dxa"/>
            <w:hideMark/>
          </w:tcPr>
          <w:p w:rsidR="00361A21" w:rsidRDefault="00361A21" w:rsidP="00097A65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 №</w:t>
            </w:r>
            <w:r w:rsidR="00097A65">
              <w:rPr>
                <w:spacing w:val="50"/>
              </w:rPr>
              <w:t>144</w:t>
            </w:r>
          </w:p>
        </w:tc>
      </w:tr>
    </w:tbl>
    <w:p w:rsidR="00361A21" w:rsidRDefault="00361A21" w:rsidP="00361A21"/>
    <w:p w:rsidR="002D091F" w:rsidRPr="00DB0D82" w:rsidRDefault="002D091F" w:rsidP="002D091F">
      <w:pPr>
        <w:autoSpaceDE w:val="0"/>
        <w:rPr>
          <w:sz w:val="26"/>
          <w:szCs w:val="26"/>
          <w:shd w:val="clear" w:color="auto" w:fill="FFFFFF"/>
        </w:rPr>
      </w:pPr>
    </w:p>
    <w:p w:rsidR="002D091F" w:rsidRDefault="002D091F" w:rsidP="00361A21">
      <w:pPr>
        <w:jc w:val="center"/>
        <w:rPr>
          <w:b/>
          <w:sz w:val="26"/>
          <w:szCs w:val="26"/>
        </w:rPr>
      </w:pPr>
      <w:r w:rsidRPr="00DB0D82">
        <w:rPr>
          <w:b/>
          <w:sz w:val="26"/>
          <w:szCs w:val="26"/>
        </w:rPr>
        <w:t>О</w:t>
      </w:r>
      <w:r w:rsidR="00361A21">
        <w:rPr>
          <w:b/>
          <w:sz w:val="26"/>
          <w:szCs w:val="26"/>
        </w:rPr>
        <w:t>б утверждении порядка</w:t>
      </w:r>
      <w:r w:rsidRPr="00DB0D82">
        <w:rPr>
          <w:b/>
          <w:sz w:val="26"/>
          <w:szCs w:val="26"/>
        </w:rPr>
        <w:t xml:space="preserve"> составления и утверждения</w:t>
      </w:r>
      <w:r w:rsidR="00361A21">
        <w:rPr>
          <w:b/>
          <w:sz w:val="26"/>
          <w:szCs w:val="26"/>
        </w:rPr>
        <w:t xml:space="preserve"> </w:t>
      </w:r>
      <w:r w:rsidRPr="00DB0D82">
        <w:rPr>
          <w:b/>
          <w:sz w:val="26"/>
          <w:szCs w:val="26"/>
        </w:rPr>
        <w:t>плана финансово-хозяйственной</w:t>
      </w:r>
      <w:r w:rsidR="00361A21">
        <w:rPr>
          <w:b/>
          <w:sz w:val="26"/>
          <w:szCs w:val="26"/>
        </w:rPr>
        <w:t xml:space="preserve"> деятельности муниципальных</w:t>
      </w:r>
      <w:r w:rsidRPr="00DB0D82">
        <w:rPr>
          <w:b/>
          <w:sz w:val="26"/>
          <w:szCs w:val="26"/>
        </w:rPr>
        <w:t xml:space="preserve"> </w:t>
      </w:r>
      <w:r w:rsidR="00361A21">
        <w:rPr>
          <w:b/>
          <w:sz w:val="26"/>
          <w:szCs w:val="26"/>
        </w:rPr>
        <w:t xml:space="preserve">учреждений </w:t>
      </w:r>
    </w:p>
    <w:p w:rsidR="00361A21" w:rsidRPr="00DB0D82" w:rsidRDefault="00361A21" w:rsidP="00361A2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Хворостянский сельсовет</w:t>
      </w:r>
    </w:p>
    <w:p w:rsidR="002D091F" w:rsidRPr="00DB0D82" w:rsidRDefault="002D091F" w:rsidP="002D091F">
      <w:pPr>
        <w:jc w:val="both"/>
        <w:rPr>
          <w:sz w:val="26"/>
          <w:szCs w:val="26"/>
        </w:rPr>
      </w:pPr>
    </w:p>
    <w:p w:rsidR="002D091F" w:rsidRPr="00DB0D82" w:rsidRDefault="002D091F" w:rsidP="002D091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B0D82">
        <w:rPr>
          <w:sz w:val="26"/>
          <w:szCs w:val="26"/>
          <w:lang w:eastAsia="ru-RU"/>
        </w:rPr>
        <w:t xml:space="preserve">В соответствии с </w:t>
      </w:r>
      <w:hyperlink r:id="rId9" w:history="1">
        <w:r w:rsidRPr="00DB0D82">
          <w:rPr>
            <w:sz w:val="26"/>
            <w:szCs w:val="26"/>
            <w:lang w:eastAsia="ru-RU"/>
          </w:rPr>
          <w:t>подпунктом 6 пункта 3.3 статьи 32</w:t>
        </w:r>
      </w:hyperlink>
      <w:r w:rsidRPr="00DB0D82">
        <w:rPr>
          <w:sz w:val="26"/>
          <w:szCs w:val="26"/>
          <w:lang w:eastAsia="ru-RU"/>
        </w:rPr>
        <w:t xml:space="preserve"> Федерального закона от 12</w:t>
      </w:r>
      <w:r w:rsidR="009C7E63">
        <w:rPr>
          <w:sz w:val="26"/>
          <w:szCs w:val="26"/>
          <w:lang w:eastAsia="ru-RU"/>
        </w:rPr>
        <w:t>.01.</w:t>
      </w:r>
      <w:r w:rsidRPr="00DB0D82">
        <w:rPr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DB0D82">
          <w:rPr>
            <w:sz w:val="26"/>
            <w:szCs w:val="26"/>
            <w:lang w:eastAsia="ru-RU"/>
          </w:rPr>
          <w:t>1996 г</w:t>
        </w:r>
      </w:smartTag>
      <w:r w:rsidRPr="00DB0D82">
        <w:rPr>
          <w:sz w:val="26"/>
          <w:szCs w:val="26"/>
          <w:lang w:eastAsia="ru-RU"/>
        </w:rPr>
        <w:t>. N 7-ФЗ "О некоммерческих организациях"</w:t>
      </w:r>
      <w:r w:rsidRPr="00DB0D82">
        <w:rPr>
          <w:sz w:val="26"/>
          <w:szCs w:val="26"/>
          <w:shd w:val="clear" w:color="auto" w:fill="FFFFFF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  <w:r w:rsidRPr="00DB0D82">
        <w:rPr>
          <w:sz w:val="26"/>
          <w:szCs w:val="26"/>
        </w:rPr>
        <w:t xml:space="preserve"> приказом Минфина РФ от 28</w:t>
      </w:r>
      <w:r w:rsidR="009C7E63">
        <w:rPr>
          <w:sz w:val="26"/>
          <w:szCs w:val="26"/>
        </w:rPr>
        <w:t>.07.</w:t>
      </w:r>
      <w:r w:rsidRPr="00DB0D8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B0D82">
          <w:rPr>
            <w:sz w:val="26"/>
            <w:szCs w:val="26"/>
          </w:rPr>
          <w:t>2010 г</w:t>
        </w:r>
      </w:smartTag>
      <w:r w:rsidRPr="00DB0D82">
        <w:rPr>
          <w:sz w:val="26"/>
          <w:szCs w:val="26"/>
        </w:rPr>
        <w:t>. № 81н</w:t>
      </w:r>
      <w:r w:rsidR="009C7E63">
        <w:rPr>
          <w:sz w:val="26"/>
          <w:szCs w:val="26"/>
        </w:rPr>
        <w:t xml:space="preserve"> </w:t>
      </w:r>
      <w:r w:rsidRPr="00DB0D82">
        <w:rPr>
          <w:sz w:val="26"/>
          <w:szCs w:val="26"/>
        </w:rPr>
        <w:t>«О требованиях к плану финансово-хозяйственной деятельности государственного (муниципального) учреждения»</w:t>
      </w:r>
      <w:r w:rsidR="009C7E63">
        <w:rPr>
          <w:sz w:val="26"/>
          <w:szCs w:val="26"/>
        </w:rPr>
        <w:t xml:space="preserve"> (с внесенными изменениями приказом Минфина РФ от 29.08.2016г. № 142н) </w:t>
      </w:r>
      <w:r w:rsidRPr="00DB0D82">
        <w:rPr>
          <w:sz w:val="26"/>
          <w:szCs w:val="26"/>
        </w:rPr>
        <w:t>,</w:t>
      </w:r>
      <w:r w:rsidRPr="00DB0D82">
        <w:rPr>
          <w:sz w:val="26"/>
          <w:szCs w:val="26"/>
          <w:shd w:val="clear" w:color="auto" w:fill="FFFFFF"/>
        </w:rPr>
        <w:t xml:space="preserve"> администрация </w:t>
      </w:r>
      <w:r w:rsidR="009C7E63">
        <w:rPr>
          <w:sz w:val="26"/>
          <w:szCs w:val="26"/>
          <w:shd w:val="clear" w:color="auto" w:fill="FFFFFF"/>
        </w:rPr>
        <w:t>сельского поселения Хворостянский сельсовет</w:t>
      </w:r>
    </w:p>
    <w:p w:rsidR="002D091F" w:rsidRPr="00DB0D82" w:rsidRDefault="002D091F" w:rsidP="002D091F">
      <w:pPr>
        <w:ind w:firstLine="705"/>
        <w:jc w:val="both"/>
        <w:rPr>
          <w:sz w:val="26"/>
          <w:szCs w:val="26"/>
        </w:rPr>
      </w:pPr>
    </w:p>
    <w:p w:rsidR="002D091F" w:rsidRPr="009C7E63" w:rsidRDefault="002D091F" w:rsidP="009C7E63">
      <w:pPr>
        <w:rPr>
          <w:b/>
          <w:sz w:val="26"/>
          <w:szCs w:val="26"/>
        </w:rPr>
      </w:pPr>
      <w:r w:rsidRPr="009C7E63">
        <w:rPr>
          <w:b/>
          <w:sz w:val="26"/>
          <w:szCs w:val="26"/>
        </w:rPr>
        <w:t>ПОСТАНОВЛЯЕТ:</w:t>
      </w:r>
    </w:p>
    <w:p w:rsidR="002D091F" w:rsidRPr="00DB0D82" w:rsidRDefault="002D091F" w:rsidP="002D091F">
      <w:pPr>
        <w:jc w:val="center"/>
        <w:rPr>
          <w:sz w:val="26"/>
          <w:szCs w:val="26"/>
        </w:rPr>
      </w:pPr>
    </w:p>
    <w:p w:rsidR="002D091F" w:rsidRPr="00DB0D82" w:rsidRDefault="002D091F" w:rsidP="002D091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B0D82">
        <w:rPr>
          <w:sz w:val="26"/>
          <w:szCs w:val="26"/>
        </w:rPr>
        <w:t>1.</w:t>
      </w:r>
      <w:r w:rsidRPr="00DB0D82">
        <w:rPr>
          <w:sz w:val="26"/>
          <w:szCs w:val="26"/>
          <w:lang w:eastAsia="ru-RU"/>
        </w:rPr>
        <w:t xml:space="preserve"> Утвердить прилагаемый </w:t>
      </w:r>
      <w:hyperlink r:id="rId10" w:history="1">
        <w:r w:rsidRPr="00DB0D82">
          <w:rPr>
            <w:sz w:val="26"/>
            <w:szCs w:val="26"/>
            <w:lang w:eastAsia="ru-RU"/>
          </w:rPr>
          <w:t>Порядок</w:t>
        </w:r>
      </w:hyperlink>
      <w:r w:rsidRPr="00DB0D82">
        <w:rPr>
          <w:sz w:val="26"/>
          <w:szCs w:val="26"/>
          <w:lang w:eastAsia="ru-RU"/>
        </w:rPr>
        <w:t xml:space="preserve"> составления и утверждения плана финансово-хозяйственной деятельности муниципальн</w:t>
      </w:r>
      <w:r w:rsidR="009C7E63">
        <w:rPr>
          <w:sz w:val="26"/>
          <w:szCs w:val="26"/>
          <w:lang w:eastAsia="ru-RU"/>
        </w:rPr>
        <w:t xml:space="preserve">ых учреждений сельского поселения Хворостянский сельсовет </w:t>
      </w:r>
      <w:r w:rsidR="00390D94" w:rsidRPr="00DB0D82">
        <w:rPr>
          <w:sz w:val="26"/>
          <w:szCs w:val="26"/>
          <w:lang w:eastAsia="ru-RU"/>
        </w:rPr>
        <w:t>(далее – Порядок)</w:t>
      </w:r>
      <w:r w:rsidR="009C7E63">
        <w:rPr>
          <w:sz w:val="26"/>
          <w:szCs w:val="26"/>
          <w:lang w:eastAsia="ru-RU"/>
        </w:rPr>
        <w:t xml:space="preserve"> согласно приложению</w:t>
      </w:r>
      <w:r w:rsidR="00390D94" w:rsidRPr="00DB0D82">
        <w:rPr>
          <w:sz w:val="26"/>
          <w:szCs w:val="26"/>
          <w:lang w:eastAsia="ru-RU"/>
        </w:rPr>
        <w:t>.</w:t>
      </w:r>
    </w:p>
    <w:p w:rsidR="00390D94" w:rsidRPr="00DB0D82" w:rsidRDefault="00390D94" w:rsidP="00390D94">
      <w:pPr>
        <w:ind w:firstLine="540"/>
        <w:jc w:val="both"/>
        <w:outlineLvl w:val="0"/>
        <w:rPr>
          <w:sz w:val="26"/>
          <w:szCs w:val="26"/>
        </w:rPr>
      </w:pPr>
      <w:r w:rsidRPr="00DB0D82">
        <w:rPr>
          <w:sz w:val="26"/>
          <w:szCs w:val="26"/>
          <w:lang w:eastAsia="ru-RU"/>
        </w:rPr>
        <w:t xml:space="preserve">2. Признать утратившими силу </w:t>
      </w:r>
      <w:r w:rsidRPr="00DB0D82">
        <w:rPr>
          <w:sz w:val="26"/>
          <w:szCs w:val="26"/>
        </w:rPr>
        <w:t xml:space="preserve">постановление </w:t>
      </w:r>
      <w:r w:rsidR="009C7E63">
        <w:rPr>
          <w:sz w:val="26"/>
          <w:szCs w:val="26"/>
        </w:rPr>
        <w:t>а</w:t>
      </w:r>
      <w:r w:rsidRPr="00DB0D82">
        <w:rPr>
          <w:sz w:val="26"/>
          <w:szCs w:val="26"/>
        </w:rPr>
        <w:t xml:space="preserve">дминистрации </w:t>
      </w:r>
      <w:r w:rsidR="009C7E63">
        <w:rPr>
          <w:sz w:val="26"/>
          <w:szCs w:val="26"/>
        </w:rPr>
        <w:t>сельского поселения Хворостянский сельсовет</w:t>
      </w:r>
      <w:r w:rsidRPr="00DB0D82">
        <w:rPr>
          <w:sz w:val="26"/>
          <w:szCs w:val="26"/>
        </w:rPr>
        <w:t xml:space="preserve"> от </w:t>
      </w:r>
      <w:r w:rsidR="009C7E63">
        <w:rPr>
          <w:sz w:val="26"/>
          <w:szCs w:val="26"/>
        </w:rPr>
        <w:t>27</w:t>
      </w:r>
      <w:r w:rsidRPr="00DB0D82">
        <w:rPr>
          <w:sz w:val="26"/>
          <w:szCs w:val="26"/>
        </w:rPr>
        <w:t>.0</w:t>
      </w:r>
      <w:r w:rsidR="009C7E63">
        <w:rPr>
          <w:sz w:val="26"/>
          <w:szCs w:val="26"/>
        </w:rPr>
        <w:t>1</w:t>
      </w:r>
      <w:r w:rsidRPr="00DB0D82">
        <w:rPr>
          <w:sz w:val="26"/>
          <w:szCs w:val="26"/>
        </w:rPr>
        <w:t>.201</w:t>
      </w:r>
      <w:r w:rsidR="009C7E63">
        <w:rPr>
          <w:sz w:val="26"/>
          <w:szCs w:val="26"/>
        </w:rPr>
        <w:t>2</w:t>
      </w:r>
      <w:r w:rsidRPr="00DB0D82">
        <w:rPr>
          <w:sz w:val="26"/>
          <w:szCs w:val="26"/>
        </w:rPr>
        <w:t xml:space="preserve"> № </w:t>
      </w:r>
      <w:r w:rsidR="009C7E63">
        <w:rPr>
          <w:sz w:val="26"/>
          <w:szCs w:val="26"/>
        </w:rPr>
        <w:t>7</w:t>
      </w:r>
      <w:r w:rsidRPr="00DB0D82">
        <w:rPr>
          <w:sz w:val="26"/>
          <w:szCs w:val="26"/>
        </w:rPr>
        <w:t xml:space="preserve"> "О</w:t>
      </w:r>
      <w:r w:rsidR="009C7E63">
        <w:rPr>
          <w:sz w:val="26"/>
          <w:szCs w:val="26"/>
        </w:rPr>
        <w:t xml:space="preserve">б утверждении </w:t>
      </w:r>
      <w:r w:rsidRPr="00DB0D82">
        <w:rPr>
          <w:sz w:val="26"/>
          <w:szCs w:val="26"/>
        </w:rPr>
        <w:t xml:space="preserve"> порядк</w:t>
      </w:r>
      <w:r w:rsidR="009C7E63">
        <w:rPr>
          <w:sz w:val="26"/>
          <w:szCs w:val="26"/>
        </w:rPr>
        <w:t>а</w:t>
      </w:r>
      <w:r w:rsidRPr="00DB0D82">
        <w:rPr>
          <w:sz w:val="26"/>
          <w:szCs w:val="26"/>
        </w:rPr>
        <w:t xml:space="preserve"> составления и утверждения плана финансово-хозяйственной деятельности муниципальн</w:t>
      </w:r>
      <w:r w:rsidR="009C7E63">
        <w:rPr>
          <w:sz w:val="26"/>
          <w:szCs w:val="26"/>
        </w:rPr>
        <w:t>ых учреждений сельского поселения Хворостянский сельсовет</w:t>
      </w:r>
      <w:r w:rsidRPr="00DB0D82">
        <w:rPr>
          <w:sz w:val="26"/>
          <w:szCs w:val="26"/>
        </w:rPr>
        <w:t>".</w:t>
      </w:r>
    </w:p>
    <w:p w:rsidR="00390D94" w:rsidRPr="00DB0D82" w:rsidRDefault="009C7E63" w:rsidP="00390D94">
      <w:pPr>
        <w:ind w:right="-1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390D94" w:rsidRPr="00DB0D82">
        <w:rPr>
          <w:sz w:val="26"/>
          <w:szCs w:val="26"/>
          <w:lang w:eastAsia="ru-RU"/>
        </w:rPr>
        <w:t>. Настоящее постановление вступает в силу с момента</w:t>
      </w:r>
      <w:r>
        <w:rPr>
          <w:sz w:val="26"/>
          <w:szCs w:val="26"/>
          <w:lang w:eastAsia="ru-RU"/>
        </w:rPr>
        <w:t xml:space="preserve"> его официального</w:t>
      </w:r>
      <w:r w:rsidR="00390D94" w:rsidRPr="00DB0D82">
        <w:rPr>
          <w:sz w:val="26"/>
          <w:szCs w:val="26"/>
          <w:lang w:eastAsia="ru-RU"/>
        </w:rPr>
        <w:t xml:space="preserve"> обнародования</w:t>
      </w:r>
      <w:r>
        <w:rPr>
          <w:sz w:val="26"/>
          <w:szCs w:val="26"/>
          <w:lang w:eastAsia="ru-RU"/>
        </w:rPr>
        <w:t>.</w:t>
      </w:r>
    </w:p>
    <w:p w:rsidR="00390D94" w:rsidRPr="00DB0D82" w:rsidRDefault="00390D94" w:rsidP="00390D94">
      <w:pPr>
        <w:ind w:right="-1" w:firstLine="540"/>
        <w:jc w:val="both"/>
        <w:rPr>
          <w:sz w:val="26"/>
          <w:szCs w:val="26"/>
          <w:lang w:eastAsia="ru-RU"/>
        </w:rPr>
      </w:pPr>
      <w:r w:rsidRPr="00DB0D82">
        <w:rPr>
          <w:sz w:val="26"/>
          <w:szCs w:val="26"/>
          <w:lang w:eastAsia="ru-RU"/>
        </w:rPr>
        <w:t>6. Контроль за выполнением данного постановления оставляю за собой.</w:t>
      </w:r>
    </w:p>
    <w:p w:rsidR="002D091F" w:rsidRPr="00DB0D82" w:rsidRDefault="002D091F" w:rsidP="002D091F">
      <w:pPr>
        <w:jc w:val="both"/>
        <w:rPr>
          <w:sz w:val="26"/>
          <w:szCs w:val="26"/>
        </w:rPr>
      </w:pPr>
    </w:p>
    <w:p w:rsidR="002D091F" w:rsidRPr="00DB0D82" w:rsidRDefault="002D091F" w:rsidP="002D091F">
      <w:pPr>
        <w:jc w:val="both"/>
        <w:rPr>
          <w:sz w:val="26"/>
          <w:szCs w:val="26"/>
        </w:rPr>
      </w:pPr>
    </w:p>
    <w:p w:rsidR="009C7E63" w:rsidRDefault="009C7E63" w:rsidP="009C7E63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</w:t>
      </w:r>
    </w:p>
    <w:p w:rsidR="009C7E63" w:rsidRDefault="009C7E63" w:rsidP="009C7E63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Хворостянский сельсовет                                              В.Г. Курилов     </w:t>
      </w:r>
    </w:p>
    <w:p w:rsidR="009C7E63" w:rsidRDefault="009C7E63" w:rsidP="009C7E63">
      <w:pPr>
        <w:rPr>
          <w:sz w:val="26"/>
          <w:szCs w:val="26"/>
        </w:rPr>
      </w:pPr>
    </w:p>
    <w:p w:rsidR="002D091F" w:rsidRPr="00DB0D82" w:rsidRDefault="002D091F">
      <w:pPr>
        <w:pStyle w:val="ConsPlusNormal"/>
        <w:jc w:val="right"/>
        <w:outlineLvl w:val="0"/>
      </w:pPr>
    </w:p>
    <w:p w:rsidR="00390D94" w:rsidRPr="00DB0D82" w:rsidRDefault="00390D94">
      <w:pPr>
        <w:pStyle w:val="ConsPlusNormal"/>
        <w:jc w:val="right"/>
        <w:outlineLvl w:val="0"/>
      </w:pPr>
    </w:p>
    <w:p w:rsidR="00390D94" w:rsidRPr="00DB0D82" w:rsidRDefault="00390D94">
      <w:pPr>
        <w:pStyle w:val="ConsPlusNormal"/>
        <w:jc w:val="right"/>
        <w:outlineLvl w:val="0"/>
      </w:pPr>
    </w:p>
    <w:p w:rsidR="009C7E63" w:rsidRPr="001A0D5A" w:rsidRDefault="009C7E63" w:rsidP="009C7E63">
      <w:pPr>
        <w:jc w:val="right"/>
        <w:rPr>
          <w:sz w:val="22"/>
          <w:szCs w:val="26"/>
        </w:rPr>
      </w:pPr>
      <w:r w:rsidRPr="001A0D5A">
        <w:rPr>
          <w:sz w:val="22"/>
          <w:szCs w:val="26"/>
        </w:rPr>
        <w:lastRenderedPageBreak/>
        <w:t>Утверждено</w:t>
      </w:r>
    </w:p>
    <w:p w:rsidR="009C7E63" w:rsidRDefault="009C7E63" w:rsidP="009C7E63">
      <w:pPr>
        <w:jc w:val="right"/>
        <w:rPr>
          <w:sz w:val="20"/>
          <w:szCs w:val="26"/>
        </w:rPr>
      </w:pPr>
      <w:r w:rsidRPr="001A0D5A">
        <w:rPr>
          <w:sz w:val="20"/>
          <w:szCs w:val="26"/>
        </w:rPr>
        <w:t xml:space="preserve">                                                                                          </w:t>
      </w:r>
      <w:r>
        <w:rPr>
          <w:sz w:val="20"/>
          <w:szCs w:val="26"/>
        </w:rPr>
        <w:t>П</w:t>
      </w:r>
      <w:r w:rsidRPr="001A0D5A">
        <w:rPr>
          <w:sz w:val="20"/>
          <w:szCs w:val="26"/>
        </w:rPr>
        <w:t>остано</w:t>
      </w:r>
      <w:r>
        <w:rPr>
          <w:sz w:val="20"/>
          <w:szCs w:val="26"/>
        </w:rPr>
        <w:t>влением</w:t>
      </w:r>
    </w:p>
    <w:p w:rsidR="009C7E63" w:rsidRDefault="009C7E63" w:rsidP="009C7E63">
      <w:pPr>
        <w:jc w:val="right"/>
        <w:rPr>
          <w:sz w:val="20"/>
          <w:szCs w:val="26"/>
        </w:rPr>
      </w:pPr>
      <w:r w:rsidRPr="001A0D5A">
        <w:rPr>
          <w:sz w:val="20"/>
          <w:szCs w:val="26"/>
        </w:rPr>
        <w:t>администрации</w:t>
      </w:r>
      <w:r>
        <w:rPr>
          <w:sz w:val="20"/>
          <w:szCs w:val="26"/>
        </w:rPr>
        <w:t xml:space="preserve"> сельского поселения</w:t>
      </w:r>
    </w:p>
    <w:p w:rsidR="009C7E63" w:rsidRDefault="009C7E63" w:rsidP="009C7E63">
      <w:pPr>
        <w:jc w:val="right"/>
        <w:rPr>
          <w:sz w:val="20"/>
          <w:szCs w:val="26"/>
        </w:rPr>
      </w:pPr>
      <w:r>
        <w:rPr>
          <w:sz w:val="20"/>
          <w:szCs w:val="26"/>
        </w:rPr>
        <w:t>Хворостянский сельсовет Добринского</w:t>
      </w:r>
    </w:p>
    <w:p w:rsidR="009C7E63" w:rsidRDefault="009C7E63" w:rsidP="009C7E63">
      <w:pPr>
        <w:jc w:val="right"/>
        <w:rPr>
          <w:sz w:val="20"/>
          <w:szCs w:val="26"/>
        </w:rPr>
      </w:pPr>
      <w:r>
        <w:rPr>
          <w:sz w:val="20"/>
          <w:szCs w:val="26"/>
        </w:rPr>
        <w:t>сельского поселения</w:t>
      </w:r>
    </w:p>
    <w:p w:rsidR="009C7E63" w:rsidRPr="001A0D5A" w:rsidRDefault="009C7E63" w:rsidP="009C7E63">
      <w:pPr>
        <w:jc w:val="right"/>
        <w:rPr>
          <w:sz w:val="20"/>
          <w:szCs w:val="26"/>
        </w:rPr>
      </w:pPr>
      <w:r>
        <w:rPr>
          <w:sz w:val="20"/>
          <w:szCs w:val="26"/>
        </w:rPr>
        <w:t>Липецкой области Российской Федерации</w:t>
      </w:r>
    </w:p>
    <w:p w:rsidR="009C7E63" w:rsidRPr="001A0D5A" w:rsidRDefault="009C7E63" w:rsidP="009C7E63">
      <w:pPr>
        <w:jc w:val="right"/>
        <w:rPr>
          <w:sz w:val="20"/>
          <w:szCs w:val="26"/>
        </w:rPr>
      </w:pPr>
      <w:r w:rsidRPr="001A0D5A">
        <w:rPr>
          <w:sz w:val="20"/>
          <w:szCs w:val="26"/>
        </w:rPr>
        <w:t xml:space="preserve">     от _</w:t>
      </w:r>
      <w:r w:rsidR="00097A65" w:rsidRPr="00097A65">
        <w:rPr>
          <w:sz w:val="20"/>
          <w:szCs w:val="26"/>
          <w:u w:val="single"/>
        </w:rPr>
        <w:t>23.12.2016г.</w:t>
      </w:r>
      <w:r w:rsidRPr="001A0D5A">
        <w:rPr>
          <w:sz w:val="20"/>
          <w:szCs w:val="26"/>
        </w:rPr>
        <w:t xml:space="preserve"> _ №_</w:t>
      </w:r>
      <w:r w:rsidR="00097A65" w:rsidRPr="00097A65">
        <w:rPr>
          <w:sz w:val="20"/>
          <w:szCs w:val="26"/>
          <w:u w:val="single"/>
        </w:rPr>
        <w:t>144</w:t>
      </w:r>
      <w:r w:rsidRPr="00097A65">
        <w:rPr>
          <w:color w:val="FF0000"/>
          <w:sz w:val="20"/>
          <w:szCs w:val="26"/>
          <w:u w:val="single"/>
        </w:rPr>
        <w:t>_</w:t>
      </w:r>
      <w:r w:rsidRPr="001A0D5A">
        <w:rPr>
          <w:sz w:val="20"/>
          <w:szCs w:val="26"/>
        </w:rPr>
        <w:t>_</w:t>
      </w:r>
    </w:p>
    <w:p w:rsidR="008B703C" w:rsidRPr="00DB0D82" w:rsidRDefault="008B703C">
      <w:pPr>
        <w:pStyle w:val="ConsPlusNormal"/>
        <w:jc w:val="right"/>
      </w:pPr>
    </w:p>
    <w:p w:rsidR="008B703C" w:rsidRPr="00DB0D82" w:rsidRDefault="008B703C">
      <w:pPr>
        <w:pStyle w:val="ConsPlusNormal"/>
        <w:jc w:val="right"/>
      </w:pPr>
    </w:p>
    <w:p w:rsidR="003F25A0" w:rsidRDefault="003F25A0" w:rsidP="003F25A0">
      <w:pPr>
        <w:jc w:val="center"/>
        <w:rPr>
          <w:b/>
          <w:sz w:val="26"/>
          <w:szCs w:val="26"/>
        </w:rPr>
      </w:pPr>
      <w:bookmarkStart w:id="0" w:name="P38"/>
      <w:bookmarkEnd w:id="0"/>
      <w:r>
        <w:rPr>
          <w:b/>
          <w:sz w:val="26"/>
          <w:szCs w:val="26"/>
        </w:rPr>
        <w:t>Порядок</w:t>
      </w:r>
      <w:r w:rsidRPr="00DB0D82">
        <w:rPr>
          <w:b/>
          <w:sz w:val="26"/>
          <w:szCs w:val="26"/>
        </w:rPr>
        <w:t xml:space="preserve"> составления и утверждения</w:t>
      </w:r>
      <w:r>
        <w:rPr>
          <w:b/>
          <w:sz w:val="26"/>
          <w:szCs w:val="26"/>
        </w:rPr>
        <w:t xml:space="preserve"> </w:t>
      </w:r>
      <w:r w:rsidRPr="00DB0D82">
        <w:rPr>
          <w:b/>
          <w:sz w:val="26"/>
          <w:szCs w:val="26"/>
        </w:rPr>
        <w:t>плана финансово-хозяйственной</w:t>
      </w:r>
      <w:r>
        <w:rPr>
          <w:b/>
          <w:sz w:val="26"/>
          <w:szCs w:val="26"/>
        </w:rPr>
        <w:t xml:space="preserve"> деятельности муниципальных</w:t>
      </w:r>
      <w:r w:rsidRPr="00DB0D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учреждений </w:t>
      </w:r>
    </w:p>
    <w:p w:rsidR="003F25A0" w:rsidRPr="00DB0D82" w:rsidRDefault="003F25A0" w:rsidP="003F25A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Хворостянский сельсовет</w:t>
      </w:r>
    </w:p>
    <w:p w:rsidR="008B703C" w:rsidRPr="00DB0D82" w:rsidRDefault="008B703C">
      <w:pPr>
        <w:pStyle w:val="ConsPlusTitle"/>
        <w:jc w:val="center"/>
      </w:pPr>
    </w:p>
    <w:p w:rsidR="008B703C" w:rsidRPr="00DB0D82" w:rsidRDefault="008B703C">
      <w:pPr>
        <w:pStyle w:val="ConsPlusNormal"/>
        <w:jc w:val="center"/>
        <w:outlineLvl w:val="1"/>
      </w:pPr>
    </w:p>
    <w:p w:rsidR="008B703C" w:rsidRPr="00DB0D82" w:rsidRDefault="008B703C">
      <w:pPr>
        <w:pStyle w:val="ConsPlusNormal"/>
        <w:jc w:val="center"/>
        <w:outlineLvl w:val="1"/>
      </w:pPr>
      <w:r w:rsidRPr="00DB0D82">
        <w:t>I. Общие положения</w:t>
      </w:r>
    </w:p>
    <w:p w:rsidR="008B703C" w:rsidRPr="00DB0D82" w:rsidRDefault="008B703C">
      <w:pPr>
        <w:pStyle w:val="ConsPlusNormal"/>
        <w:jc w:val="center"/>
      </w:pPr>
    </w:p>
    <w:p w:rsidR="008B703C" w:rsidRPr="00DB0D82" w:rsidRDefault="008B703C">
      <w:pPr>
        <w:pStyle w:val="ConsPlusNormal"/>
        <w:ind w:firstLine="540"/>
        <w:jc w:val="both"/>
      </w:pPr>
      <w:r w:rsidRPr="00DB0D82">
        <w:t>1. Настоящи</w:t>
      </w:r>
      <w:r w:rsidR="00224C74" w:rsidRPr="00DB0D82">
        <w:t>й</w:t>
      </w:r>
      <w:r w:rsidRPr="00DB0D82">
        <w:t xml:space="preserve"> </w:t>
      </w:r>
      <w:r w:rsidR="00224C74" w:rsidRPr="00DB0D82">
        <w:t>Порядок</w:t>
      </w:r>
      <w:r w:rsidRPr="00DB0D82">
        <w:t xml:space="preserve"> устанавливают общие требования к порядку составления и утверждения плана финансово-хозяйственной деятельности муниципальн</w:t>
      </w:r>
      <w:r w:rsidR="003F25A0">
        <w:t>ых учреждений сельского поселения</w:t>
      </w:r>
      <w:r w:rsidRPr="00DB0D82">
        <w:t xml:space="preserve"> (далее - План).</w:t>
      </w:r>
    </w:p>
    <w:p w:rsidR="008B703C" w:rsidRPr="00DB0D82" w:rsidRDefault="008B703C">
      <w:pPr>
        <w:pStyle w:val="ConsPlusNormal"/>
        <w:jc w:val="both"/>
      </w:pPr>
      <w:r w:rsidRPr="00DB0D82">
        <w:t>2. Муниципальное бюджетное и</w:t>
      </w:r>
      <w:r w:rsidR="00224C74" w:rsidRPr="00DB0D82">
        <w:t xml:space="preserve"> (или)</w:t>
      </w:r>
      <w:r w:rsidRPr="00DB0D82">
        <w:t xml:space="preserve"> автономное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 </w:t>
      </w:r>
      <w:r w:rsidR="00224C74" w:rsidRPr="00DB0D82">
        <w:t>Порядком</w:t>
      </w:r>
      <w:r w:rsidRPr="00DB0D82">
        <w:t xml:space="preserve"> План.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3. План составляется на финан</w:t>
      </w:r>
      <w:r w:rsidR="006C43DC" w:rsidRPr="00DB0D82">
        <w:t>совый год в случае, если решение</w:t>
      </w:r>
      <w:r w:rsidRPr="00DB0D82">
        <w:t xml:space="preserve"> о бюджете утверждается на один финансовый год, либо на финансовый год</w:t>
      </w:r>
      <w:r w:rsidR="006C43DC" w:rsidRPr="00DB0D82">
        <w:t xml:space="preserve"> и плановый период, если решение</w:t>
      </w:r>
      <w:r w:rsidRPr="00DB0D82">
        <w:t xml:space="preserve"> о бюджете утверждается на очередной финансовый год и плановый период.</w:t>
      </w:r>
    </w:p>
    <w:p w:rsidR="008B703C" w:rsidRPr="00DB0D82" w:rsidRDefault="008B703C">
      <w:pPr>
        <w:pStyle w:val="ConsPlusNormal"/>
        <w:ind w:firstLine="540"/>
        <w:jc w:val="both"/>
      </w:pPr>
    </w:p>
    <w:p w:rsidR="008B703C" w:rsidRPr="00DB0D82" w:rsidRDefault="008B703C">
      <w:pPr>
        <w:pStyle w:val="ConsPlusNormal"/>
        <w:jc w:val="center"/>
        <w:outlineLvl w:val="1"/>
      </w:pPr>
      <w:r w:rsidRPr="00DB0D82">
        <w:t>II. Требования к составлению Плана</w:t>
      </w:r>
    </w:p>
    <w:p w:rsidR="008B703C" w:rsidRPr="00DB0D82" w:rsidRDefault="008B703C">
      <w:pPr>
        <w:pStyle w:val="ConsPlusNormal"/>
        <w:jc w:val="center"/>
      </w:pPr>
    </w:p>
    <w:p w:rsidR="008B703C" w:rsidRPr="00DB0D82" w:rsidRDefault="008B703C">
      <w:pPr>
        <w:pStyle w:val="ConsPlusNormal"/>
        <w:ind w:firstLine="540"/>
        <w:jc w:val="both"/>
      </w:pPr>
      <w:r w:rsidRPr="00DB0D82">
        <w:t>4. План составляется учреждением (подразделением) по кассовому методу в рублях с точностью до двух знаков после запятой по форме, утвержденной настоящим Постановлением</w:t>
      </w:r>
      <w:r w:rsidR="0062070A" w:rsidRPr="00DB0D82">
        <w:t xml:space="preserve"> (Приложение 1)</w:t>
      </w:r>
      <w:r w:rsidRPr="00DB0D82">
        <w:t xml:space="preserve">, с соблюдением положений </w:t>
      </w:r>
      <w:hyperlink w:anchor="P88" w:history="1">
        <w:r w:rsidRPr="00DB0D82">
          <w:t>пункта 8</w:t>
        </w:r>
      </w:hyperlink>
      <w:r w:rsidRPr="00DB0D82">
        <w:t xml:space="preserve"> настоящ</w:t>
      </w:r>
      <w:r w:rsidR="00224C74" w:rsidRPr="00DB0D82">
        <w:t>его</w:t>
      </w:r>
      <w:r w:rsidRPr="00DB0D82">
        <w:t xml:space="preserve"> </w:t>
      </w:r>
      <w:r w:rsidR="00224C74" w:rsidRPr="00DB0D82">
        <w:t>Порядка</w:t>
      </w:r>
      <w:r w:rsidRPr="00DB0D82">
        <w:t>, содержащей следующие части: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заголовочную;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содержательную;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оформляющую.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5. В заголовочной части Плана указываются: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наименование документа;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дата составления документа;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наименование учреждения;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наименование подразделения (в случае составления им Плана);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наименование органа, осуществляющего функции и полномочия учредителя;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финансовый год (финансовый год и плановый период), на который представлены содержащиеся в документе сведения;</w:t>
      </w:r>
    </w:p>
    <w:p w:rsidR="008B703C" w:rsidRPr="00DB0D82" w:rsidRDefault="008B703C" w:rsidP="008B703C">
      <w:pPr>
        <w:pStyle w:val="ConsPlusNormal"/>
        <w:ind w:firstLine="540"/>
        <w:jc w:val="both"/>
      </w:pPr>
      <w:r w:rsidRPr="00DB0D82">
        <w:t>наименование единиц измерения по</w:t>
      </w:r>
      <w:r w:rsidR="00012C53" w:rsidRPr="00DB0D82">
        <w:t>казателей, включаемых в План</w:t>
      </w:r>
      <w:r w:rsidRPr="00DB0D82">
        <w:t xml:space="preserve"> и их коды по Общероссийскому </w:t>
      </w:r>
      <w:hyperlink r:id="rId11" w:history="1">
        <w:r w:rsidRPr="00DB0D82">
          <w:t>классификатору</w:t>
        </w:r>
      </w:hyperlink>
      <w:r w:rsidRPr="00DB0D82">
        <w:t xml:space="preserve"> единиц измерения (ОКЕИ) и (или) Общероссийскому </w:t>
      </w:r>
      <w:hyperlink r:id="rId12" w:history="1">
        <w:r w:rsidRPr="00DB0D82">
          <w:t>классификатору</w:t>
        </w:r>
      </w:hyperlink>
      <w:r w:rsidRPr="00DB0D82">
        <w:t xml:space="preserve"> валют (ОКВ).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6. Содержательная часть Плана состоит из текстовой (описательной) части и табличной части.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7. В текстовой (описательной) части Плана указываются: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цели деятельности учреждения (подразделения) в соответствии с федеральным</w:t>
      </w:r>
      <w:r w:rsidR="006C43DC" w:rsidRPr="00DB0D82">
        <w:t xml:space="preserve">и законами, иными </w:t>
      </w:r>
      <w:r w:rsidRPr="00DB0D82">
        <w:t>муниципаль</w:t>
      </w:r>
      <w:r w:rsidR="006C43DC" w:rsidRPr="00DB0D82">
        <w:t>ными</w:t>
      </w:r>
      <w:r w:rsidRPr="00DB0D82">
        <w:t xml:space="preserve"> правовыми актами и уставом учреждения (положением подразделения);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общая баланс</w:t>
      </w:r>
      <w:r w:rsidR="00B4339C" w:rsidRPr="00DB0D82">
        <w:t xml:space="preserve">овая стоимость недвижимого </w:t>
      </w:r>
      <w:r w:rsidRPr="00DB0D82">
        <w:t>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8B703C" w:rsidRPr="00DB0D82" w:rsidRDefault="008B703C" w:rsidP="00042741">
      <w:pPr>
        <w:pStyle w:val="ConsPlusNormal"/>
        <w:ind w:firstLine="540"/>
        <w:jc w:val="both"/>
      </w:pPr>
      <w:r w:rsidRPr="00DB0D82">
        <w:t>общая балансовая стоимо</w:t>
      </w:r>
      <w:r w:rsidR="00B4339C" w:rsidRPr="00DB0D82">
        <w:t>сть движимого муниципального</w:t>
      </w:r>
      <w:r w:rsidRPr="00DB0D82">
        <w:t xml:space="preserve"> имущества на дату составления Плана, в том числе балансовая стоимость ос</w:t>
      </w:r>
      <w:r w:rsidR="00042741" w:rsidRPr="00DB0D82">
        <w:t>обо ценного движимого имущества</w:t>
      </w:r>
      <w:r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bookmarkStart w:id="1" w:name="P88"/>
      <w:bookmarkEnd w:id="1"/>
      <w:r w:rsidRPr="00DB0D82">
        <w:t xml:space="preserve">8. В табличную часть Плана включаются следующие </w:t>
      </w:r>
      <w:r w:rsidR="00B4339C" w:rsidRPr="00DB0D82">
        <w:t>разделы</w:t>
      </w:r>
      <w:r w:rsidRPr="00DB0D82">
        <w:t>:</w:t>
      </w:r>
    </w:p>
    <w:p w:rsidR="008B703C" w:rsidRPr="00DB0D82" w:rsidRDefault="006468FA">
      <w:pPr>
        <w:pStyle w:val="ConsPlusNormal"/>
        <w:ind w:firstLine="540"/>
        <w:jc w:val="both"/>
      </w:pPr>
      <w:hyperlink w:anchor="P98" w:history="1">
        <w:r w:rsidR="00B4339C" w:rsidRPr="00DB0D82">
          <w:t>-</w:t>
        </w:r>
      </w:hyperlink>
      <w:r w:rsidR="008B703C" w:rsidRPr="00DB0D82">
        <w:t xml:space="preserve"> "Показатели финансового состоя</w:t>
      </w:r>
      <w:r w:rsidR="00B4339C" w:rsidRPr="00DB0D82">
        <w:t>ния учреждения (подразделения)"</w:t>
      </w:r>
      <w:r w:rsidR="008B703C" w:rsidRPr="00DB0D82">
        <w:t>, включающ</w:t>
      </w:r>
      <w:r w:rsidR="006C43DC" w:rsidRPr="00DB0D82">
        <w:t>ий</w:t>
      </w:r>
      <w:r w:rsidR="008B703C" w:rsidRPr="00DB0D82">
        <w:t xml:space="preserve">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8B703C" w:rsidRPr="00DB0D82" w:rsidRDefault="006468FA">
      <w:pPr>
        <w:pStyle w:val="ConsPlusNormal"/>
        <w:ind w:firstLine="540"/>
        <w:jc w:val="both"/>
      </w:pPr>
      <w:hyperlink w:anchor="P175" w:history="1">
        <w:r w:rsidR="00B4339C" w:rsidRPr="00DB0D82">
          <w:t>-</w:t>
        </w:r>
      </w:hyperlink>
      <w:r w:rsidR="008B703C" w:rsidRPr="00DB0D82">
        <w:t xml:space="preserve"> "Показатели по поступлениям и выплатам учреждения (подразделения)"</w:t>
      </w:r>
      <w:r w:rsidR="00B4339C" w:rsidRPr="00DB0D82">
        <w:t>;</w:t>
      </w:r>
    </w:p>
    <w:p w:rsidR="008B703C" w:rsidRPr="00DB0D82" w:rsidRDefault="006468FA">
      <w:pPr>
        <w:pStyle w:val="ConsPlusNormal"/>
        <w:ind w:firstLine="540"/>
        <w:jc w:val="both"/>
      </w:pPr>
      <w:hyperlink w:anchor="P579" w:history="1">
        <w:r w:rsidR="00B4339C" w:rsidRPr="00DB0D82">
          <w:t>-</w:t>
        </w:r>
      </w:hyperlink>
      <w:r w:rsidR="008B703C" w:rsidRPr="00DB0D82">
        <w:t xml:space="preserve"> "Показатели выплат по расходам на закупку товаров, работ, ус</w:t>
      </w:r>
      <w:r w:rsidR="00B4339C" w:rsidRPr="00DB0D82">
        <w:t>луг учреждения (подразделения)"</w:t>
      </w:r>
      <w:r w:rsidR="008B703C" w:rsidRPr="00DB0D82">
        <w:t>;</w:t>
      </w:r>
    </w:p>
    <w:p w:rsidR="008B703C" w:rsidRPr="00DB0D82" w:rsidRDefault="00B4339C" w:rsidP="00B4339C">
      <w:pPr>
        <w:pStyle w:val="ConsPlusNormal"/>
        <w:ind w:firstLine="540"/>
        <w:jc w:val="both"/>
      </w:pPr>
      <w:r w:rsidRPr="00DB0D82">
        <w:t>-</w:t>
      </w:r>
      <w:r w:rsidR="008B703C" w:rsidRPr="00DB0D82">
        <w:t>"Сведения о средствах, поступающих во временное распоряже</w:t>
      </w:r>
      <w:r w:rsidRPr="00DB0D82">
        <w:t>ние учреждения (подразделения)"</w:t>
      </w:r>
      <w:r w:rsidR="008B703C" w:rsidRPr="00DB0D82">
        <w:t>;</w:t>
      </w:r>
    </w:p>
    <w:p w:rsidR="008B703C" w:rsidRPr="00DB0D82" w:rsidRDefault="006468FA" w:rsidP="008B703C">
      <w:pPr>
        <w:pStyle w:val="ConsPlusNormal"/>
        <w:ind w:firstLine="540"/>
        <w:jc w:val="both"/>
      </w:pPr>
      <w:hyperlink w:anchor="P711" w:history="1">
        <w:r w:rsidR="00B4339C" w:rsidRPr="00DB0D82">
          <w:t>-</w:t>
        </w:r>
      </w:hyperlink>
      <w:r w:rsidR="008B703C" w:rsidRPr="00DB0D82">
        <w:t xml:space="preserve"> "Справочная</w:t>
      </w:r>
      <w:r w:rsidR="00B4339C" w:rsidRPr="00DB0D82">
        <w:t xml:space="preserve"> информация"</w:t>
      </w:r>
      <w:r w:rsidR="008B703C" w:rsidRPr="00DB0D82">
        <w:t>.</w:t>
      </w:r>
    </w:p>
    <w:p w:rsidR="008B703C" w:rsidRPr="00DB0D82" w:rsidRDefault="008B703C" w:rsidP="006E085C">
      <w:pPr>
        <w:pStyle w:val="ConsPlusNormal"/>
        <w:jc w:val="center"/>
      </w:pPr>
      <w:r w:rsidRPr="00DB0D82">
        <w:t xml:space="preserve">8.1. В </w:t>
      </w:r>
      <w:hyperlink w:anchor="P175" w:history="1">
        <w:r w:rsidR="00B4360A" w:rsidRPr="00DB0D82">
          <w:t>разделе</w:t>
        </w:r>
      </w:hyperlink>
      <w:r w:rsidR="00B4360A" w:rsidRPr="00DB0D82">
        <w:t xml:space="preserve"> </w:t>
      </w:r>
      <w:r w:rsidR="006E085C" w:rsidRPr="006E085C">
        <w:t>«</w:t>
      </w:r>
      <w:r w:rsidR="00E1024C" w:rsidRPr="006E085C">
        <w:t>Показатели по поступлениям и выплатам учреждения (подразделения)</w:t>
      </w:r>
      <w:r w:rsidR="006E085C" w:rsidRPr="006E085C">
        <w:t>»</w:t>
      </w:r>
      <w:r w:rsidRPr="006E085C">
        <w:t>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по </w:t>
      </w:r>
      <w:hyperlink w:anchor="P552" w:history="1">
        <w:r w:rsidRPr="00DB0D82">
          <w:t>строкам 500</w:t>
        </w:r>
      </w:hyperlink>
      <w:r w:rsidRPr="00DB0D82">
        <w:t xml:space="preserve">, </w:t>
      </w:r>
      <w:hyperlink w:anchor="P563" w:history="1">
        <w:r w:rsidRPr="00DB0D82">
          <w:t>600</w:t>
        </w:r>
      </w:hyperlink>
      <w:r w:rsidRPr="00DB0D82"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в графе 3 по </w:t>
      </w:r>
      <w:hyperlink w:anchor="P216" w:history="1">
        <w:r w:rsidRPr="00DB0D82">
          <w:t>строкам 110</w:t>
        </w:r>
      </w:hyperlink>
      <w:r w:rsidRPr="00DB0D82">
        <w:t xml:space="preserve"> - </w:t>
      </w:r>
      <w:hyperlink w:anchor="P305" w:history="1">
        <w:r w:rsidRPr="00DB0D82">
          <w:t>180</w:t>
        </w:r>
      </w:hyperlink>
      <w:r w:rsidRPr="00DB0D82">
        <w:t xml:space="preserve">, </w:t>
      </w:r>
      <w:hyperlink w:anchor="P484" w:history="1">
        <w:r w:rsidRPr="00DB0D82">
          <w:t>300</w:t>
        </w:r>
      </w:hyperlink>
      <w:r w:rsidRPr="00DB0D82">
        <w:t xml:space="preserve"> - </w:t>
      </w:r>
      <w:hyperlink w:anchor="P541" w:history="1">
        <w:r w:rsidRPr="00DB0D82">
          <w:t>420</w:t>
        </w:r>
      </w:hyperlink>
      <w:r w:rsidRPr="00DB0D82">
        <w:t xml:space="preserve"> указываются коды классификации операций сектора государственного управления, по </w:t>
      </w:r>
      <w:hyperlink w:anchor="P338" w:history="1">
        <w:r w:rsidRPr="00DB0D82">
          <w:t>строкам 210</w:t>
        </w:r>
      </w:hyperlink>
      <w:r w:rsidRPr="00DB0D82">
        <w:t xml:space="preserve"> - 2</w:t>
      </w:r>
      <w:r w:rsidR="00012C53" w:rsidRPr="00DB0D82">
        <w:t>6</w:t>
      </w:r>
      <w:r w:rsidRPr="00DB0D82">
        <w:t>0 указываются коды видов расходов бюджетов;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по </w:t>
      </w:r>
      <w:hyperlink w:anchor="P239" w:history="1">
        <w:r w:rsidRPr="00DB0D82">
          <w:t>строке 120</w:t>
        </w:r>
      </w:hyperlink>
      <w:r w:rsidRPr="00DB0D82"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по </w:t>
      </w:r>
      <w:hyperlink w:anchor="P338" w:history="1">
        <w:r w:rsidRPr="00DB0D82">
          <w:t>строкам 210</w:t>
        </w:r>
      </w:hyperlink>
      <w:r w:rsidRPr="00DB0D82">
        <w:t xml:space="preserve"> - </w:t>
      </w:r>
      <w:hyperlink w:anchor="P440" w:history="1">
        <w:r w:rsidRPr="00DB0D82">
          <w:t>250</w:t>
        </w:r>
      </w:hyperlink>
      <w:r w:rsidRPr="00DB0D82">
        <w:t xml:space="preserve"> в графах 5 - 10 указываются плановые показатели о планировании выплат по соответствующим расходам раздельно по источникам их финансового обеспечения.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lastRenderedPageBreak/>
        <w:t xml:space="preserve">При этом, плановые показатели по расходам по </w:t>
      </w:r>
      <w:hyperlink w:anchor="P451" w:history="1">
        <w:r w:rsidRPr="00DB0D82">
          <w:t>строке 260</w:t>
        </w:r>
      </w:hyperlink>
      <w:r w:rsidRPr="00DB0D82">
        <w:t xml:space="preserve"> графы 4 на соответствующий финансовый год должны быть равны показателям граф 4 - 6 по </w:t>
      </w:r>
      <w:hyperlink w:anchor="P612" w:history="1">
        <w:r w:rsidRPr="00DB0D82">
          <w:t>строке 0001</w:t>
        </w:r>
      </w:hyperlink>
      <w:r w:rsidRPr="00DB0D82">
        <w:t xml:space="preserve"> </w:t>
      </w:r>
      <w:r w:rsidR="006C43DC" w:rsidRPr="00DB0D82">
        <w:t>раздела "Показатели выплат по расходам на закупку товаров, работ, услуг учреждения (подразделения)"</w:t>
      </w:r>
      <w:r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В </w:t>
      </w:r>
      <w:hyperlink w:anchor="P579" w:history="1">
        <w:r w:rsidR="00B4360A" w:rsidRPr="00DB0D82">
          <w:t>разделе</w:t>
        </w:r>
      </w:hyperlink>
      <w:r w:rsidR="00B4360A" w:rsidRPr="00DB0D82">
        <w:t xml:space="preserve"> "Показатели выплат по расходам на закупку товаров, работ, услуг учреждения (подразделения)"</w:t>
      </w:r>
      <w:r w:rsidRPr="00DB0D82">
        <w:t>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в </w:t>
      </w:r>
      <w:hyperlink w:anchor="P606" w:history="1">
        <w:r w:rsidRPr="00DB0D82">
          <w:t>графах 7</w:t>
        </w:r>
      </w:hyperlink>
      <w:r w:rsidRPr="00DB0D82">
        <w:t xml:space="preserve"> - </w:t>
      </w:r>
      <w:hyperlink w:anchor="P611" w:history="1">
        <w:r w:rsidRPr="00DB0D82">
          <w:t>12</w:t>
        </w:r>
      </w:hyperlink>
      <w:r w:rsidRPr="00DB0D82">
        <w:t xml:space="preserve"> указываются: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по </w:t>
      </w:r>
      <w:hyperlink w:anchor="P624" w:history="1">
        <w:r w:rsidRPr="00DB0D82">
          <w:t>строке 1001</w:t>
        </w:r>
      </w:hyperlink>
      <w:r w:rsidRPr="00DB0D82"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3" w:history="1">
        <w:r w:rsidRPr="00DB0D82">
          <w:t>законом</w:t>
        </w:r>
      </w:hyperlink>
      <w:r w:rsidRPr="00DB0D82"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DB0D82">
          <w:t>2013 г</w:t>
        </w:r>
      </w:smartTag>
      <w:r w:rsidRPr="00DB0D82">
        <w:t xml:space="preserve">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а в графах 10 - 12 - по договорам, заключенным в соответствии с Федеральным </w:t>
      </w:r>
      <w:hyperlink r:id="rId14" w:history="1">
        <w:r w:rsidRPr="00DB0D82">
          <w:t>законом</w:t>
        </w:r>
      </w:hyperlink>
      <w:r w:rsidRPr="00DB0D82">
        <w:t xml:space="preserve"> от 18 июля </w:t>
      </w:r>
      <w:smartTag w:uri="urn:schemas-microsoft-com:office:smarttags" w:element="metricconverter">
        <w:smartTagPr>
          <w:attr w:name="ProductID" w:val="2011 г"/>
        </w:smartTagPr>
        <w:r w:rsidRPr="00DB0D82">
          <w:t>2011 г</w:t>
        </w:r>
      </w:smartTag>
      <w:r w:rsidRPr="00DB0D82">
        <w:t>. N 223-ФЗ "О закупках товаров, работ, услуг отдельными видами юридических лиц" (далее - Федеральный закон N 223-ФЗ);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по </w:t>
      </w:r>
      <w:hyperlink w:anchor="P648" w:history="1">
        <w:r w:rsidRPr="00DB0D82">
          <w:t>строке 2001</w:t>
        </w:r>
      </w:hyperlink>
      <w:r w:rsidRPr="00DB0D82"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6" w:history="1">
        <w:r w:rsidRPr="00DB0D82">
          <w:t>графах 7</w:t>
        </w:r>
      </w:hyperlink>
      <w:r w:rsidRPr="00DB0D82">
        <w:t xml:space="preserve"> - </w:t>
      </w:r>
      <w:hyperlink w:anchor="P608" w:history="1">
        <w:r w:rsidRPr="00DB0D82">
          <w:t>9</w:t>
        </w:r>
      </w:hyperlink>
      <w:r w:rsidRPr="00DB0D82"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5" w:history="1">
        <w:r w:rsidRPr="00DB0D82">
          <w:t>закону</w:t>
        </w:r>
      </w:hyperlink>
      <w:r w:rsidRPr="00DB0D82"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09" w:history="1">
        <w:r w:rsidRPr="00DB0D82">
          <w:t>графах 10</w:t>
        </w:r>
      </w:hyperlink>
      <w:r w:rsidRPr="00DB0D82">
        <w:t xml:space="preserve"> - </w:t>
      </w:r>
      <w:hyperlink w:anchor="P611" w:history="1">
        <w:r w:rsidRPr="00DB0D82">
          <w:t>12</w:t>
        </w:r>
      </w:hyperlink>
      <w:r w:rsidRPr="00DB0D82">
        <w:t xml:space="preserve"> указываются суммы планируемых выплат по договорам, для заключения которых в соответствии с Федеральным </w:t>
      </w:r>
      <w:hyperlink r:id="rId16" w:history="1">
        <w:r w:rsidRPr="00DB0D82">
          <w:t>законом</w:t>
        </w:r>
      </w:hyperlink>
      <w:r w:rsidRPr="00DB0D82"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При этом необходимо обеспечить соотношение следующих показателей: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1) показатели граф 4 - 12 по </w:t>
      </w:r>
      <w:hyperlink w:anchor="P612" w:history="1">
        <w:r w:rsidRPr="00DB0D82">
          <w:t>строке 0001</w:t>
        </w:r>
      </w:hyperlink>
      <w:r w:rsidRPr="00DB0D82">
        <w:t xml:space="preserve"> должны быть равны сумме показателей соответствующих граф по </w:t>
      </w:r>
      <w:hyperlink w:anchor="P624" w:history="1">
        <w:r w:rsidRPr="00DB0D82">
          <w:t>строкам 1001</w:t>
        </w:r>
      </w:hyperlink>
      <w:r w:rsidRPr="00DB0D82">
        <w:t xml:space="preserve"> и </w:t>
      </w:r>
      <w:hyperlink w:anchor="P648" w:history="1">
        <w:r w:rsidRPr="00DB0D82">
          <w:t>2001</w:t>
        </w:r>
      </w:hyperlink>
      <w:r w:rsidRPr="00DB0D82">
        <w:t>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2) показатели графы 4 по </w:t>
      </w:r>
      <w:hyperlink w:anchor="P612" w:history="1">
        <w:r w:rsidRPr="00DB0D82">
          <w:t>строкам 0001</w:t>
        </w:r>
      </w:hyperlink>
      <w:r w:rsidRPr="00DB0D82">
        <w:t xml:space="preserve">, </w:t>
      </w:r>
      <w:hyperlink w:anchor="P624" w:history="1">
        <w:r w:rsidRPr="00DB0D82">
          <w:t>1001</w:t>
        </w:r>
      </w:hyperlink>
      <w:r w:rsidRPr="00DB0D82">
        <w:t xml:space="preserve"> и </w:t>
      </w:r>
      <w:hyperlink w:anchor="P648" w:history="1">
        <w:r w:rsidRPr="00DB0D82">
          <w:t>2001</w:t>
        </w:r>
      </w:hyperlink>
      <w:r w:rsidRPr="00DB0D82">
        <w:t xml:space="preserve"> должны быть равны сумме показателей граф 7 и 10 по соответствующим строкам;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3) показатели графы 5 по </w:t>
      </w:r>
      <w:hyperlink w:anchor="P612" w:history="1">
        <w:r w:rsidRPr="00DB0D82">
          <w:t>строкам 0001</w:t>
        </w:r>
      </w:hyperlink>
      <w:r w:rsidRPr="00DB0D82">
        <w:t xml:space="preserve">, </w:t>
      </w:r>
      <w:hyperlink w:anchor="P624" w:history="1">
        <w:r w:rsidRPr="00DB0D82">
          <w:t>1001</w:t>
        </w:r>
      </w:hyperlink>
      <w:r w:rsidRPr="00DB0D82">
        <w:t xml:space="preserve"> и </w:t>
      </w:r>
      <w:hyperlink w:anchor="P648" w:history="1">
        <w:r w:rsidRPr="00DB0D82">
          <w:t>2001</w:t>
        </w:r>
      </w:hyperlink>
      <w:r w:rsidRPr="00DB0D82">
        <w:t xml:space="preserve"> должны быть равны сумме показателей граф 8 и 11 по соответствующим строкам;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4) показатели графы 6 по </w:t>
      </w:r>
      <w:hyperlink w:anchor="P612" w:history="1">
        <w:r w:rsidRPr="00DB0D82">
          <w:t>строкам 0001</w:t>
        </w:r>
      </w:hyperlink>
      <w:r w:rsidRPr="00DB0D82">
        <w:t xml:space="preserve">, </w:t>
      </w:r>
      <w:hyperlink w:anchor="P624" w:history="1">
        <w:r w:rsidRPr="00DB0D82">
          <w:t>1001</w:t>
        </w:r>
      </w:hyperlink>
      <w:r w:rsidRPr="00DB0D82">
        <w:t xml:space="preserve"> и </w:t>
      </w:r>
      <w:hyperlink w:anchor="P648" w:history="1">
        <w:r w:rsidRPr="00DB0D82">
          <w:t>2001</w:t>
        </w:r>
      </w:hyperlink>
      <w:r w:rsidRPr="00DB0D82">
        <w:t xml:space="preserve"> должны быть равны сумме показателей граф 9 и 12 по соответствующим строкам;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5) показатели по </w:t>
      </w:r>
      <w:hyperlink w:anchor="P612" w:history="1">
        <w:r w:rsidRPr="00DB0D82">
          <w:t>строке 0001</w:t>
        </w:r>
      </w:hyperlink>
      <w:r w:rsidRPr="00DB0D82">
        <w:t xml:space="preserve"> граф 7 - 9 по каждому году формирования показателей выплат по расходам на закупку товаров, работ, услуг: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а) для бюджетных учреждений не могут быть меньше показателей по </w:t>
      </w:r>
      <w:hyperlink w:anchor="P451" w:history="1">
        <w:r w:rsidRPr="00DB0D82">
          <w:t>строке 260</w:t>
        </w:r>
      </w:hyperlink>
      <w:r w:rsidRPr="00DB0D82">
        <w:t xml:space="preserve"> в графах 5 - 8 </w:t>
      </w:r>
      <w:r w:rsidR="0062070A" w:rsidRPr="00DB0D82">
        <w:t>раздела «Показатели финансового состояния учреждения (подразделения)»</w:t>
      </w:r>
      <w:r w:rsidRPr="00DB0D82">
        <w:t xml:space="preserve"> на соответствующий год;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б) для автономных учреждений не могут быть меньше показателей по </w:t>
      </w:r>
      <w:hyperlink w:anchor="P451" w:history="1">
        <w:r w:rsidRPr="00DB0D82">
          <w:t>строке 260</w:t>
        </w:r>
      </w:hyperlink>
      <w:r w:rsidRPr="00DB0D82">
        <w:t xml:space="preserve"> в графе 7</w:t>
      </w:r>
      <w:r w:rsidR="0062070A" w:rsidRPr="00DB0D82">
        <w:t xml:space="preserve"> раздела «Показатели финансового состояния учреждения (подразделения)» </w:t>
      </w:r>
      <w:r w:rsidRPr="00DB0D82">
        <w:t xml:space="preserve"> на соответствующий год;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6) для бюджетных учреждений показатели </w:t>
      </w:r>
      <w:hyperlink w:anchor="P612" w:history="1">
        <w:r w:rsidRPr="00DB0D82">
          <w:t>строки 0001</w:t>
        </w:r>
      </w:hyperlink>
      <w:r w:rsidRPr="00DB0D82">
        <w:t xml:space="preserve"> граф 10 - 12 не могут быть больше показателей </w:t>
      </w:r>
      <w:hyperlink w:anchor="P451" w:history="1">
        <w:r w:rsidRPr="00DB0D82">
          <w:t>строки 260</w:t>
        </w:r>
      </w:hyperlink>
      <w:r w:rsidRPr="00DB0D82">
        <w:t xml:space="preserve"> графы 9 </w:t>
      </w:r>
      <w:r w:rsidR="0062070A" w:rsidRPr="00DB0D82">
        <w:t xml:space="preserve">раздела «Показатели финансового состояния учреждения (подразделения)» </w:t>
      </w:r>
      <w:r w:rsidRPr="00DB0D82">
        <w:t>на соответствующий год;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7) показатели </w:t>
      </w:r>
      <w:hyperlink w:anchor="P612" w:history="1">
        <w:r w:rsidRPr="00DB0D82">
          <w:t>строки 0001</w:t>
        </w:r>
      </w:hyperlink>
      <w:r w:rsidRPr="00DB0D82"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7" w:history="1">
        <w:r w:rsidRPr="00DB0D82">
          <w:t>законом</w:t>
        </w:r>
      </w:hyperlink>
      <w:r w:rsidRPr="00DB0D82">
        <w:t xml:space="preserve"> N 44-ФЗ.</w:t>
      </w:r>
    </w:p>
    <w:p w:rsidR="008B703C" w:rsidRPr="00DB0D82" w:rsidRDefault="0062070A">
      <w:pPr>
        <w:pStyle w:val="ConsPlusNormal"/>
        <w:ind w:firstLine="540"/>
        <w:jc w:val="both"/>
      </w:pPr>
      <w:r w:rsidRPr="00DB0D82">
        <w:t xml:space="preserve">Раздел "Сведения о средствах, поступающих во временное распоряжение учреждения (подразделения)" </w:t>
      </w:r>
      <w:r w:rsidR="008B703C" w:rsidRPr="00DB0D82">
        <w:t xml:space="preserve">заполняется </w:t>
      </w:r>
      <w:r w:rsidR="006C43DC" w:rsidRPr="00DB0D82">
        <w:t>по</w:t>
      </w:r>
      <w:r w:rsidR="008B703C" w:rsidRPr="00DB0D82">
        <w:t xml:space="preserve"> отражени</w:t>
      </w:r>
      <w:r w:rsidR="006C43DC" w:rsidRPr="00DB0D82">
        <w:t>ю</w:t>
      </w:r>
      <w:r w:rsidR="008B703C" w:rsidRPr="00DB0D82">
        <w:t xml:space="preserve"> операций со средствами, поступающими во временное распоряжение учреждения (подразделения), в разрезе </w:t>
      </w:r>
      <w:r w:rsidR="008B703C" w:rsidRPr="00DB0D82">
        <w:lastRenderedPageBreak/>
        <w:t xml:space="preserve">содержащихся в ней плановых показателей. В этом случае </w:t>
      </w:r>
      <w:hyperlink w:anchor="P725" w:history="1">
        <w:r w:rsidR="008B703C" w:rsidRPr="00DB0D82">
          <w:t>строка 030</w:t>
        </w:r>
      </w:hyperlink>
      <w:r w:rsidR="008B703C" w:rsidRPr="00DB0D82">
        <w:t xml:space="preserve"> графы 3 </w:t>
      </w:r>
      <w:r w:rsidRPr="00DB0D82">
        <w:t>раздела "Справочная информация"</w:t>
      </w:r>
      <w:r w:rsidR="008B703C" w:rsidRPr="00DB0D82">
        <w:t xml:space="preserve"> не заполняется.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При этом: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по </w:t>
      </w:r>
      <w:hyperlink w:anchor="P688" w:history="1">
        <w:r w:rsidRPr="00DB0D82">
          <w:t>строкам 010</w:t>
        </w:r>
      </w:hyperlink>
      <w:r w:rsidRPr="00DB0D82">
        <w:t xml:space="preserve">, </w:t>
      </w:r>
      <w:hyperlink w:anchor="P691" w:history="1">
        <w:r w:rsidRPr="00DB0D82">
          <w:t>020</w:t>
        </w:r>
      </w:hyperlink>
      <w:r w:rsidRPr="00DB0D82">
        <w:t xml:space="preserve"> в графе 4 </w:t>
      </w:r>
      <w:r w:rsidR="0062070A" w:rsidRPr="00DB0D82">
        <w:t xml:space="preserve">раздела "Сведения о средствах, поступающих во временное распоряжение учреждения (подразделения)" </w:t>
      </w:r>
      <w:r w:rsidRPr="00DB0D82">
        <w:t>указываются планируемые суммы остатков средств во временном распоряжении на начало и на конец планируемого года,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8B703C" w:rsidRPr="00DB0D82" w:rsidRDefault="008B703C">
      <w:pPr>
        <w:pStyle w:val="ConsPlusNormal"/>
        <w:ind w:firstLine="540"/>
        <w:jc w:val="both"/>
      </w:pPr>
      <w:bookmarkStart w:id="2" w:name="P754"/>
      <w:bookmarkEnd w:id="2"/>
      <w:r w:rsidRPr="00DB0D82">
        <w:t>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субсидий на финансовое обеспечение выполнения муниципального задания (далее - муниципальное задание);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субсидий, предоставляемых в соответствии с </w:t>
      </w:r>
      <w:hyperlink r:id="rId18" w:history="1">
        <w:r w:rsidRPr="00DB0D82">
          <w:t>абзацем вторым пункта 1 статьи 78.1</w:t>
        </w:r>
      </w:hyperlink>
      <w:r w:rsidRPr="00DB0D82">
        <w:t xml:space="preserve"> Бюджетного кодекса Российской Федерации;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грантов в форме субсидий, в том числе предоставляемых по результатам конкурсов;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публичных обязательств перед физическими лицами в денежной форме, полномочия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учреждению (подразделению);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бюджетных инвестиций (в части переданных полномочий государственного (муниципального) заказчика в соответствии с Бюджетным </w:t>
      </w:r>
      <w:hyperlink r:id="rId19" w:history="1">
        <w:r w:rsidRPr="00DB0D82">
          <w:t>кодексом</w:t>
        </w:r>
      </w:hyperlink>
      <w:r w:rsidRPr="00DB0D82">
        <w:t xml:space="preserve"> Российской Федерации).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10. Плановые показатели по поступлениям формируются учреждением (подразделением) с указанием, в том числе:</w:t>
      </w:r>
    </w:p>
    <w:p w:rsidR="008B703C" w:rsidRPr="00DB0D82" w:rsidRDefault="008B703C">
      <w:pPr>
        <w:pStyle w:val="ConsPlusNormal"/>
        <w:ind w:firstLine="540"/>
        <w:jc w:val="both"/>
      </w:pPr>
      <w:bookmarkStart w:id="3" w:name="P769"/>
      <w:bookmarkEnd w:id="3"/>
      <w:r w:rsidRPr="00DB0D82">
        <w:t>субсидий на финансовое обеспечение выполнения</w:t>
      </w:r>
      <w:r w:rsidR="00224C74" w:rsidRPr="00DB0D82">
        <w:t xml:space="preserve"> </w:t>
      </w:r>
      <w:r w:rsidRPr="00DB0D82">
        <w:t>муниципального задания;</w:t>
      </w:r>
    </w:p>
    <w:p w:rsidR="008B703C" w:rsidRPr="00DB0D82" w:rsidRDefault="008B703C">
      <w:pPr>
        <w:pStyle w:val="ConsPlusNormal"/>
        <w:ind w:firstLine="540"/>
        <w:jc w:val="both"/>
      </w:pPr>
      <w:bookmarkStart w:id="4" w:name="P771"/>
      <w:bookmarkEnd w:id="4"/>
      <w:r w:rsidRPr="00DB0D82">
        <w:t xml:space="preserve">субсидий, предоставляемых в соответствии с </w:t>
      </w:r>
      <w:hyperlink r:id="rId20" w:history="1">
        <w:r w:rsidRPr="00DB0D82">
          <w:t>абзацем вторым пункта 1 статьи 78.1</w:t>
        </w:r>
      </w:hyperlink>
      <w:r w:rsidRPr="00DB0D82">
        <w:t xml:space="preserve"> Бюджетного кодекса Российской Федерации;</w:t>
      </w:r>
    </w:p>
    <w:p w:rsidR="008B703C" w:rsidRPr="00DB0D82" w:rsidRDefault="008B703C">
      <w:pPr>
        <w:pStyle w:val="ConsPlusNormal"/>
        <w:ind w:firstLine="540"/>
        <w:jc w:val="both"/>
      </w:pPr>
      <w:bookmarkStart w:id="5" w:name="P773"/>
      <w:bookmarkEnd w:id="5"/>
      <w:r w:rsidRPr="00DB0D82"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8B703C" w:rsidRPr="00DB0D82" w:rsidRDefault="008B703C">
      <w:pPr>
        <w:pStyle w:val="ConsPlusNormal"/>
        <w:ind w:firstLine="540"/>
        <w:jc w:val="both"/>
      </w:pPr>
      <w:bookmarkStart w:id="6" w:name="P775"/>
      <w:bookmarkEnd w:id="6"/>
      <w:r w:rsidRPr="00DB0D82">
        <w:t>грантов в форме субсидий, в том числе предоставляемых по результатам конкурсов;</w:t>
      </w:r>
    </w:p>
    <w:p w:rsidR="008B703C" w:rsidRPr="00DB0D82" w:rsidRDefault="008B703C">
      <w:pPr>
        <w:pStyle w:val="ConsPlusNormal"/>
        <w:ind w:firstLine="540"/>
        <w:jc w:val="both"/>
      </w:pPr>
      <w:bookmarkStart w:id="7" w:name="P777"/>
      <w:bookmarkEnd w:id="7"/>
      <w:r w:rsidRPr="00DB0D82"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</w:t>
      </w:r>
      <w:r w:rsidR="00224C74" w:rsidRPr="00DB0D82">
        <w:t>й приносящей доход деятельности</w:t>
      </w:r>
    </w:p>
    <w:p w:rsidR="008B703C" w:rsidRPr="00DB0D82" w:rsidRDefault="008B703C">
      <w:pPr>
        <w:pStyle w:val="ConsPlusNormal"/>
        <w:ind w:firstLine="540"/>
        <w:jc w:val="both"/>
      </w:pPr>
      <w:bookmarkStart w:id="8" w:name="P779"/>
      <w:bookmarkEnd w:id="8"/>
      <w:r w:rsidRPr="00DB0D82">
        <w:t xml:space="preserve">В </w:t>
      </w:r>
      <w:r w:rsidR="0062070A" w:rsidRPr="00DB0D82">
        <w:t>разделе "Справочная информация"</w:t>
      </w:r>
      <w:r w:rsidRPr="00DB0D82">
        <w:t xml:space="preserve"> справочно указываются суммы публичных нормативных обязательств, полномочия по исполнению которых в установленном порядке переданы учреждению, бюджетных инвестиций (в части переданных в соответствии с Бюджетным </w:t>
      </w:r>
      <w:hyperlink r:id="rId21" w:history="1">
        <w:r w:rsidRPr="00DB0D82">
          <w:t>кодексом</w:t>
        </w:r>
      </w:hyperlink>
      <w:r w:rsidRPr="00DB0D82">
        <w:t xml:space="preserve"> Российской Федерац</w:t>
      </w:r>
      <w:r w:rsidR="006C43DC" w:rsidRPr="00DB0D82">
        <w:t>ии полномочий муниципального</w:t>
      </w:r>
      <w:r w:rsidRPr="00DB0D82">
        <w:t xml:space="preserve">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Суммы, указанные в </w:t>
      </w:r>
      <w:hyperlink w:anchor="P769" w:history="1">
        <w:r w:rsidRPr="00DB0D82">
          <w:t>абзацах втором</w:t>
        </w:r>
      </w:hyperlink>
      <w:r w:rsidRPr="00DB0D82">
        <w:t xml:space="preserve">, </w:t>
      </w:r>
      <w:hyperlink w:anchor="P771" w:history="1">
        <w:r w:rsidRPr="00DB0D82">
          <w:t>третьем</w:t>
        </w:r>
      </w:hyperlink>
      <w:r w:rsidRPr="00DB0D82">
        <w:t xml:space="preserve">, </w:t>
      </w:r>
      <w:hyperlink w:anchor="P773" w:history="1">
        <w:r w:rsidRPr="00DB0D82">
          <w:t>четвертом</w:t>
        </w:r>
      </w:hyperlink>
      <w:r w:rsidRPr="00DB0D82">
        <w:t xml:space="preserve">, </w:t>
      </w:r>
      <w:hyperlink w:anchor="P775" w:history="1">
        <w:r w:rsidRPr="00DB0D82">
          <w:t>пятом</w:t>
        </w:r>
      </w:hyperlink>
      <w:r w:rsidRPr="00DB0D82">
        <w:t xml:space="preserve"> и </w:t>
      </w:r>
      <w:hyperlink w:anchor="P779" w:history="1">
        <w:r w:rsidRPr="00DB0D82">
          <w:t>восьмом</w:t>
        </w:r>
      </w:hyperlink>
      <w:r w:rsidRPr="00DB0D82">
        <w:t xml:space="preserve"> </w:t>
      </w:r>
      <w:r w:rsidRPr="00DB0D82">
        <w:lastRenderedPageBreak/>
        <w:t xml:space="preserve">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hyperlink w:anchor="P754" w:history="1">
        <w:r w:rsidRPr="00DB0D82">
          <w:t>пунктом 9</w:t>
        </w:r>
      </w:hyperlink>
      <w:r w:rsidRPr="00DB0D82">
        <w:t xml:space="preserve"> настоящ</w:t>
      </w:r>
      <w:r w:rsidR="00224C74" w:rsidRPr="00DB0D82">
        <w:t>его</w:t>
      </w:r>
      <w:r w:rsidRPr="00DB0D82">
        <w:t xml:space="preserve"> </w:t>
      </w:r>
      <w:r w:rsidR="00224C74" w:rsidRPr="00DB0D82">
        <w:t>Порядка</w:t>
      </w:r>
      <w:r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Суммы, указанные в </w:t>
      </w:r>
      <w:hyperlink w:anchor="P769" w:history="1">
        <w:r w:rsidRPr="00DB0D82">
          <w:t>абзацах втором</w:t>
        </w:r>
      </w:hyperlink>
      <w:r w:rsidRPr="00DB0D82">
        <w:t xml:space="preserve">, </w:t>
      </w:r>
      <w:hyperlink w:anchor="P771" w:history="1">
        <w:r w:rsidRPr="00DB0D82">
          <w:t>третьем</w:t>
        </w:r>
      </w:hyperlink>
      <w:r w:rsidRPr="00DB0D82">
        <w:t xml:space="preserve">, </w:t>
      </w:r>
      <w:hyperlink w:anchor="P773" w:history="1">
        <w:r w:rsidRPr="00DB0D82">
          <w:t>четвертом</w:t>
        </w:r>
      </w:hyperlink>
      <w:r w:rsidRPr="00DB0D82">
        <w:t xml:space="preserve">, </w:t>
      </w:r>
      <w:hyperlink w:anchor="P775" w:history="1">
        <w:r w:rsidRPr="00DB0D82">
          <w:t>пятом</w:t>
        </w:r>
      </w:hyperlink>
      <w:r w:rsidRPr="00DB0D82">
        <w:t xml:space="preserve"> и </w:t>
      </w:r>
      <w:hyperlink w:anchor="P779" w:history="1">
        <w:r w:rsidRPr="00DB0D82">
          <w:t>восьмом</w:t>
        </w:r>
      </w:hyperlink>
      <w:r w:rsidRPr="00DB0D82"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754" w:history="1">
        <w:r w:rsidRPr="00DB0D82">
          <w:t>пунктом 9</w:t>
        </w:r>
      </w:hyperlink>
      <w:r w:rsidRPr="00DB0D82">
        <w:t xml:space="preserve"> </w:t>
      </w:r>
      <w:r w:rsidR="00224C74" w:rsidRPr="00DB0D82">
        <w:t>настоящего Порядка</w:t>
      </w:r>
      <w:r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Суммы, указанные в </w:t>
      </w:r>
      <w:hyperlink w:anchor="P777" w:history="1">
        <w:r w:rsidRPr="00DB0D82">
          <w:t>абзаце шестом</w:t>
        </w:r>
      </w:hyperlink>
      <w:r w:rsidRPr="00DB0D82"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11. Плановые показатели по выплатам формируются учреждением (подразделением) в соответствии с настоящим </w:t>
      </w:r>
      <w:r w:rsidR="00224C74" w:rsidRPr="00DB0D82">
        <w:t>Порядком</w:t>
      </w:r>
      <w:r w:rsidRPr="00DB0D82">
        <w:t xml:space="preserve"> в разрезе соответствующих показателей, содержащихся в </w:t>
      </w:r>
      <w:hyperlink w:anchor="P175" w:history="1">
        <w:r w:rsidR="0062070A" w:rsidRPr="00DB0D82">
          <w:t>разделе</w:t>
        </w:r>
      </w:hyperlink>
      <w:r w:rsidR="0062070A" w:rsidRPr="00DB0D82">
        <w:t xml:space="preserve"> "Показатели по поступлениям и выплатам учреждения (подразделения)"</w:t>
      </w:r>
      <w:r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44" w:history="1">
        <w:r w:rsidRPr="00DB0D82">
          <w:t>приложению N 2</w:t>
        </w:r>
      </w:hyperlink>
      <w:r w:rsidRPr="00DB0D82">
        <w:t xml:space="preserve"> к настоящ</w:t>
      </w:r>
      <w:r w:rsidR="00224C74" w:rsidRPr="00DB0D82">
        <w:t>ему</w:t>
      </w:r>
      <w:r w:rsidRPr="00DB0D82">
        <w:t xml:space="preserve"> </w:t>
      </w:r>
      <w:r w:rsidR="00224C74" w:rsidRPr="00DB0D82">
        <w:t>Порядку</w:t>
      </w:r>
      <w:r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Учреждение вправе применять дополнительные расчеты (обоснования) показателей, отраженных в таблицах </w:t>
      </w:r>
      <w:hyperlink w:anchor="P1044" w:history="1">
        <w:r w:rsidRPr="00DB0D82">
          <w:t>приложения N 2</w:t>
        </w:r>
      </w:hyperlink>
      <w:r w:rsidRPr="00DB0D82">
        <w:t xml:space="preserve"> к настоящ</w:t>
      </w:r>
      <w:r w:rsidR="00224C74" w:rsidRPr="00DB0D82">
        <w:t>ему</w:t>
      </w:r>
      <w:r w:rsidRPr="00DB0D82">
        <w:t xml:space="preserve"> </w:t>
      </w:r>
      <w:r w:rsidR="00224C74" w:rsidRPr="00DB0D82">
        <w:t>Порядку</w:t>
      </w:r>
      <w:r w:rsidRPr="00DB0D82">
        <w:t>, в соответствии с разработанными им дополнительными таблицами.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224C74" w:rsidRPr="00DB0D82" w:rsidRDefault="008B703C">
      <w:pPr>
        <w:pStyle w:val="ConsPlusNormal"/>
        <w:ind w:firstLine="540"/>
        <w:jc w:val="both"/>
      </w:pPr>
      <w:r w:rsidRPr="00DB0D82"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</w:t>
      </w:r>
      <w:r w:rsidR="00224C74"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Расчеты (обоснования) плановых показателей по выплатам формируются раздельно по источникам их финансового обеспечения (по </w:t>
      </w:r>
      <w:hyperlink w:anchor="P338" w:history="1">
        <w:r w:rsidRPr="00DB0D82">
          <w:t>строкам 210</w:t>
        </w:r>
      </w:hyperlink>
      <w:r w:rsidRPr="00DB0D82">
        <w:t xml:space="preserve"> - </w:t>
      </w:r>
      <w:hyperlink w:anchor="P440" w:history="1">
        <w:r w:rsidRPr="00DB0D82">
          <w:t>250</w:t>
        </w:r>
      </w:hyperlink>
      <w:r w:rsidRPr="00DB0D82">
        <w:t xml:space="preserve"> в графах 5 - 10).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В расчет (обоснование) плановых показателей выплат персоналу (</w:t>
      </w:r>
      <w:hyperlink w:anchor="P338" w:history="1">
        <w:r w:rsidRPr="00DB0D82">
          <w:t>строка 210</w:t>
        </w:r>
      </w:hyperlink>
      <w:r w:rsidRPr="00DB0D82"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</w:t>
      </w:r>
      <w:r w:rsidRPr="00DB0D82">
        <w:lastRenderedPageBreak/>
        <w:t>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 (обоснование) плановых показателей социальных и иных выплат населению (</w:t>
      </w:r>
      <w:hyperlink w:anchor="P372" w:history="1">
        <w:r w:rsidRPr="00DB0D82">
          <w:t>строка 220</w:t>
        </w:r>
      </w:hyperlink>
      <w:r w:rsidRPr="00DB0D82"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 (обоснование) расходов по уплате налогов, сборов и иных платежей (</w:t>
      </w:r>
      <w:hyperlink w:anchor="P394" w:history="1">
        <w:r w:rsidRPr="00DB0D82">
          <w:t>строка 230</w:t>
        </w:r>
      </w:hyperlink>
      <w:r w:rsidRPr="00DB0D82"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 (обоснование) плановых показателей безвозмездных перечислений организациям (</w:t>
      </w:r>
      <w:hyperlink w:anchor="P416" w:history="1">
        <w:r w:rsidRPr="00DB0D82">
          <w:t>строка 240</w:t>
        </w:r>
      </w:hyperlink>
      <w:r w:rsidRPr="00DB0D82"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 (обоснование) прочих расходов (кроме расходов на закупку товаров, работ, услуг) (</w:t>
      </w:r>
      <w:hyperlink w:anchor="P440" w:history="1">
        <w:r w:rsidRPr="00DB0D82">
          <w:t>строка 250</w:t>
        </w:r>
      </w:hyperlink>
      <w:r w:rsidRPr="00DB0D82">
        <w:t xml:space="preserve"> Таблицы 2) осуществляется по видам выплат с учетом количества планируемых выплат в год и их размера.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В расчет расходов на закупку товаров, работ, услуг (</w:t>
      </w:r>
      <w:hyperlink w:anchor="P451" w:history="1">
        <w:r w:rsidRPr="00DB0D82">
          <w:t>строка 260</w:t>
        </w:r>
      </w:hyperlink>
      <w:r w:rsidRPr="00DB0D82"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Расчет (обоснование) плановых показателей по оплате транспортных услуг </w:t>
      </w:r>
      <w:r w:rsidRPr="00DB0D82">
        <w:lastRenderedPageBreak/>
        <w:t>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</w:t>
      </w:r>
      <w:r w:rsidRPr="00DB0D82">
        <w:lastRenderedPageBreak/>
        <w:t>производителей и поставщиков.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8B703C" w:rsidRPr="00DB0D82" w:rsidRDefault="008B703C">
      <w:pPr>
        <w:pStyle w:val="ConsPlusNormal"/>
        <w:ind w:firstLine="540"/>
        <w:jc w:val="both"/>
      </w:pPr>
      <w:bookmarkStart w:id="9" w:name="P839"/>
      <w:bookmarkEnd w:id="9"/>
      <w:r w:rsidRPr="00DB0D82"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22" w:history="1">
        <w:r w:rsidRPr="00DB0D82">
          <w:t>законом</w:t>
        </w:r>
      </w:hyperlink>
      <w:r w:rsidRPr="00DB0D82">
        <w:t xml:space="preserve"> N 223-ФЗ согласно положениям </w:t>
      </w:r>
      <w:hyperlink r:id="rId23" w:history="1">
        <w:r w:rsidRPr="00DB0D82">
          <w:t>части 2 статьи 15</w:t>
        </w:r>
      </w:hyperlink>
      <w:r w:rsidRPr="00DB0D82">
        <w:t xml:space="preserve"> Федерального закона N 44-ФЗ.</w:t>
      </w:r>
    </w:p>
    <w:p w:rsidR="008B703C" w:rsidRPr="00DB0D82" w:rsidRDefault="008B703C">
      <w:pPr>
        <w:pStyle w:val="ConsPlusNormal"/>
        <w:ind w:firstLine="540"/>
        <w:jc w:val="both"/>
      </w:pPr>
      <w:bookmarkStart w:id="10" w:name="P843"/>
      <w:bookmarkEnd w:id="10"/>
      <w:r w:rsidRPr="00DB0D82">
        <w:t>1</w:t>
      </w:r>
      <w:r w:rsidR="00F205CF" w:rsidRPr="00DB0D82">
        <w:t>2</w:t>
      </w:r>
      <w:r w:rsidRPr="00DB0D82">
        <w:t xml:space="preserve">. При предоставлении учреждению субсидии в соответствии с абзацем вторым </w:t>
      </w:r>
      <w:hyperlink r:id="rId24" w:history="1">
        <w:r w:rsidRPr="00DB0D82">
          <w:t>пункта 1 статьи 78.1</w:t>
        </w:r>
      </w:hyperlink>
      <w:r w:rsidRPr="00DB0D82">
        <w:t xml:space="preserve"> Бюджетного кодекса Российской Федерации, субсидии на осуществление капитальных вложений в объекты капитального</w:t>
      </w:r>
      <w:r w:rsidR="006C43DC" w:rsidRPr="00DB0D82">
        <w:t xml:space="preserve"> строительства муниципальной</w:t>
      </w:r>
      <w:r w:rsidRPr="00DB0D82">
        <w:t xml:space="preserve"> собственности или приобретение объектов недвижимо</w:t>
      </w:r>
      <w:r w:rsidR="006C43DC" w:rsidRPr="00DB0D82">
        <w:t xml:space="preserve">го имущества в </w:t>
      </w:r>
      <w:r w:rsidRPr="00DB0D82">
        <w:t xml:space="preserve">муниципальную собственность в соответствии со </w:t>
      </w:r>
      <w:hyperlink r:id="rId25" w:history="1">
        <w:r w:rsidRPr="00DB0D82">
          <w:t>статьей 78.2</w:t>
        </w:r>
      </w:hyperlink>
      <w:r w:rsidRPr="00DB0D82">
        <w:t xml:space="preserve">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государственному (муниципальному) учреждению (ф. 0501016) (дале</w:t>
      </w:r>
      <w:r w:rsidR="00BD3351" w:rsidRPr="00DB0D82">
        <w:t xml:space="preserve">е - Сведения), по </w:t>
      </w:r>
      <w:r w:rsidRPr="00DB0D82">
        <w:t xml:space="preserve"> образцу (приложение N </w:t>
      </w:r>
      <w:r w:rsidR="0062070A" w:rsidRPr="00DB0D82">
        <w:t>3</w:t>
      </w:r>
      <w:r w:rsidRPr="00DB0D82">
        <w:t xml:space="preserve"> к настоящ</w:t>
      </w:r>
      <w:r w:rsidR="00BD3351" w:rsidRPr="00DB0D82">
        <w:t>ему</w:t>
      </w:r>
      <w:r w:rsidRPr="00DB0D82">
        <w:t xml:space="preserve"> </w:t>
      </w:r>
      <w:r w:rsidR="00BD3351" w:rsidRPr="00DB0D82">
        <w:t>Порядку</w:t>
      </w:r>
      <w:r w:rsidRPr="00DB0D82">
        <w:t>).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Формирование объемов планируемых выплат в Сведениях осуществляется в соответствии с правовым актом, устанавливающим порядок предоставления целевой субсидии из соответствующего бюджета.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1</w:t>
      </w:r>
      <w:r w:rsidR="00F205CF" w:rsidRPr="00DB0D82">
        <w:t>3</w:t>
      </w:r>
      <w:r w:rsidRPr="00DB0D82">
        <w:t>.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1</w:t>
      </w:r>
      <w:r w:rsidR="00F205CF" w:rsidRPr="00DB0D82">
        <w:t>4</w:t>
      </w:r>
      <w:r w:rsidRPr="00DB0D82">
        <w:t xml:space="preserve">. После утверждения </w:t>
      </w:r>
      <w:r w:rsidR="006C43DC" w:rsidRPr="00DB0D82">
        <w:t>в установленном порядке решения</w:t>
      </w:r>
      <w:r w:rsidRPr="00DB0D82">
        <w:t xml:space="preserve">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w:anchor="P867" w:history="1">
        <w:r w:rsidRPr="00DB0D82">
          <w:t>раздела III</w:t>
        </w:r>
      </w:hyperlink>
      <w:r w:rsidRPr="00DB0D82">
        <w:t xml:space="preserve"> "Требования к утверждению Плана и Сведений" настоящ</w:t>
      </w:r>
      <w:r w:rsidR="00F205CF" w:rsidRPr="00DB0D82">
        <w:t>его</w:t>
      </w:r>
      <w:r w:rsidRPr="00DB0D82">
        <w:t xml:space="preserve"> </w:t>
      </w:r>
      <w:r w:rsidR="00F205CF" w:rsidRPr="00DB0D82">
        <w:t>Порядка</w:t>
      </w:r>
      <w:r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Уточнение показателей </w:t>
      </w:r>
      <w:r w:rsidR="00F205CF" w:rsidRPr="00DB0D82">
        <w:t>Плана, связанных с выполнением муниципального</w:t>
      </w:r>
      <w:r w:rsidRPr="00DB0D82">
        <w:t xml:space="preserve"> задания, осуществляется с учетом показателей</w:t>
      </w:r>
      <w:r w:rsidR="00F205CF" w:rsidRPr="00DB0D82">
        <w:t xml:space="preserve"> утвержденного муниципального</w:t>
      </w:r>
      <w:r w:rsidRPr="00DB0D82">
        <w:t xml:space="preserve"> задания и размера субсидии </w:t>
      </w:r>
      <w:r w:rsidR="00F205CF" w:rsidRPr="00DB0D82">
        <w:t>на выполнение муниципального</w:t>
      </w:r>
      <w:r w:rsidRPr="00DB0D82">
        <w:t xml:space="preserve"> задания.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1</w:t>
      </w:r>
      <w:r w:rsidR="00F205CF" w:rsidRPr="00DB0D82">
        <w:t>5</w:t>
      </w:r>
      <w:r w:rsidRPr="00DB0D82">
        <w:t>. Оформляющая часть Плана должна содержать подпис</w:t>
      </w:r>
      <w:r w:rsidR="00F205CF" w:rsidRPr="00DB0D82">
        <w:t>и</w:t>
      </w:r>
      <w:r w:rsidRPr="00DB0D82">
        <w:t xml:space="preserve"> - руков</w:t>
      </w:r>
      <w:r w:rsidR="00F205CF" w:rsidRPr="00DB0D82">
        <w:t>одителя учреждения</w:t>
      </w:r>
      <w:r w:rsidRPr="00DB0D82">
        <w:t xml:space="preserve">, </w:t>
      </w:r>
      <w:r w:rsidR="00F205CF" w:rsidRPr="00DB0D82">
        <w:t>работника</w:t>
      </w:r>
      <w:r w:rsidRPr="00DB0D82">
        <w:t xml:space="preserve"> финансово-экономической службы учреждения (подразделения), исполнителя документа.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>1</w:t>
      </w:r>
      <w:r w:rsidR="00F205CF" w:rsidRPr="00DB0D82">
        <w:t>6</w:t>
      </w:r>
      <w:r w:rsidRPr="00DB0D82">
        <w:t>. В целях внесения изменений в План и (или) Свед</w:t>
      </w:r>
      <w:r w:rsidR="00F205CF" w:rsidRPr="00DB0D82">
        <w:t>ения в соответствии с настоящим</w:t>
      </w:r>
      <w:r w:rsidRPr="00DB0D82">
        <w:t xml:space="preserve"> </w:t>
      </w:r>
      <w:r w:rsidR="00F205CF" w:rsidRPr="00DB0D82">
        <w:t>Порядком</w:t>
      </w:r>
      <w:r w:rsidRPr="00DB0D82"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39" w:history="1">
        <w:r w:rsidRPr="00DB0D82">
          <w:t>пункте 11.1</w:t>
        </w:r>
      </w:hyperlink>
      <w:r w:rsidRPr="00DB0D82">
        <w:t xml:space="preserve"> настоящ</w:t>
      </w:r>
      <w:r w:rsidR="00F205CF" w:rsidRPr="00DB0D82">
        <w:t>его</w:t>
      </w:r>
      <w:r w:rsidRPr="00DB0D82">
        <w:t xml:space="preserve"> </w:t>
      </w:r>
      <w:r w:rsidR="00F205CF" w:rsidRPr="00DB0D82">
        <w:t>Порядка</w:t>
      </w:r>
      <w:r w:rsidRPr="00DB0D82">
        <w:t xml:space="preserve">. Решение о внесении изменений в План </w:t>
      </w:r>
      <w:r w:rsidRPr="00DB0D82">
        <w:lastRenderedPageBreak/>
        <w:t>принимается руководителем учреждения (подразделения).</w:t>
      </w:r>
    </w:p>
    <w:p w:rsidR="008B703C" w:rsidRPr="00DB0D82" w:rsidRDefault="008B703C">
      <w:pPr>
        <w:pStyle w:val="ConsPlusNormal"/>
        <w:ind w:firstLine="540"/>
        <w:jc w:val="both"/>
      </w:pPr>
    </w:p>
    <w:p w:rsidR="008B703C" w:rsidRPr="00DB0D82" w:rsidRDefault="008B703C">
      <w:pPr>
        <w:pStyle w:val="ConsPlusNormal"/>
        <w:jc w:val="center"/>
        <w:outlineLvl w:val="1"/>
      </w:pPr>
      <w:bookmarkStart w:id="11" w:name="P867"/>
      <w:bookmarkEnd w:id="11"/>
      <w:r w:rsidRPr="00DB0D82">
        <w:t>III. Требования к утверждению Плана и Сведений</w:t>
      </w:r>
    </w:p>
    <w:p w:rsidR="008B703C" w:rsidRPr="00DB0D82" w:rsidRDefault="008B703C">
      <w:pPr>
        <w:pStyle w:val="ConsPlusNormal"/>
        <w:jc w:val="center"/>
      </w:pPr>
    </w:p>
    <w:p w:rsidR="008B703C" w:rsidRPr="00DB0D82" w:rsidRDefault="00C45E70">
      <w:pPr>
        <w:pStyle w:val="ConsPlusNormal"/>
        <w:jc w:val="both"/>
      </w:pPr>
      <w:r w:rsidRPr="00DB0D82">
        <w:t>17. План муниципального</w:t>
      </w:r>
      <w:r w:rsidR="00D82F05">
        <w:t xml:space="preserve"> </w:t>
      </w:r>
      <w:r w:rsidR="008B703C" w:rsidRPr="00DB0D82">
        <w:t xml:space="preserve">учреждения (План с учетом изменений) утверждается </w:t>
      </w:r>
      <w:r w:rsidR="00415838" w:rsidRPr="00DB0D82">
        <w:t>Учредителем.</w:t>
      </w:r>
    </w:p>
    <w:p w:rsidR="008B703C" w:rsidRPr="00DB0D82" w:rsidRDefault="00042741">
      <w:pPr>
        <w:pStyle w:val="ConsPlusNormal"/>
        <w:ind w:firstLine="540"/>
        <w:jc w:val="both"/>
      </w:pPr>
      <w:r w:rsidRPr="00DB0D82">
        <w:t>18</w:t>
      </w:r>
      <w:r w:rsidR="008B703C" w:rsidRPr="00DB0D82">
        <w:t>. План подразделения (План с учетом изменений) утверждается руководителем учреждения.</w:t>
      </w:r>
    </w:p>
    <w:p w:rsidR="008B703C" w:rsidRPr="00DB0D82" w:rsidRDefault="00042741">
      <w:pPr>
        <w:pStyle w:val="ConsPlusNormal"/>
        <w:ind w:firstLine="540"/>
        <w:jc w:val="both"/>
      </w:pPr>
      <w:r w:rsidRPr="00DB0D82">
        <w:t>19</w:t>
      </w:r>
      <w:r w:rsidR="008B703C" w:rsidRPr="00DB0D82">
        <w:t xml:space="preserve">. Сведения, указанные в </w:t>
      </w:r>
      <w:hyperlink w:anchor="P843" w:history="1">
        <w:r w:rsidR="008B703C" w:rsidRPr="00DB0D82">
          <w:t xml:space="preserve">пункте </w:t>
        </w:r>
        <w:r w:rsidR="00415838" w:rsidRPr="00DB0D82">
          <w:t>12</w:t>
        </w:r>
      </w:hyperlink>
      <w:r w:rsidR="008B703C" w:rsidRPr="00DB0D82">
        <w:t xml:space="preserve"> настоящ</w:t>
      </w:r>
      <w:r w:rsidR="00415838" w:rsidRPr="00DB0D82">
        <w:t>его</w:t>
      </w:r>
      <w:r w:rsidR="008B703C" w:rsidRPr="00DB0D82">
        <w:t xml:space="preserve"> </w:t>
      </w:r>
      <w:r w:rsidR="00415838" w:rsidRPr="00DB0D82">
        <w:t>Порядка</w:t>
      </w:r>
      <w:r w:rsidR="008B703C" w:rsidRPr="00DB0D82">
        <w:t xml:space="preserve">, сформированные учреждением, утверждаются </w:t>
      </w:r>
      <w:r w:rsidR="00415838" w:rsidRPr="00DB0D82">
        <w:t>У</w:t>
      </w:r>
      <w:r w:rsidR="008B703C" w:rsidRPr="00DB0D82">
        <w:t>чредител</w:t>
      </w:r>
      <w:r w:rsidR="00415838" w:rsidRPr="00DB0D82">
        <w:t>ем</w:t>
      </w:r>
      <w:r w:rsidR="008B703C" w:rsidRPr="00DB0D82">
        <w:t>.</w:t>
      </w:r>
    </w:p>
    <w:p w:rsidR="008B703C" w:rsidRPr="00DB0D82" w:rsidRDefault="008B703C">
      <w:pPr>
        <w:pStyle w:val="ConsPlusNormal"/>
        <w:ind w:firstLine="540"/>
        <w:jc w:val="both"/>
      </w:pPr>
      <w:r w:rsidRPr="00DB0D82">
        <w:t xml:space="preserve">Сведения, указанные в </w:t>
      </w:r>
      <w:hyperlink w:anchor="P843" w:history="1">
        <w:r w:rsidRPr="00DB0D82">
          <w:t>пункте 1</w:t>
        </w:r>
        <w:r w:rsidR="00415838" w:rsidRPr="00DB0D82">
          <w:t>2</w:t>
        </w:r>
      </w:hyperlink>
      <w:r w:rsidRPr="00DB0D82">
        <w:t xml:space="preserve"> настоящ</w:t>
      </w:r>
      <w:r w:rsidR="00415838" w:rsidRPr="00DB0D82">
        <w:t>его</w:t>
      </w:r>
      <w:r w:rsidRPr="00DB0D82">
        <w:t xml:space="preserve"> </w:t>
      </w:r>
      <w:r w:rsidR="00415838" w:rsidRPr="00DB0D82">
        <w:t>Порядка</w:t>
      </w:r>
      <w:r w:rsidRPr="00DB0D82">
        <w:t>, сформированные учреждением для подразделения, утверждаются учреждением.</w:t>
      </w:r>
    </w:p>
    <w:p w:rsidR="008B703C" w:rsidRPr="00DB0D82" w:rsidRDefault="008B703C">
      <w:pPr>
        <w:pStyle w:val="ConsPlusNormal"/>
        <w:ind w:firstLine="540"/>
        <w:jc w:val="both"/>
      </w:pPr>
    </w:p>
    <w:p w:rsidR="008B703C" w:rsidRPr="00DB0D82" w:rsidRDefault="008B703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6C43DC" w:rsidRDefault="006C43DC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Default="00D82F05">
      <w:pPr>
        <w:pStyle w:val="ConsPlusNormal"/>
        <w:ind w:firstLine="540"/>
        <w:jc w:val="both"/>
      </w:pPr>
    </w:p>
    <w:p w:rsidR="00D82F05" w:rsidRPr="00DB0D82" w:rsidRDefault="00D82F05">
      <w:pPr>
        <w:pStyle w:val="ConsPlusNormal"/>
        <w:ind w:firstLine="540"/>
        <w:jc w:val="both"/>
      </w:pPr>
    </w:p>
    <w:p w:rsidR="006C43DC" w:rsidRPr="00DB0D82" w:rsidRDefault="006C43DC">
      <w:pPr>
        <w:pStyle w:val="ConsPlusNormal"/>
        <w:ind w:firstLine="540"/>
        <w:jc w:val="both"/>
      </w:pPr>
    </w:p>
    <w:p w:rsidR="008B703C" w:rsidRPr="00DB0D82" w:rsidRDefault="008B703C">
      <w:pPr>
        <w:pStyle w:val="ConsPlusNormal"/>
        <w:ind w:firstLine="540"/>
        <w:jc w:val="both"/>
      </w:pPr>
    </w:p>
    <w:p w:rsidR="00042741" w:rsidRPr="00DB0D82" w:rsidRDefault="00042741" w:rsidP="00042741">
      <w:pPr>
        <w:jc w:val="right"/>
        <w:rPr>
          <w:sz w:val="26"/>
          <w:szCs w:val="26"/>
        </w:rPr>
      </w:pPr>
    </w:p>
    <w:p w:rsidR="008D3BCA" w:rsidRDefault="00042741" w:rsidP="00B4339C">
      <w:pPr>
        <w:ind w:left="4320"/>
        <w:jc w:val="right"/>
        <w:rPr>
          <w:sz w:val="20"/>
        </w:rPr>
      </w:pPr>
      <w:r w:rsidRPr="00DB0D82">
        <w:lastRenderedPageBreak/>
        <w:t xml:space="preserve">  </w:t>
      </w:r>
      <w:r w:rsidRPr="008D3BCA">
        <w:rPr>
          <w:sz w:val="20"/>
        </w:rPr>
        <w:t xml:space="preserve">Приложение № 1 </w:t>
      </w:r>
    </w:p>
    <w:p w:rsidR="00042741" w:rsidRPr="008D3BCA" w:rsidRDefault="00042741" w:rsidP="00B4339C">
      <w:pPr>
        <w:ind w:left="4320"/>
        <w:jc w:val="right"/>
        <w:rPr>
          <w:bCs/>
          <w:sz w:val="20"/>
        </w:rPr>
      </w:pPr>
      <w:r w:rsidRPr="008D3BCA">
        <w:rPr>
          <w:sz w:val="20"/>
        </w:rPr>
        <w:t>к Порядку</w:t>
      </w:r>
      <w:r w:rsidRPr="008D3BCA">
        <w:rPr>
          <w:bCs/>
          <w:sz w:val="20"/>
        </w:rPr>
        <w:t xml:space="preserve"> составления и                                      </w:t>
      </w:r>
    </w:p>
    <w:p w:rsidR="008D3BCA" w:rsidRDefault="00042741" w:rsidP="00042741">
      <w:pPr>
        <w:jc w:val="right"/>
        <w:rPr>
          <w:bCs/>
          <w:sz w:val="20"/>
        </w:rPr>
      </w:pPr>
      <w:r w:rsidRPr="008D3BCA">
        <w:rPr>
          <w:bCs/>
          <w:sz w:val="20"/>
        </w:rPr>
        <w:t xml:space="preserve">                                                                        </w:t>
      </w:r>
      <w:r w:rsidR="00B4339C" w:rsidRPr="008D3BCA">
        <w:rPr>
          <w:bCs/>
          <w:sz w:val="20"/>
        </w:rPr>
        <w:t xml:space="preserve">                            </w:t>
      </w:r>
      <w:r w:rsidRPr="008D3BCA">
        <w:rPr>
          <w:bCs/>
          <w:sz w:val="20"/>
        </w:rPr>
        <w:t xml:space="preserve">  утверждения плана финансово-хозяйственной деятельности</w:t>
      </w:r>
      <w:r w:rsidR="008D3BCA">
        <w:rPr>
          <w:bCs/>
          <w:sz w:val="20"/>
        </w:rPr>
        <w:t xml:space="preserve"> </w:t>
      </w:r>
      <w:r w:rsidRPr="008D3BCA">
        <w:rPr>
          <w:bCs/>
          <w:sz w:val="20"/>
        </w:rPr>
        <w:t>муниципальн</w:t>
      </w:r>
      <w:r w:rsidR="008D3BCA">
        <w:rPr>
          <w:bCs/>
          <w:sz w:val="20"/>
        </w:rPr>
        <w:t>ых учреждений</w:t>
      </w:r>
    </w:p>
    <w:p w:rsidR="008D3BCA" w:rsidRDefault="008D3BCA" w:rsidP="00042741">
      <w:pPr>
        <w:jc w:val="right"/>
        <w:rPr>
          <w:bCs/>
          <w:sz w:val="20"/>
        </w:rPr>
      </w:pPr>
      <w:r>
        <w:rPr>
          <w:bCs/>
          <w:sz w:val="20"/>
        </w:rPr>
        <w:t xml:space="preserve">сельского поселения </w:t>
      </w:r>
    </w:p>
    <w:p w:rsidR="00042741" w:rsidRPr="008D3BCA" w:rsidRDefault="008D3BCA" w:rsidP="00042741">
      <w:pPr>
        <w:jc w:val="right"/>
        <w:rPr>
          <w:sz w:val="20"/>
        </w:rPr>
      </w:pPr>
      <w:r>
        <w:rPr>
          <w:bCs/>
          <w:sz w:val="20"/>
        </w:rPr>
        <w:t>Хворостянский сельсовет</w:t>
      </w:r>
      <w:r w:rsidR="00042741" w:rsidRPr="008D3BCA">
        <w:rPr>
          <w:bCs/>
          <w:sz w:val="20"/>
        </w:rPr>
        <w:t xml:space="preserve"> </w:t>
      </w:r>
    </w:p>
    <w:p w:rsidR="00042741" w:rsidRPr="00DB0D82" w:rsidRDefault="00042741" w:rsidP="00042741">
      <w:pPr>
        <w:pStyle w:val="a3"/>
      </w:pPr>
    </w:p>
    <w:p w:rsidR="00042741" w:rsidRPr="00DB0D82" w:rsidRDefault="00042741" w:rsidP="008D3BCA">
      <w:pPr>
        <w:suppressAutoHyphens w:val="0"/>
        <w:spacing w:line="360" w:lineRule="atLeast"/>
        <w:ind w:left="4320" w:firstLine="720"/>
        <w:jc w:val="right"/>
        <w:textAlignment w:val="top"/>
      </w:pPr>
      <w:r w:rsidRPr="00DB0D82">
        <w:t xml:space="preserve">                             УТВЕРЖДАЮ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18"/>
          <w:szCs w:val="18"/>
        </w:rPr>
      </w:pPr>
      <w:r w:rsidRPr="00DB0D82">
        <w:tab/>
      </w:r>
      <w:r w:rsidRPr="00DB0D82">
        <w:tab/>
      </w:r>
      <w:r w:rsidRPr="00DB0D82">
        <w:tab/>
      </w:r>
      <w:r w:rsidRPr="00DB0D82">
        <w:tab/>
      </w:r>
      <w:r w:rsidRPr="00DB0D82">
        <w:tab/>
        <w:t xml:space="preserve">                                         ___________________________</w:t>
      </w:r>
    </w:p>
    <w:p w:rsidR="00042741" w:rsidRPr="008D3BCA" w:rsidRDefault="00042741" w:rsidP="008D3BCA">
      <w:pPr>
        <w:suppressAutoHyphens w:val="0"/>
        <w:spacing w:line="360" w:lineRule="atLeast"/>
        <w:jc w:val="right"/>
        <w:textAlignment w:val="top"/>
        <w:rPr>
          <w:sz w:val="18"/>
          <w:szCs w:val="22"/>
        </w:rPr>
      </w:pP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22"/>
          <w:szCs w:val="22"/>
        </w:rPr>
        <w:t xml:space="preserve">     </w:t>
      </w:r>
      <w:r w:rsidRPr="008D3BCA">
        <w:rPr>
          <w:sz w:val="18"/>
          <w:szCs w:val="22"/>
        </w:rPr>
        <w:t>(наименование должностного лица,</w:t>
      </w:r>
    </w:p>
    <w:p w:rsidR="00042741" w:rsidRPr="00DB0D82" w:rsidRDefault="00042741" w:rsidP="008D3BCA">
      <w:pPr>
        <w:suppressAutoHyphens w:val="0"/>
        <w:spacing w:line="360" w:lineRule="atLeast"/>
        <w:jc w:val="right"/>
        <w:textAlignment w:val="top"/>
        <w:rPr>
          <w:sz w:val="22"/>
          <w:szCs w:val="22"/>
        </w:rPr>
      </w:pPr>
      <w:r w:rsidRPr="008D3BCA">
        <w:rPr>
          <w:sz w:val="18"/>
          <w:szCs w:val="22"/>
        </w:rPr>
        <w:t xml:space="preserve">                                                                                                                </w:t>
      </w:r>
      <w:r w:rsidR="008D3BCA">
        <w:rPr>
          <w:sz w:val="18"/>
          <w:szCs w:val="22"/>
        </w:rPr>
        <w:t xml:space="preserve">                                            </w:t>
      </w:r>
      <w:r w:rsidRPr="008D3BCA">
        <w:rPr>
          <w:sz w:val="18"/>
          <w:szCs w:val="22"/>
        </w:rPr>
        <w:t xml:space="preserve">   утверждающего документ)</w:t>
      </w:r>
      <w:r w:rsidRPr="008D3BCA">
        <w:rPr>
          <w:sz w:val="18"/>
          <w:szCs w:val="22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  <w:t xml:space="preserve">    ____________________________</w:t>
      </w:r>
    </w:p>
    <w:p w:rsidR="00042741" w:rsidRPr="008D3BCA" w:rsidRDefault="00042741" w:rsidP="008D3BCA">
      <w:pPr>
        <w:suppressAutoHyphens w:val="0"/>
        <w:spacing w:line="360" w:lineRule="atLeast"/>
        <w:jc w:val="right"/>
        <w:textAlignment w:val="top"/>
        <w:rPr>
          <w:sz w:val="18"/>
          <w:szCs w:val="22"/>
        </w:rPr>
      </w:pPr>
      <w:r w:rsidRPr="008D3BCA">
        <w:rPr>
          <w:sz w:val="18"/>
          <w:szCs w:val="22"/>
        </w:rPr>
        <w:t xml:space="preserve">                                                                                                                 (подпись, расшифровка подписи)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22"/>
          <w:szCs w:val="22"/>
        </w:rPr>
      </w:pPr>
      <w:r w:rsidRPr="00DB0D82">
        <w:rPr>
          <w:sz w:val="22"/>
          <w:szCs w:val="22"/>
        </w:rPr>
        <w:t xml:space="preserve">                                                                                                               « _____»_______________20___ г.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b/>
          <w:bCs/>
          <w:sz w:val="22"/>
          <w:szCs w:val="22"/>
        </w:rPr>
      </w:pPr>
      <w:r w:rsidRPr="00DB0D82">
        <w:rPr>
          <w:sz w:val="22"/>
          <w:szCs w:val="22"/>
        </w:rPr>
        <w:t xml:space="preserve"> </w:t>
      </w:r>
    </w:p>
    <w:p w:rsidR="00042741" w:rsidRPr="00DB0D82" w:rsidRDefault="00042741" w:rsidP="00042741">
      <w:pPr>
        <w:suppressAutoHyphens w:val="0"/>
        <w:spacing w:line="360" w:lineRule="atLeast"/>
        <w:jc w:val="center"/>
        <w:textAlignment w:val="top"/>
        <w:rPr>
          <w:i/>
          <w:iCs/>
          <w:sz w:val="18"/>
          <w:szCs w:val="18"/>
        </w:rPr>
      </w:pPr>
      <w:bookmarkStart w:id="12" w:name="l178"/>
      <w:bookmarkStart w:id="13" w:name="h184"/>
      <w:bookmarkEnd w:id="12"/>
      <w:bookmarkEnd w:id="13"/>
      <w:r w:rsidRPr="00DB0D82">
        <w:rPr>
          <w:b/>
          <w:bCs/>
          <w:sz w:val="22"/>
          <w:szCs w:val="22"/>
        </w:rPr>
        <w:t>ПЛАН ФИНАНСОВО-ХОЗЯЙСТВЕННОЙ ДЕЯТЕЛЬНОСТИ</w:t>
      </w:r>
      <w:r w:rsidRPr="00DB0D82">
        <w:rPr>
          <w:b/>
          <w:bCs/>
          <w:sz w:val="22"/>
        </w:rPr>
        <w:t> </w:t>
      </w:r>
      <w:r w:rsidRPr="00DB0D82">
        <w:rPr>
          <w:b/>
          <w:bCs/>
          <w:sz w:val="22"/>
          <w:szCs w:val="22"/>
        </w:rPr>
        <w:br/>
        <w:t>НА  20___ ГОД</w:t>
      </w:r>
    </w:p>
    <w:p w:rsidR="00042741" w:rsidRPr="00DB0D82" w:rsidRDefault="00042741" w:rsidP="00042741">
      <w:pPr>
        <w:suppressAutoHyphens w:val="0"/>
        <w:spacing w:line="360" w:lineRule="atLeast"/>
        <w:jc w:val="right"/>
        <w:textAlignment w:val="top"/>
        <w:rPr>
          <w:sz w:val="18"/>
          <w:szCs w:val="18"/>
        </w:rPr>
      </w:pPr>
      <w:bookmarkStart w:id="14" w:name="l37"/>
      <w:bookmarkEnd w:id="14"/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18"/>
          <w:szCs w:val="18"/>
        </w:rPr>
      </w:pPr>
    </w:p>
    <w:tbl>
      <w:tblPr>
        <w:tblW w:w="10236" w:type="dxa"/>
        <w:tblInd w:w="-8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384"/>
        <w:gridCol w:w="2167"/>
        <w:gridCol w:w="1305"/>
      </w:tblGrid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bookmarkStart w:id="15" w:name="l179"/>
            <w:bookmarkEnd w:id="15"/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КОДЫ</w:t>
            </w: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Форма по КФД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86916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8D3BCA">
            <w:pPr>
              <w:suppressAutoHyphens w:val="0"/>
              <w:snapToGrid w:val="0"/>
            </w:pPr>
            <w:r w:rsidRPr="00DB0D82">
              <w:t>"_____" ______________ 20     г.</w:t>
            </w: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Дата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vMerge w:val="restart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r w:rsidRPr="00DB0D82">
              <w:t xml:space="preserve">Наименование муниципального учреждения </w:t>
            </w:r>
          </w:p>
          <w:p w:rsidR="00831D78" w:rsidRPr="00DB0D82" w:rsidRDefault="00831D78" w:rsidP="00086916">
            <w:pPr>
              <w:suppressAutoHyphens w:val="0"/>
              <w:snapToGrid w:val="0"/>
            </w:pPr>
          </w:p>
          <w:p w:rsidR="00831D78" w:rsidRPr="00DB0D82" w:rsidRDefault="00831D78" w:rsidP="00086916">
            <w:pPr>
              <w:suppressAutoHyphens w:val="0"/>
              <w:snapToGrid w:val="0"/>
            </w:pPr>
          </w:p>
        </w:tc>
        <w:tc>
          <w:tcPr>
            <w:tcW w:w="2167" w:type="dxa"/>
            <w:vMerge w:val="restart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по ОКПО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blPrEx>
          <w:tblCellMar>
            <w:top w:w="24" w:type="dxa"/>
            <w:left w:w="72" w:type="dxa"/>
            <w:bottom w:w="24" w:type="dxa"/>
            <w:right w:w="72" w:type="dxa"/>
          </w:tblCellMar>
        </w:tblPrEx>
        <w:trPr>
          <w:trHeight w:val="230"/>
        </w:trPr>
        <w:tc>
          <w:tcPr>
            <w:tcW w:w="6764" w:type="dxa"/>
            <w:gridSpan w:val="2"/>
            <w:vMerge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831D78" w:rsidRPr="00DB0D82" w:rsidTr="00042741">
        <w:tblPrEx>
          <w:tblCellMar>
            <w:top w:w="24" w:type="dxa"/>
            <w:left w:w="72" w:type="dxa"/>
            <w:bottom w:w="24" w:type="dxa"/>
            <w:right w:w="72" w:type="dxa"/>
          </w:tblCellMar>
        </w:tblPrEx>
        <w:trPr>
          <w:trHeight w:val="230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831D78" w:rsidRPr="00DB0D82" w:rsidRDefault="00831D78" w:rsidP="00086916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B0D82">
              <w:rPr>
                <w:sz w:val="20"/>
                <w:szCs w:val="20"/>
              </w:rPr>
              <w:t>Адрес местонахождения</w:t>
            </w:r>
          </w:p>
          <w:p w:rsidR="00831D78" w:rsidRPr="00DB0D82" w:rsidRDefault="00831D78" w:rsidP="00086916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831D78" w:rsidRPr="00DB0D82" w:rsidRDefault="00831D78" w:rsidP="00086916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31D78" w:rsidRPr="00DB0D82" w:rsidRDefault="00831D78" w:rsidP="00086916">
            <w:pPr>
              <w:suppressAutoHyphens w:val="0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8" w:rsidRPr="00DB0D82" w:rsidRDefault="00831D78" w:rsidP="00086916">
            <w:pPr>
              <w:suppressAutoHyphens w:val="0"/>
              <w:snapToGrid w:val="0"/>
              <w:jc w:val="center"/>
            </w:pPr>
          </w:p>
        </w:tc>
      </w:tr>
      <w:tr w:rsidR="00042741" w:rsidRPr="00DB0D82" w:rsidTr="00042741">
        <w:tblPrEx>
          <w:tblCellMar>
            <w:top w:w="24" w:type="dxa"/>
            <w:left w:w="72" w:type="dxa"/>
            <w:bottom w:w="24" w:type="dxa"/>
            <w:right w:w="72" w:type="dxa"/>
          </w:tblCellMar>
        </w:tblPrEx>
        <w:trPr>
          <w:trHeight w:val="230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B0D82">
              <w:t>ИНН/КПП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8D3BCA" w:rsidP="00042741">
            <w:pPr>
              <w:suppressAutoHyphens w:val="0"/>
              <w:snapToGrid w:val="0"/>
            </w:pPr>
            <w:r>
              <w:t xml:space="preserve"> </w:t>
            </w:r>
            <w:r w:rsidR="00831D78" w:rsidRPr="00DB0D82">
              <w:t xml:space="preserve">Наименование органа, осуществляющего функции и полномочия </w:t>
            </w:r>
            <w:r>
              <w:t xml:space="preserve">    </w:t>
            </w:r>
            <w:r w:rsidR="00831D78" w:rsidRPr="00DB0D82">
              <w:t>учредителя</w:t>
            </w:r>
          </w:p>
          <w:p w:rsidR="00042741" w:rsidRPr="00DB0D82" w:rsidRDefault="00042741" w:rsidP="00042741">
            <w:pPr>
              <w:suppressAutoHyphens w:val="0"/>
              <w:snapToGrid w:val="0"/>
            </w:pPr>
          </w:p>
          <w:p w:rsidR="00831D78" w:rsidRPr="00DB0D82" w:rsidRDefault="00831D78" w:rsidP="00042741">
            <w:pPr>
              <w:suppressAutoHyphens w:val="0"/>
              <w:snapToGrid w:val="0"/>
            </w:pP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rPr>
          <w:trHeight w:val="285"/>
        </w:trPr>
        <w:tc>
          <w:tcPr>
            <w:tcW w:w="3380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r w:rsidRPr="00DB0D82">
              <w:t>Единица измерения</w:t>
            </w:r>
            <w:r w:rsidR="008D3BCA">
              <w:t>:</w:t>
            </w:r>
          </w:p>
        </w:tc>
        <w:tc>
          <w:tcPr>
            <w:tcW w:w="3384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r w:rsidRPr="00DB0D82">
              <w:t>руб.</w:t>
            </w: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по ОКЕИ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383</w:t>
            </w:r>
          </w:p>
        </w:tc>
      </w:tr>
    </w:tbl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18"/>
          <w:szCs w:val="18"/>
        </w:rPr>
      </w:pPr>
      <w:bookmarkStart w:id="16" w:name="l41"/>
      <w:bookmarkStart w:id="17" w:name="l150"/>
      <w:bookmarkEnd w:id="16"/>
      <w:bookmarkEnd w:id="17"/>
    </w:p>
    <w:p w:rsidR="002D091F" w:rsidRPr="00DB0D82" w:rsidRDefault="00042741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  <w:bookmarkStart w:id="18" w:name="l180"/>
      <w:bookmarkEnd w:id="18"/>
      <w:r w:rsidRPr="00DB0D82">
        <w:rPr>
          <w:b/>
          <w:bCs/>
        </w:rPr>
        <w:t xml:space="preserve">   </w:t>
      </w: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042741" w:rsidRPr="00DB0D82" w:rsidRDefault="00042741" w:rsidP="00796A8A">
      <w:pPr>
        <w:suppressAutoHyphens w:val="0"/>
        <w:spacing w:line="360" w:lineRule="atLeast"/>
        <w:jc w:val="both"/>
        <w:textAlignment w:val="top"/>
      </w:pPr>
      <w:r w:rsidRPr="00DB0D82">
        <w:rPr>
          <w:b/>
          <w:bCs/>
        </w:rPr>
        <w:t xml:space="preserve">  I. Сведения о деятельности муниципального учреждения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</w:pPr>
      <w:r w:rsidRPr="00DB0D82">
        <w:t>1.1. Цели деятельности муниципального учреждения: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</w:pPr>
      <w:r w:rsidRPr="00DB0D82">
        <w:t>1.2. Виды деятельности муниципального учреждения:</w:t>
      </w:r>
      <w:bookmarkStart w:id="19" w:name="l42"/>
      <w:bookmarkEnd w:id="19"/>
    </w:p>
    <w:p w:rsidR="002D091F" w:rsidRPr="00DB0D82" w:rsidRDefault="00831D78" w:rsidP="002D091F">
      <w:pPr>
        <w:suppressAutoHyphens w:val="0"/>
        <w:spacing w:line="360" w:lineRule="atLeast"/>
        <w:jc w:val="both"/>
        <w:textAlignment w:val="top"/>
        <w:rPr>
          <w:rFonts w:eastAsia="Verdana"/>
          <w:b/>
          <w:bCs/>
          <w:sz w:val="20"/>
          <w:szCs w:val="20"/>
        </w:rPr>
      </w:pPr>
      <w:r w:rsidRPr="00DB0D82">
        <w:t>1.3. Перечень услуг</w:t>
      </w:r>
      <w:r w:rsidR="00042741" w:rsidRPr="00DB0D82">
        <w:t xml:space="preserve"> </w:t>
      </w:r>
      <w:r w:rsidRPr="00DB0D82">
        <w:t>(работ)</w:t>
      </w:r>
      <w:r w:rsidR="00042741" w:rsidRPr="00DB0D82">
        <w:t xml:space="preserve">: </w:t>
      </w:r>
    </w:p>
    <w:p w:rsidR="00B4339C" w:rsidRPr="00DB0D82" w:rsidRDefault="00042741" w:rsidP="00B4339C">
      <w:pPr>
        <w:suppressAutoHyphens w:val="0"/>
        <w:spacing w:line="360" w:lineRule="atLeast"/>
        <w:textAlignment w:val="top"/>
        <w:rPr>
          <w:b/>
        </w:rPr>
      </w:pPr>
      <w:r w:rsidRPr="00DB0D82">
        <w:rPr>
          <w:rFonts w:eastAsia="Verdana"/>
          <w:b/>
        </w:rPr>
        <w:t xml:space="preserve">  </w:t>
      </w:r>
      <w:r w:rsidRPr="00DB0D82">
        <w:rPr>
          <w:b/>
        </w:rPr>
        <w:t>II. Показатели финансового состояния учреждения</w:t>
      </w:r>
      <w:r w:rsidR="00B4339C" w:rsidRPr="00DB0D82">
        <w:rPr>
          <w:b/>
        </w:rPr>
        <w:t xml:space="preserve"> (подразделения)</w:t>
      </w:r>
    </w:p>
    <w:p w:rsidR="00B4339C" w:rsidRPr="00DB0D82" w:rsidRDefault="00B4339C" w:rsidP="00B4339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0D82">
        <w:rPr>
          <w:rFonts w:ascii="Times New Roman" w:hAnsi="Times New Roman" w:cs="Times New Roman"/>
          <w:b/>
        </w:rPr>
        <w:t xml:space="preserve">                   на ___________________________ 20__ г.</w:t>
      </w:r>
    </w:p>
    <w:p w:rsidR="00B4339C" w:rsidRPr="00DB0D82" w:rsidRDefault="00B4339C" w:rsidP="00B4339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0D82">
        <w:rPr>
          <w:rFonts w:ascii="Times New Roman" w:hAnsi="Times New Roman" w:cs="Times New Roman"/>
          <w:b/>
        </w:rPr>
        <w:t xml:space="preserve">                       (последнюю отчетную дату)</w:t>
      </w:r>
    </w:p>
    <w:p w:rsidR="00B4339C" w:rsidRPr="00DB0D82" w:rsidRDefault="00B4339C" w:rsidP="00B4339C">
      <w:pPr>
        <w:pStyle w:val="ConsPlusNormal"/>
        <w:jc w:val="both"/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тыс. руб.</w:t>
            </w: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8D3BCA" w:rsidRDefault="00B4339C" w:rsidP="00086916">
            <w:pPr>
              <w:pStyle w:val="ConsPlusNormal"/>
              <w:rPr>
                <w:b/>
                <w:sz w:val="20"/>
              </w:rPr>
            </w:pPr>
            <w:r w:rsidRPr="008D3BCA">
              <w:rPr>
                <w:b/>
                <w:sz w:val="20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424"/>
              <w:rPr>
                <w:sz w:val="20"/>
              </w:rPr>
            </w:pPr>
            <w:r w:rsidRPr="00DB0D82">
              <w:rPr>
                <w:sz w:val="20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8D3BCA" w:rsidRDefault="00B4339C" w:rsidP="00086916">
            <w:pPr>
              <w:pStyle w:val="ConsPlusNormal"/>
              <w:rPr>
                <w:b/>
                <w:sz w:val="20"/>
              </w:rPr>
            </w:pPr>
            <w:r w:rsidRPr="008D3BCA">
              <w:rPr>
                <w:b/>
                <w:sz w:val="20"/>
              </w:rPr>
              <w:t>Финансовые активы,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850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850"/>
              <w:rPr>
                <w:sz w:val="20"/>
              </w:rPr>
            </w:pPr>
            <w:r w:rsidRPr="00DB0D82">
              <w:rPr>
                <w:sz w:val="20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850"/>
              <w:rPr>
                <w:sz w:val="20"/>
              </w:rPr>
            </w:pPr>
            <w:r w:rsidRPr="00DB0D82">
              <w:rPr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8D3BCA" w:rsidRDefault="00B4339C" w:rsidP="00086916">
            <w:pPr>
              <w:pStyle w:val="ConsPlusNormal"/>
              <w:rPr>
                <w:b/>
                <w:sz w:val="20"/>
              </w:rPr>
            </w:pPr>
            <w:r w:rsidRPr="008D3BCA">
              <w:rPr>
                <w:b/>
                <w:sz w:val="20"/>
              </w:rPr>
              <w:t>Обязательства,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долговые обязательства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</w:tbl>
    <w:p w:rsidR="00B4339C" w:rsidRPr="00DB0D82" w:rsidRDefault="00B4339C" w:rsidP="00B4339C">
      <w:pPr>
        <w:pStyle w:val="ConsPlusNormal"/>
        <w:jc w:val="both"/>
      </w:pPr>
    </w:p>
    <w:p w:rsidR="00796A8A" w:rsidRPr="00DB0D82" w:rsidRDefault="00796A8A" w:rsidP="00B4360A">
      <w:pPr>
        <w:pStyle w:val="ConsPlusNormal"/>
        <w:jc w:val="center"/>
        <w:rPr>
          <w:b/>
        </w:rPr>
      </w:pPr>
    </w:p>
    <w:p w:rsidR="00796A8A" w:rsidRPr="00DB0D82" w:rsidRDefault="00796A8A" w:rsidP="00B4360A">
      <w:pPr>
        <w:pStyle w:val="ConsPlusNormal"/>
        <w:jc w:val="center"/>
        <w:rPr>
          <w:b/>
        </w:rPr>
      </w:pPr>
    </w:p>
    <w:p w:rsidR="00796A8A" w:rsidRPr="00DB0D82" w:rsidRDefault="00796A8A" w:rsidP="00B4360A">
      <w:pPr>
        <w:pStyle w:val="ConsPlusNormal"/>
        <w:jc w:val="center"/>
        <w:rPr>
          <w:b/>
        </w:rPr>
      </w:pPr>
    </w:p>
    <w:p w:rsidR="002D091F" w:rsidRPr="00DB0D82" w:rsidRDefault="002D091F" w:rsidP="002D091F">
      <w:pPr>
        <w:pStyle w:val="ConsPlusNormal"/>
        <w:rPr>
          <w:b/>
        </w:rPr>
      </w:pPr>
    </w:p>
    <w:p w:rsidR="002D091F" w:rsidRPr="00DB0D82" w:rsidRDefault="002D091F" w:rsidP="00B4360A">
      <w:pPr>
        <w:pStyle w:val="ConsPlusNormal"/>
        <w:jc w:val="center"/>
        <w:rPr>
          <w:b/>
        </w:rPr>
      </w:pPr>
    </w:p>
    <w:p w:rsidR="00796A8A" w:rsidRPr="00361A21" w:rsidRDefault="00796A8A" w:rsidP="00B4360A">
      <w:pPr>
        <w:pStyle w:val="ConsPlusNormal"/>
        <w:jc w:val="center"/>
        <w:rPr>
          <w:b/>
        </w:rPr>
        <w:sectPr w:rsidR="00796A8A" w:rsidRPr="00361A21">
          <w:pgSz w:w="11905" w:h="16838"/>
          <w:pgMar w:top="1134" w:right="850" w:bottom="1134" w:left="1701" w:header="0" w:footer="0" w:gutter="0"/>
          <w:cols w:space="720"/>
        </w:sectPr>
      </w:pPr>
    </w:p>
    <w:p w:rsidR="00B4360A" w:rsidRPr="00DB0D82" w:rsidRDefault="00B4360A" w:rsidP="00B4360A">
      <w:pPr>
        <w:pStyle w:val="ConsPlusNormal"/>
        <w:jc w:val="center"/>
        <w:rPr>
          <w:b/>
        </w:rPr>
      </w:pPr>
      <w:r w:rsidRPr="00DB0D82">
        <w:rPr>
          <w:b/>
          <w:lang w:val="en-US"/>
        </w:rPr>
        <w:lastRenderedPageBreak/>
        <w:t>III</w:t>
      </w:r>
      <w:r w:rsidR="008D3BCA">
        <w:rPr>
          <w:b/>
        </w:rPr>
        <w:t>.</w:t>
      </w:r>
      <w:r w:rsidRPr="00DB0D82">
        <w:rPr>
          <w:b/>
        </w:rPr>
        <w:t xml:space="preserve"> Показатели по поступлениям и выплатам учреждения (подразделения)</w:t>
      </w:r>
    </w:p>
    <w:p w:rsidR="00B4360A" w:rsidRPr="00DB0D82" w:rsidRDefault="00B4360A" w:rsidP="00B4360A">
      <w:pPr>
        <w:pStyle w:val="ConsPlusNormal"/>
        <w:jc w:val="center"/>
        <w:rPr>
          <w:b/>
        </w:rPr>
      </w:pPr>
      <w:r w:rsidRPr="00DB0D82">
        <w:rPr>
          <w:b/>
        </w:rPr>
        <w:t>на _____________________ 20__ г.</w:t>
      </w:r>
    </w:p>
    <w:p w:rsidR="00B4360A" w:rsidRPr="00DB0D82" w:rsidRDefault="00B4360A" w:rsidP="00B4360A">
      <w:pPr>
        <w:pStyle w:val="ConsPlusNormal"/>
        <w:jc w:val="both"/>
      </w:pPr>
    </w:p>
    <w:tbl>
      <w:tblPr>
        <w:tblW w:w="149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763"/>
        <w:gridCol w:w="1325"/>
        <w:gridCol w:w="2407"/>
        <w:gridCol w:w="1654"/>
        <w:gridCol w:w="1843"/>
        <w:gridCol w:w="992"/>
        <w:gridCol w:w="992"/>
        <w:gridCol w:w="1004"/>
        <w:gridCol w:w="877"/>
      </w:tblGrid>
      <w:tr w:rsidR="00B4360A" w:rsidRPr="00DB0D82" w:rsidTr="008A7B66">
        <w:tc>
          <w:tcPr>
            <w:tcW w:w="2477" w:type="dxa"/>
            <w:vMerge w:val="restart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строки</w:t>
            </w:r>
          </w:p>
        </w:tc>
        <w:tc>
          <w:tcPr>
            <w:tcW w:w="763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1094" w:type="dxa"/>
            <w:gridSpan w:val="8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4360A" w:rsidRPr="00DB0D82" w:rsidTr="008A7B66">
        <w:tc>
          <w:tcPr>
            <w:tcW w:w="2477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всего</w:t>
            </w:r>
          </w:p>
        </w:tc>
        <w:tc>
          <w:tcPr>
            <w:tcW w:w="9769" w:type="dxa"/>
            <w:gridSpan w:val="7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</w:tc>
      </w:tr>
      <w:tr w:rsidR="00B4360A" w:rsidRPr="00DB0D82" w:rsidTr="008A7B66">
        <w:tc>
          <w:tcPr>
            <w:tcW w:w="2477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654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843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 xml:space="preserve">субсидии, предоставляемые в соответствии с </w:t>
            </w:r>
            <w:hyperlink r:id="rId26" w:history="1">
              <w:r w:rsidRPr="00DB0D82">
                <w:rPr>
                  <w:sz w:val="20"/>
                </w:rPr>
                <w:t>абзацем вторым пункта 1 статьи 78.1</w:t>
              </w:r>
            </w:hyperlink>
            <w:r w:rsidRPr="00DB0D82">
              <w:rPr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1881" w:type="dxa"/>
            <w:gridSpan w:val="2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4360A" w:rsidRPr="00DB0D82" w:rsidTr="008A7B66">
        <w:tc>
          <w:tcPr>
            <w:tcW w:w="2477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всего</w:t>
            </w:r>
          </w:p>
        </w:tc>
        <w:tc>
          <w:tcPr>
            <w:tcW w:w="877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из них гранты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50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763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325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  <w:tc>
          <w:tcPr>
            <w:tcW w:w="240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5.1</w:t>
            </w:r>
          </w:p>
        </w:tc>
        <w:tc>
          <w:tcPr>
            <w:tcW w:w="1843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8</w:t>
            </w:r>
          </w:p>
        </w:tc>
        <w:tc>
          <w:tcPr>
            <w:tcW w:w="1004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9</w:t>
            </w:r>
          </w:p>
        </w:tc>
        <w:tc>
          <w:tcPr>
            <w:tcW w:w="877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10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C845C8" w:rsidRDefault="00B4360A" w:rsidP="00086916">
            <w:pPr>
              <w:pStyle w:val="ConsPlusNormal"/>
              <w:rPr>
                <w:b/>
                <w:sz w:val="20"/>
              </w:rPr>
            </w:pPr>
            <w:r w:rsidRPr="00C845C8">
              <w:rPr>
                <w:b/>
                <w:sz w:val="20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8A7B66" w:rsidRDefault="00B4360A" w:rsidP="008A7B6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654" w:type="dxa"/>
          </w:tcPr>
          <w:p w:rsidR="00B4360A" w:rsidRPr="008A7B66" w:rsidRDefault="00B4360A" w:rsidP="00086916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120</w:t>
            </w:r>
          </w:p>
        </w:tc>
        <w:tc>
          <w:tcPr>
            <w:tcW w:w="763" w:type="dxa"/>
            <w:vAlign w:val="bottom"/>
          </w:tcPr>
          <w:p w:rsidR="00B4360A" w:rsidRPr="00DB0D82" w:rsidRDefault="008A7B66" w:rsidP="008A7B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8A7B6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130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140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150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160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180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C845C8" w:rsidRDefault="00B4360A" w:rsidP="00086916">
            <w:pPr>
              <w:pStyle w:val="ConsPlusNormal"/>
              <w:rPr>
                <w:b/>
                <w:sz w:val="20"/>
              </w:rPr>
            </w:pPr>
            <w:r w:rsidRPr="00C845C8">
              <w:rPr>
                <w:b/>
                <w:sz w:val="20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60A" w:rsidRPr="00DB0D82" w:rsidRDefault="00B4360A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211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220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230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lastRenderedPageBreak/>
              <w:t>из них: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безвозмездные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перечисления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240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250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260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320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420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rPr>
          <w:trHeight w:val="372"/>
        </w:trPr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</w:tbl>
    <w:p w:rsidR="00796A8A" w:rsidRPr="00DB0D82" w:rsidRDefault="00796A8A" w:rsidP="00042741">
      <w:pPr>
        <w:suppressAutoHyphens w:val="0"/>
        <w:spacing w:line="360" w:lineRule="atLeast"/>
        <w:jc w:val="center"/>
        <w:textAlignment w:val="top"/>
        <w:sectPr w:rsidR="00796A8A" w:rsidRPr="00DB0D82" w:rsidSect="00796A8A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B4360A" w:rsidRPr="00DB0D82" w:rsidRDefault="00B4360A" w:rsidP="00B4360A">
      <w:pPr>
        <w:pStyle w:val="ConsPlusNormal"/>
        <w:jc w:val="center"/>
        <w:rPr>
          <w:b/>
        </w:rPr>
      </w:pPr>
      <w:r w:rsidRPr="00DB0D82">
        <w:rPr>
          <w:b/>
          <w:lang w:val="en-US"/>
        </w:rPr>
        <w:lastRenderedPageBreak/>
        <w:t>IV</w:t>
      </w:r>
      <w:r w:rsidR="00C845C8">
        <w:rPr>
          <w:b/>
        </w:rPr>
        <w:t>.</w:t>
      </w:r>
      <w:r w:rsidRPr="00DB0D82">
        <w:rPr>
          <w:b/>
        </w:rPr>
        <w:t xml:space="preserve"> Показатели выплат по расходам на закупку товаров, работ, услуг учреждения (подразделения) на ___________________ 20__ г.</w:t>
      </w:r>
    </w:p>
    <w:p w:rsidR="00B4360A" w:rsidRPr="00DB0D82" w:rsidRDefault="00B4360A" w:rsidP="00B4360A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B4360A" w:rsidRPr="00DB0D82" w:rsidTr="00086916">
        <w:tc>
          <w:tcPr>
            <w:tcW w:w="1622" w:type="dxa"/>
            <w:vMerge w:val="restart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B4360A" w:rsidRPr="00DB0D82" w:rsidTr="00086916">
        <w:tc>
          <w:tcPr>
            <w:tcW w:w="1622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 том числе:</w:t>
            </w:r>
          </w:p>
        </w:tc>
      </w:tr>
      <w:tr w:rsidR="00B4360A" w:rsidRPr="00DB0D82" w:rsidTr="00086916">
        <w:tc>
          <w:tcPr>
            <w:tcW w:w="1622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в соответствии с Федеральным </w:t>
            </w:r>
            <w:hyperlink r:id="rId27" w:history="1">
              <w:r w:rsidRPr="00DB0D82">
                <w:rPr>
                  <w:sz w:val="18"/>
                  <w:szCs w:val="18"/>
                </w:rPr>
                <w:t>законом</w:t>
              </w:r>
            </w:hyperlink>
            <w:r w:rsidRPr="00DB0D82">
              <w:rPr>
                <w:sz w:val="18"/>
                <w:szCs w:val="18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0D82">
                <w:rPr>
                  <w:sz w:val="18"/>
                  <w:szCs w:val="18"/>
                </w:rPr>
                <w:t>2013 г</w:t>
              </w:r>
            </w:smartTag>
            <w:r w:rsidRPr="00DB0D82">
              <w:rPr>
                <w:sz w:val="18"/>
                <w:szCs w:val="18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в соответствии с Федеральным </w:t>
            </w:r>
            <w:hyperlink r:id="rId28" w:history="1">
              <w:r w:rsidRPr="00DB0D82">
                <w:rPr>
                  <w:sz w:val="18"/>
                  <w:szCs w:val="18"/>
                </w:rPr>
                <w:t>законом</w:t>
              </w:r>
            </w:hyperlink>
            <w:r w:rsidRPr="00DB0D82">
              <w:rPr>
                <w:sz w:val="18"/>
                <w:szCs w:val="18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B0D82">
                <w:rPr>
                  <w:sz w:val="18"/>
                  <w:szCs w:val="18"/>
                </w:rPr>
                <w:t>2011 г</w:t>
              </w:r>
            </w:smartTag>
            <w:r w:rsidRPr="00DB0D82">
              <w:rPr>
                <w:sz w:val="18"/>
                <w:szCs w:val="18"/>
              </w:rPr>
              <w:t>. N 223-ФЗ "О закупках товаров, работ, услуг отдельными видами юридических лиц"</w:t>
            </w:r>
          </w:p>
        </w:tc>
      </w:tr>
      <w:tr w:rsidR="00B4360A" w:rsidRPr="00DB0D82" w:rsidTr="00086916">
        <w:tc>
          <w:tcPr>
            <w:tcW w:w="1622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3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4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8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10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12</w:t>
            </w: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0001</w:t>
            </w:r>
          </w:p>
        </w:tc>
        <w:tc>
          <w:tcPr>
            <w:tcW w:w="8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X</w:t>
            </w: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X</w:t>
            </w: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96A8A" w:rsidRPr="00DB0D82" w:rsidRDefault="00796A8A" w:rsidP="00B4360A">
      <w:pPr>
        <w:pStyle w:val="ConsPlusNormal"/>
        <w:jc w:val="both"/>
        <w:sectPr w:rsidR="00796A8A" w:rsidRPr="00DB0D82" w:rsidSect="00796A8A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B4360A" w:rsidRPr="00DB0D82" w:rsidRDefault="00B4360A" w:rsidP="00B4360A">
      <w:pPr>
        <w:pStyle w:val="ConsPlusNormal"/>
        <w:jc w:val="both"/>
        <w:rPr>
          <w:szCs w:val="24"/>
        </w:rPr>
      </w:pPr>
    </w:p>
    <w:p w:rsidR="00B4360A" w:rsidRPr="00DB0D82" w:rsidRDefault="00B4360A" w:rsidP="00B436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B0D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84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0D82">
        <w:rPr>
          <w:rFonts w:ascii="Times New Roman" w:hAnsi="Times New Roman" w:cs="Times New Roman"/>
          <w:b/>
          <w:sz w:val="24"/>
          <w:szCs w:val="24"/>
        </w:rPr>
        <w:t>Сведения о средствах, поступающих во временное распоря</w:t>
      </w:r>
      <w:r w:rsidR="00796A8A" w:rsidRPr="00DB0D82">
        <w:rPr>
          <w:rFonts w:ascii="Times New Roman" w:hAnsi="Times New Roman" w:cs="Times New Roman"/>
          <w:b/>
          <w:sz w:val="24"/>
          <w:szCs w:val="24"/>
        </w:rPr>
        <w:t>жение учреждения (подразделения</w:t>
      </w:r>
      <w:r w:rsidR="00C845C8">
        <w:rPr>
          <w:rFonts w:ascii="Times New Roman" w:hAnsi="Times New Roman" w:cs="Times New Roman"/>
          <w:b/>
          <w:sz w:val="24"/>
          <w:szCs w:val="24"/>
        </w:rPr>
        <w:t>)</w:t>
      </w: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на ____________________________ 20__ г.</w:t>
      </w:r>
    </w:p>
    <w:p w:rsidR="00B4360A" w:rsidRPr="00DB0D82" w:rsidRDefault="00B4360A" w:rsidP="00B436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6A8A" w:rsidRPr="00DB0D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        (очередной финансовый год)</w:t>
      </w:r>
    </w:p>
    <w:p w:rsidR="00B4360A" w:rsidRPr="00DB0D82" w:rsidRDefault="00B4360A" w:rsidP="00B4360A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B4360A" w:rsidRPr="00DB0D82" w:rsidTr="00086916"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(руб., с точностью до двух знаков после запятой - 0,00)</w:t>
            </w:r>
          </w:p>
        </w:tc>
      </w:tr>
      <w:tr w:rsidR="00B4360A" w:rsidRPr="00DB0D82" w:rsidTr="00086916"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010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020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Поступление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030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Выбытие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040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</w:tbl>
    <w:p w:rsidR="00B4360A" w:rsidRPr="00DB0D82" w:rsidRDefault="00B4360A" w:rsidP="00B4360A">
      <w:pPr>
        <w:pStyle w:val="ConsPlusNormal"/>
        <w:jc w:val="both"/>
      </w:pPr>
    </w:p>
    <w:p w:rsidR="00B4360A" w:rsidRPr="00DB0D82" w:rsidRDefault="00B4360A" w:rsidP="0062070A">
      <w:pPr>
        <w:pStyle w:val="ConsPlusNormal"/>
        <w:rPr>
          <w:b/>
        </w:rPr>
      </w:pPr>
      <w:r w:rsidRPr="00DB0D82">
        <w:rPr>
          <w:b/>
          <w:lang w:val="en-US"/>
        </w:rPr>
        <w:t>VI</w:t>
      </w:r>
      <w:r w:rsidR="00C845C8">
        <w:rPr>
          <w:b/>
        </w:rPr>
        <w:t>.</w:t>
      </w:r>
      <w:r w:rsidRPr="00C845C8">
        <w:rPr>
          <w:b/>
        </w:rPr>
        <w:t xml:space="preserve"> </w:t>
      </w:r>
      <w:r w:rsidRPr="00DB0D82">
        <w:rPr>
          <w:b/>
        </w:rPr>
        <w:t>Справочная информация</w:t>
      </w:r>
    </w:p>
    <w:p w:rsidR="00B4360A" w:rsidRPr="00DB0D82" w:rsidRDefault="00B4360A" w:rsidP="00B43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B4360A" w:rsidRPr="00DB0D82" w:rsidTr="00086916"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(тыс. руб.)</w:t>
            </w:r>
          </w:p>
        </w:tc>
      </w:tr>
      <w:tr w:rsidR="00B4360A" w:rsidRPr="00DB0D82" w:rsidTr="00086916"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010</w:t>
            </w:r>
          </w:p>
        </w:tc>
        <w:tc>
          <w:tcPr>
            <w:tcW w:w="1936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9" w:history="1">
              <w:r w:rsidRPr="00DB0D82">
                <w:rPr>
                  <w:sz w:val="20"/>
                </w:rPr>
                <w:t>кодексом</w:t>
              </w:r>
            </w:hyperlink>
            <w:r w:rsidRPr="00DB0D82">
              <w:rPr>
                <w:sz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020</w:t>
            </w:r>
          </w:p>
        </w:tc>
        <w:tc>
          <w:tcPr>
            <w:tcW w:w="1936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030</w:t>
            </w:r>
          </w:p>
        </w:tc>
        <w:tc>
          <w:tcPr>
            <w:tcW w:w="1936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</w:tbl>
    <w:p w:rsidR="008B703C" w:rsidRPr="00DB0D82" w:rsidRDefault="008B703C">
      <w:pPr>
        <w:pStyle w:val="ConsPlusNormal"/>
        <w:jc w:val="both"/>
        <w:rPr>
          <w:lang w:val="en-US"/>
        </w:rPr>
      </w:pPr>
    </w:p>
    <w:p w:rsidR="00B4360A" w:rsidRPr="00DB0D82" w:rsidRDefault="00B4360A">
      <w:pPr>
        <w:pStyle w:val="ConsPlusNormal"/>
        <w:jc w:val="both"/>
      </w:pPr>
    </w:p>
    <w:p w:rsidR="00B4360A" w:rsidRPr="00DB0D82" w:rsidRDefault="00B4360A" w:rsidP="00B4360A">
      <w:r w:rsidRPr="00DB0D82">
        <w:t xml:space="preserve">Руководитель муниципального </w:t>
      </w:r>
    </w:p>
    <w:p w:rsidR="00B4360A" w:rsidRPr="00DB0D82" w:rsidRDefault="00B4360A" w:rsidP="00B4360A">
      <w:r w:rsidRPr="00DB0D82">
        <w:t>учреждения</w:t>
      </w:r>
    </w:p>
    <w:p w:rsidR="00B4360A" w:rsidRPr="00DB0D82" w:rsidRDefault="00B4360A" w:rsidP="00B4360A">
      <w:pPr>
        <w:rPr>
          <w:sz w:val="20"/>
          <w:szCs w:val="20"/>
        </w:rPr>
      </w:pPr>
      <w:r w:rsidRPr="00DB0D82">
        <w:t>(уполномоченное лицо)                                ______________</w:t>
      </w:r>
      <w:r w:rsidR="00796A8A" w:rsidRPr="00DB0D82">
        <w:t>__________________________</w:t>
      </w:r>
    </w:p>
    <w:p w:rsidR="00B4360A" w:rsidRPr="00DB0D82" w:rsidRDefault="00B4360A" w:rsidP="00B4360A">
      <w:r w:rsidRPr="00DB0D82">
        <w:rPr>
          <w:sz w:val="20"/>
          <w:szCs w:val="20"/>
        </w:rPr>
        <w:t xml:space="preserve">                                                                                                                 (подпись, расшифровка подписи)</w:t>
      </w:r>
    </w:p>
    <w:p w:rsidR="00B4360A" w:rsidRPr="00DB0D82" w:rsidRDefault="00B4360A" w:rsidP="00B4360A"/>
    <w:p w:rsidR="00B4360A" w:rsidRPr="00DB0D82" w:rsidRDefault="00B4360A" w:rsidP="00B4360A">
      <w:pPr>
        <w:rPr>
          <w:sz w:val="20"/>
          <w:szCs w:val="20"/>
        </w:rPr>
      </w:pPr>
      <w:r w:rsidRPr="00DB0D82">
        <w:t>Работник финансово-экономической службы учреждения ______________</w:t>
      </w:r>
      <w:r w:rsidR="00796A8A" w:rsidRPr="00DB0D82">
        <w:t>_____________</w:t>
      </w:r>
    </w:p>
    <w:p w:rsidR="00B4360A" w:rsidRPr="00DB0D82" w:rsidRDefault="00B4360A" w:rsidP="00B4360A">
      <w:r w:rsidRPr="00DB0D82">
        <w:rPr>
          <w:sz w:val="20"/>
          <w:szCs w:val="20"/>
        </w:rPr>
        <w:t xml:space="preserve">                                                                                                  </w:t>
      </w:r>
      <w:r w:rsidR="00796A8A" w:rsidRPr="00DB0D82">
        <w:rPr>
          <w:sz w:val="20"/>
          <w:szCs w:val="20"/>
        </w:rPr>
        <w:t xml:space="preserve">       </w:t>
      </w:r>
      <w:r w:rsidRPr="00DB0D82">
        <w:rPr>
          <w:sz w:val="20"/>
          <w:szCs w:val="20"/>
        </w:rPr>
        <w:t xml:space="preserve">               (подпись, расшифровка подписи)</w:t>
      </w:r>
    </w:p>
    <w:p w:rsidR="00B4360A" w:rsidRPr="00DB0D82" w:rsidRDefault="00B4360A" w:rsidP="00B4360A"/>
    <w:p w:rsidR="00B4360A" w:rsidRPr="00DB0D82" w:rsidRDefault="00B4360A" w:rsidP="00B4360A"/>
    <w:p w:rsidR="00B4360A" w:rsidRPr="00DB0D82" w:rsidRDefault="00B4360A" w:rsidP="00B4360A">
      <w:pPr>
        <w:rPr>
          <w:sz w:val="20"/>
          <w:szCs w:val="20"/>
        </w:rPr>
      </w:pPr>
      <w:r w:rsidRPr="00DB0D82">
        <w:t>Исполнитель                                                 ______________</w:t>
      </w:r>
      <w:r w:rsidR="00796A8A" w:rsidRPr="00DB0D82">
        <w:t>__________________________</w:t>
      </w:r>
    </w:p>
    <w:p w:rsidR="00B4360A" w:rsidRPr="00DB0D82" w:rsidRDefault="00B4360A" w:rsidP="00B4360A">
      <w:r w:rsidRPr="00DB0D82">
        <w:rPr>
          <w:sz w:val="20"/>
          <w:szCs w:val="20"/>
        </w:rPr>
        <w:t xml:space="preserve">                                                                                                                 (подпись, расшифровка подписи)</w:t>
      </w:r>
    </w:p>
    <w:p w:rsidR="00B4360A" w:rsidRPr="00DB0D82" w:rsidRDefault="00B4360A" w:rsidP="00B4360A"/>
    <w:p w:rsidR="00796A8A" w:rsidRPr="00DB0D82" w:rsidRDefault="00796A8A" w:rsidP="00B4360A"/>
    <w:p w:rsidR="002D091F" w:rsidRPr="00DB0D82" w:rsidRDefault="002D091F" w:rsidP="00B4360A"/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0D3E9B" w:rsidRDefault="000D3E9B" w:rsidP="000D3E9B">
      <w:pPr>
        <w:ind w:left="4320"/>
        <w:jc w:val="right"/>
        <w:rPr>
          <w:sz w:val="20"/>
        </w:rPr>
      </w:pPr>
    </w:p>
    <w:p w:rsidR="00D7391E" w:rsidRDefault="00D7391E" w:rsidP="000D3E9B">
      <w:pPr>
        <w:ind w:left="4320"/>
        <w:jc w:val="right"/>
        <w:rPr>
          <w:sz w:val="20"/>
        </w:rPr>
      </w:pPr>
    </w:p>
    <w:p w:rsidR="00D7391E" w:rsidRDefault="00D7391E" w:rsidP="000D3E9B">
      <w:pPr>
        <w:ind w:left="4320"/>
        <w:jc w:val="right"/>
        <w:rPr>
          <w:sz w:val="20"/>
        </w:rPr>
      </w:pPr>
    </w:p>
    <w:p w:rsidR="000D3E9B" w:rsidRDefault="000D3E9B" w:rsidP="000D3E9B">
      <w:pPr>
        <w:ind w:left="4320"/>
        <w:jc w:val="right"/>
        <w:rPr>
          <w:sz w:val="20"/>
        </w:rPr>
      </w:pPr>
      <w:r w:rsidRPr="008D3BCA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8D3BCA">
        <w:rPr>
          <w:sz w:val="20"/>
        </w:rPr>
        <w:t xml:space="preserve"> </w:t>
      </w:r>
    </w:p>
    <w:p w:rsidR="000D3E9B" w:rsidRPr="008D3BCA" w:rsidRDefault="000D3E9B" w:rsidP="000D3E9B">
      <w:pPr>
        <w:ind w:left="4320"/>
        <w:jc w:val="right"/>
        <w:rPr>
          <w:bCs/>
          <w:sz w:val="20"/>
        </w:rPr>
      </w:pPr>
      <w:r w:rsidRPr="008D3BCA">
        <w:rPr>
          <w:sz w:val="20"/>
        </w:rPr>
        <w:t>к Порядку</w:t>
      </w:r>
      <w:r w:rsidRPr="008D3BCA">
        <w:rPr>
          <w:bCs/>
          <w:sz w:val="20"/>
        </w:rPr>
        <w:t xml:space="preserve"> составления и                                      </w:t>
      </w:r>
    </w:p>
    <w:p w:rsidR="000D3E9B" w:rsidRDefault="000D3E9B" w:rsidP="000D3E9B">
      <w:pPr>
        <w:jc w:val="right"/>
        <w:rPr>
          <w:bCs/>
          <w:sz w:val="20"/>
        </w:rPr>
      </w:pPr>
      <w:r w:rsidRPr="008D3BCA">
        <w:rPr>
          <w:bCs/>
          <w:sz w:val="20"/>
        </w:rPr>
        <w:t xml:space="preserve">                                                                                                      утверждения плана финансово-хозяйственной деятельности</w:t>
      </w:r>
      <w:r>
        <w:rPr>
          <w:bCs/>
          <w:sz w:val="20"/>
        </w:rPr>
        <w:t xml:space="preserve"> </w:t>
      </w:r>
      <w:r w:rsidRPr="008D3BCA">
        <w:rPr>
          <w:bCs/>
          <w:sz w:val="20"/>
        </w:rPr>
        <w:t>муниципальн</w:t>
      </w:r>
      <w:r>
        <w:rPr>
          <w:bCs/>
          <w:sz w:val="20"/>
        </w:rPr>
        <w:t>ых учреждений</w:t>
      </w:r>
    </w:p>
    <w:p w:rsidR="000D3E9B" w:rsidRDefault="000D3E9B" w:rsidP="000D3E9B">
      <w:pPr>
        <w:jc w:val="right"/>
        <w:rPr>
          <w:bCs/>
          <w:sz w:val="20"/>
        </w:rPr>
      </w:pPr>
      <w:r>
        <w:rPr>
          <w:bCs/>
          <w:sz w:val="20"/>
        </w:rPr>
        <w:t xml:space="preserve">сельского поселения </w:t>
      </w:r>
    </w:p>
    <w:p w:rsidR="000D3E9B" w:rsidRPr="008D3BCA" w:rsidRDefault="000D3E9B" w:rsidP="000D3E9B">
      <w:pPr>
        <w:jc w:val="right"/>
        <w:rPr>
          <w:sz w:val="20"/>
        </w:rPr>
      </w:pPr>
      <w:r>
        <w:rPr>
          <w:bCs/>
          <w:sz w:val="20"/>
        </w:rPr>
        <w:t>Хворостянский сельсовет</w:t>
      </w:r>
      <w:r w:rsidRPr="008D3BCA">
        <w:rPr>
          <w:bCs/>
          <w:sz w:val="20"/>
        </w:rPr>
        <w:t xml:space="preserve"> </w:t>
      </w:r>
    </w:p>
    <w:p w:rsidR="0062070A" w:rsidRPr="00DB0D82" w:rsidRDefault="0062070A" w:rsidP="0062070A">
      <w:pPr>
        <w:pStyle w:val="ConsPlusNormal"/>
        <w:jc w:val="right"/>
        <w:rPr>
          <w:sz w:val="20"/>
        </w:rPr>
      </w:pPr>
    </w:p>
    <w:p w:rsidR="0062070A" w:rsidRPr="00DB0D82" w:rsidRDefault="0062070A" w:rsidP="0062070A">
      <w:pPr>
        <w:pStyle w:val="ConsPlusNormal"/>
        <w:jc w:val="right"/>
        <w:rPr>
          <w:sz w:val="20"/>
        </w:rPr>
      </w:pPr>
    </w:p>
    <w:p w:rsidR="0062070A" w:rsidRPr="00DB0D82" w:rsidRDefault="0062070A" w:rsidP="00DB0D82">
      <w:pPr>
        <w:pStyle w:val="ConsPlusNormal"/>
        <w:jc w:val="center"/>
        <w:rPr>
          <w:sz w:val="20"/>
        </w:rPr>
      </w:pPr>
    </w:p>
    <w:p w:rsidR="0062070A" w:rsidRPr="00DB0D82" w:rsidRDefault="0062070A" w:rsidP="00796A8A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1044"/>
      <w:bookmarkEnd w:id="20"/>
      <w:r w:rsidRPr="00DB0D82">
        <w:rPr>
          <w:rFonts w:ascii="Times New Roman" w:hAnsi="Times New Roman" w:cs="Times New Roman"/>
        </w:rPr>
        <w:t>Расчеты (обоснования)</w:t>
      </w:r>
    </w:p>
    <w:p w:rsidR="0062070A" w:rsidRPr="00DB0D82" w:rsidRDefault="0062070A" w:rsidP="00796A8A">
      <w:pPr>
        <w:pStyle w:val="ConsPlusNonformat"/>
        <w:jc w:val="center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 плану финансово-хозяйственной деятельности</w:t>
      </w:r>
    </w:p>
    <w:p w:rsidR="0062070A" w:rsidRPr="00DB0D82" w:rsidRDefault="002D091F" w:rsidP="00796A8A">
      <w:pPr>
        <w:pStyle w:val="ConsPlusNonformat"/>
        <w:jc w:val="center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муниципального </w:t>
      </w:r>
      <w:r w:rsidR="0062070A" w:rsidRPr="00DB0D82">
        <w:rPr>
          <w:rFonts w:ascii="Times New Roman" w:hAnsi="Times New Roman" w:cs="Times New Roman"/>
        </w:rPr>
        <w:t>учреждения</w:t>
      </w:r>
    </w:p>
    <w:p w:rsidR="0062070A" w:rsidRPr="00DB0D82" w:rsidRDefault="0062070A" w:rsidP="00796A8A">
      <w:pPr>
        <w:pStyle w:val="ConsPlusNonformat"/>
        <w:jc w:val="center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1. Расчеты (обоснования) выплат персоналу (строка 210)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1.1. Расчеты (обоснования) расходов на оплату труда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62070A" w:rsidRPr="00DB0D82" w:rsidTr="00086916">
        <w:tc>
          <w:tcPr>
            <w:tcW w:w="510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907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Фонд оплаты труда в год, руб. (</w:t>
            </w:r>
            <w:hyperlink w:anchor="P1069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070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(1 + </w:t>
            </w:r>
            <w:hyperlink w:anchor="P1074" w:history="1">
              <w:r w:rsidRPr="00DB0D82">
                <w:rPr>
                  <w:sz w:val="20"/>
                </w:rPr>
                <w:t>гр. 8</w:t>
              </w:r>
            </w:hyperlink>
            <w:r w:rsidRPr="00DB0D82">
              <w:rPr>
                <w:sz w:val="20"/>
              </w:rPr>
              <w:t xml:space="preserve"> / 100) x </w:t>
            </w:r>
            <w:hyperlink w:anchor="P1075" w:history="1">
              <w:r w:rsidRPr="00DB0D82">
                <w:rPr>
                  <w:sz w:val="20"/>
                </w:rPr>
                <w:t>гр. 9</w:t>
              </w:r>
            </w:hyperlink>
            <w:r w:rsidRPr="00DB0D82">
              <w:rPr>
                <w:sz w:val="20"/>
              </w:rPr>
              <w:t xml:space="preserve"> x 12)</w:t>
            </w:r>
          </w:p>
        </w:tc>
      </w:tr>
      <w:tr w:rsidR="0062070A" w:rsidRPr="00DB0D82" w:rsidTr="00086916">
        <w:tc>
          <w:tcPr>
            <w:tcW w:w="51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всего</w:t>
            </w:r>
          </w:p>
        </w:tc>
        <w:tc>
          <w:tcPr>
            <w:tcW w:w="3459" w:type="dxa"/>
            <w:gridSpan w:val="3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</w:tc>
        <w:tc>
          <w:tcPr>
            <w:tcW w:w="96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</w:tr>
      <w:tr w:rsidR="0062070A" w:rsidRPr="00DB0D82" w:rsidTr="00086916">
        <w:tc>
          <w:tcPr>
            <w:tcW w:w="51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 должностному окладу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</w:tr>
      <w:tr w:rsidR="0062070A" w:rsidRPr="00DB0D82" w:rsidTr="00086916">
        <w:tc>
          <w:tcPr>
            <w:tcW w:w="51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1" w:name="P1069"/>
            <w:bookmarkEnd w:id="21"/>
            <w:r w:rsidRPr="00DB0D82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2" w:name="P1070"/>
            <w:bookmarkEnd w:id="22"/>
            <w:r w:rsidRPr="00DB0D82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7</w:t>
            </w:r>
          </w:p>
        </w:tc>
        <w:tc>
          <w:tcPr>
            <w:tcW w:w="96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3" w:name="P1074"/>
            <w:bookmarkEnd w:id="23"/>
            <w:r w:rsidRPr="00DB0D82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4" w:name="P1075"/>
            <w:bookmarkEnd w:id="24"/>
            <w:r w:rsidRPr="00DB0D82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10</w:t>
            </w:r>
          </w:p>
        </w:tc>
      </w:tr>
      <w:tr w:rsidR="0062070A" w:rsidRPr="00DB0D82" w:rsidTr="00086916">
        <w:tc>
          <w:tcPr>
            <w:tcW w:w="510" w:type="dxa"/>
          </w:tcPr>
          <w:p w:rsidR="0062070A" w:rsidRPr="00DB0D82" w:rsidRDefault="00DB0D82" w:rsidP="00086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1417" w:type="dxa"/>
            <w:gridSpan w:val="2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64" w:type="dxa"/>
          </w:tcPr>
          <w:p w:rsidR="0062070A" w:rsidRPr="00DB0D82" w:rsidRDefault="0062070A" w:rsidP="00086916">
            <w:pPr>
              <w:pStyle w:val="ConsPlusNormal"/>
              <w:jc w:val="both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1.2. Расчеты (обоснования) выплат персоналу при направлении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в служебные командировки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дней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128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29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30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5" w:name="P1128"/>
            <w:bookmarkEnd w:id="25"/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6" w:name="P1129"/>
            <w:bookmarkEnd w:id="26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7" w:name="P1130"/>
            <w:bookmarkEnd w:id="27"/>
            <w:r w:rsidRPr="00DB0D82">
              <w:rPr>
                <w:sz w:val="20"/>
              </w:rPr>
              <w:t>5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1.3. Расчеты (обоснования) выплат персоналу по уходу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      за ребенком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162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63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64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8" w:name="P1162"/>
            <w:bookmarkEnd w:id="28"/>
            <w:r w:rsidRPr="00DB0D82"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9" w:name="P1163"/>
            <w:bookmarkEnd w:id="29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0" w:name="P1164"/>
            <w:bookmarkEnd w:id="30"/>
            <w:r w:rsidRPr="00DB0D82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1.4. Расчеты (обоснования) страховых взносов на обязательное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страхование в Пенсионный фонд Российской Федерации, в Фонд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социального страхования Российской Федерации, в Федеральный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фонд обязательного медицинского страхования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62070A" w:rsidRPr="00DB0D82" w:rsidTr="00086916"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взноса, руб.</w:t>
            </w:r>
          </w:p>
        </w:tc>
      </w:tr>
      <w:tr w:rsidR="0062070A" w:rsidRPr="00DB0D82" w:rsidTr="00086916"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1.1.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283"/>
              <w:jc w:val="both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62070A" w:rsidRPr="00DB0D82" w:rsidRDefault="0062070A" w:rsidP="00086916">
            <w:pPr>
              <w:pStyle w:val="ConsPlusNormal"/>
              <w:jc w:val="both"/>
              <w:rPr>
                <w:sz w:val="20"/>
              </w:rPr>
            </w:pPr>
            <w:r w:rsidRPr="00DB0D82">
              <w:rPr>
                <w:sz w:val="20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1.2.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1.3.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2.1.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2.2.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2.3.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2.4.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DB0D82">
                <w:rPr>
                  <w:sz w:val="20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2.5.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DB0D82">
                <w:rPr>
                  <w:sz w:val="20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--------------------------------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bookmarkStart w:id="31" w:name="P1250"/>
      <w:bookmarkEnd w:id="31"/>
      <w:r w:rsidRPr="00DB0D82">
        <w:rPr>
          <w:rFonts w:ascii="Times New Roman" w:hAnsi="Times New Roman" w:cs="Times New Roman"/>
        </w:rPr>
        <w:t xml:space="preserve">    &lt;*&gt;   Указываются   страховые  тарифы,  дифференцированные  по  классам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 xml:space="preserve">профессионального  риска,  установленные  Федеральным </w:t>
      </w:r>
      <w:hyperlink r:id="rId30" w:history="1">
        <w:r w:rsidRPr="00DB0D82">
          <w:rPr>
            <w:rFonts w:ascii="Times New Roman" w:hAnsi="Times New Roman" w:cs="Times New Roman"/>
          </w:rPr>
          <w:t>законом</w:t>
        </w:r>
      </w:hyperlink>
      <w:r w:rsidRPr="00DB0D82">
        <w:rPr>
          <w:rFonts w:ascii="Times New Roman" w:hAnsi="Times New Roman" w:cs="Times New Roman"/>
        </w:rPr>
        <w:t xml:space="preserve"> от 22 декабря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>2005   г.    N  179-ФЗ  "О  страховых  тарифах  на  обязательное социальное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>страхование  от  несчастных  случаев  на  производстве  и  профессиональных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>заболеваний  на  2006 год" (Собрание законодательства Российской Федерации,2005, N 52, ст. 5592; 2015, N 51, ст. 7233).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0D3E9B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</w:t>
      </w:r>
    </w:p>
    <w:p w:rsidR="000D3E9B" w:rsidRDefault="000D3E9B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0D3E9B" w:rsidRDefault="000D3E9B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2. Расчеты (обоснования) расходов на социальные и иные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   выплаты населению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lastRenderedPageBreak/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одной выплаты, руб.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</w:t>
            </w: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Общая сумма выплат, руб. (</w:t>
            </w:r>
            <w:hyperlink w:anchor="P1270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271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2" w:name="P1270"/>
            <w:bookmarkEnd w:id="32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3" w:name="P1271"/>
            <w:bookmarkEnd w:id="33"/>
            <w:r w:rsidRPr="00DB0D82"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3. Расчет (обоснование) расходов на уплату налогов,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сборов и иных платежей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Налоговая база, руб.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Ставка налога, %</w:t>
            </w: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исчисленного налога, подлежащего уплате, руб. (</w:t>
            </w:r>
            <w:hyperlink w:anchor="P1302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303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/ 100)</w:t>
            </w:r>
          </w:p>
        </w:tc>
      </w:tr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4" w:name="P1302"/>
            <w:bookmarkEnd w:id="34"/>
            <w:r w:rsidRPr="00DB0D82">
              <w:rPr>
                <w:sz w:val="20"/>
              </w:rPr>
              <w:t>3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5" w:name="P1303"/>
            <w:bookmarkEnd w:id="35"/>
            <w:r w:rsidRPr="00DB0D82">
              <w:rPr>
                <w:sz w:val="20"/>
              </w:rPr>
              <w:t>4</w:t>
            </w: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4. Расчет (обоснование) расходов на безвозмездные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перечисления организациям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одной выплаты, руб.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</w:t>
            </w: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Общая сумма выплат, руб. (</w:t>
            </w:r>
            <w:hyperlink w:anchor="P1334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335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6" w:name="P1334"/>
            <w:bookmarkEnd w:id="36"/>
            <w:r w:rsidRPr="00DB0D82">
              <w:rPr>
                <w:sz w:val="20"/>
              </w:rPr>
              <w:t>3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7" w:name="P1335"/>
            <w:bookmarkEnd w:id="37"/>
            <w:r w:rsidRPr="00DB0D82"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5. Расчет (обоснование) прочих расходов (кроме расходов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на закупку товаров, работ, услуг)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одной выплаты, руб.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Общая сумма выплат, руб. (</w:t>
            </w:r>
            <w:hyperlink w:anchor="P1366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367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8" w:name="P1366"/>
            <w:bookmarkEnd w:id="38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9" w:name="P1367"/>
            <w:bookmarkEnd w:id="39"/>
            <w:r w:rsidRPr="00DB0D82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6. Расчет (обоснование) расходов на закупку товаров, работ, услуг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6.1. Расчет (обоснование) расходов на оплату услуг связи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номеров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платежей в год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за единицу, руб.</w:t>
            </w: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400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01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02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0" w:name="P1400"/>
            <w:bookmarkEnd w:id="40"/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1" w:name="P1401"/>
            <w:bookmarkEnd w:id="41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2" w:name="P1402"/>
            <w:bookmarkEnd w:id="42"/>
            <w:r w:rsidRPr="00DB0D82">
              <w:rPr>
                <w:sz w:val="20"/>
              </w:rPr>
              <w:t>5</w:t>
            </w: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6.2. Расчет (обоснование) расходов на оплату транспортных услуг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Цена услуги перевозки, руб.</w:t>
            </w: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432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33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3" w:name="P1432"/>
            <w:bookmarkEnd w:id="43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4" w:name="P1433"/>
            <w:bookmarkEnd w:id="44"/>
            <w:r w:rsidRPr="00DB0D82">
              <w:rPr>
                <w:sz w:val="20"/>
              </w:rPr>
              <w:t>4</w:t>
            </w: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6.3. Расчет (обоснование) расходов на оплату коммунальных услуг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Тариф (с учетом НДС), руб.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Индексация, %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466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67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68" w:history="1">
              <w:r w:rsidRPr="00DB0D82">
                <w:rPr>
                  <w:sz w:val="20"/>
                </w:rPr>
                <w:t>гр. 6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bookmarkStart w:id="45" w:name="P1466"/>
            <w:bookmarkEnd w:id="45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bookmarkStart w:id="46" w:name="P1467"/>
            <w:bookmarkEnd w:id="46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bookmarkStart w:id="47" w:name="P1468"/>
            <w:bookmarkEnd w:id="47"/>
            <w:r w:rsidRPr="00DB0D82">
              <w:rPr>
                <w:sz w:val="20"/>
              </w:rPr>
              <w:t>5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6.4. Расчет (обоснование) расходов на оплату аренды имущества</w:t>
      </w:r>
    </w:p>
    <w:p w:rsidR="00796A8A" w:rsidRPr="00DB0D82" w:rsidRDefault="00796A8A" w:rsidP="0062070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Ставка арендной платы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с учетом НДС, руб.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DB0D82">
        <w:trPr>
          <w:trHeight w:val="151"/>
        </w:trPr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6.5. Расчет (обоснование) расходов на оплату работ, услуг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по содержанию имущества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Объект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работ (услуг)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работ (услуг), руб.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6.6. Расчет (обоснование) расходов на оплату прочих работ, услуг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договоров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услуги, руб.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6.7. Расчет (обоснование) расходов на приобретение основных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средств, материальных запасов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584" w:history="1">
              <w:r w:rsidRPr="00DB0D82">
                <w:rPr>
                  <w:sz w:val="20"/>
                </w:rPr>
                <w:t>гр. 2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585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8" w:name="P1584"/>
            <w:bookmarkEnd w:id="48"/>
            <w:r w:rsidRPr="00DB0D82">
              <w:rPr>
                <w:sz w:val="20"/>
              </w:rPr>
              <w:t>2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9" w:name="P1585"/>
            <w:bookmarkEnd w:id="49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right"/>
      </w:pPr>
    </w:p>
    <w:p w:rsidR="00796A8A" w:rsidRPr="00DB0D82" w:rsidRDefault="00796A8A" w:rsidP="002D091F">
      <w:pPr>
        <w:pStyle w:val="ConsPlusNormal"/>
        <w:outlineLvl w:val="1"/>
      </w:pPr>
    </w:p>
    <w:p w:rsidR="00086916" w:rsidRPr="00DB0D82" w:rsidRDefault="00086916" w:rsidP="00DB0D82">
      <w:pPr>
        <w:pStyle w:val="ConsPlusNormal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D7391E" w:rsidRDefault="00D7391E" w:rsidP="000D3E9B">
      <w:pPr>
        <w:ind w:left="4320"/>
        <w:jc w:val="right"/>
        <w:rPr>
          <w:sz w:val="20"/>
        </w:rPr>
      </w:pPr>
    </w:p>
    <w:p w:rsidR="000D3E9B" w:rsidRDefault="000D3E9B" w:rsidP="000D3E9B">
      <w:pPr>
        <w:ind w:left="4320"/>
        <w:jc w:val="right"/>
        <w:rPr>
          <w:sz w:val="20"/>
        </w:rPr>
      </w:pPr>
      <w:r w:rsidRPr="008D3BCA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8D3BCA">
        <w:rPr>
          <w:sz w:val="20"/>
        </w:rPr>
        <w:t xml:space="preserve"> </w:t>
      </w:r>
    </w:p>
    <w:p w:rsidR="000D3E9B" w:rsidRPr="008D3BCA" w:rsidRDefault="000D3E9B" w:rsidP="000D3E9B">
      <w:pPr>
        <w:ind w:left="4320"/>
        <w:jc w:val="right"/>
        <w:rPr>
          <w:bCs/>
          <w:sz w:val="20"/>
        </w:rPr>
      </w:pPr>
      <w:r w:rsidRPr="008D3BCA">
        <w:rPr>
          <w:sz w:val="20"/>
        </w:rPr>
        <w:t>к Порядку</w:t>
      </w:r>
      <w:r w:rsidRPr="008D3BCA">
        <w:rPr>
          <w:bCs/>
          <w:sz w:val="20"/>
        </w:rPr>
        <w:t xml:space="preserve"> составления и                                      </w:t>
      </w:r>
    </w:p>
    <w:p w:rsidR="000D3E9B" w:rsidRDefault="000D3E9B" w:rsidP="000D3E9B">
      <w:pPr>
        <w:jc w:val="right"/>
        <w:rPr>
          <w:bCs/>
          <w:sz w:val="20"/>
        </w:rPr>
      </w:pPr>
      <w:r w:rsidRPr="008D3BCA">
        <w:rPr>
          <w:bCs/>
          <w:sz w:val="20"/>
        </w:rPr>
        <w:t xml:space="preserve">                                                                                                      утверждения плана финансово-хозяйственной деятельности</w:t>
      </w:r>
      <w:r>
        <w:rPr>
          <w:bCs/>
          <w:sz w:val="20"/>
        </w:rPr>
        <w:t xml:space="preserve"> </w:t>
      </w:r>
      <w:r w:rsidRPr="008D3BCA">
        <w:rPr>
          <w:bCs/>
          <w:sz w:val="20"/>
        </w:rPr>
        <w:t>муниципальн</w:t>
      </w:r>
      <w:r>
        <w:rPr>
          <w:bCs/>
          <w:sz w:val="20"/>
        </w:rPr>
        <w:t>ых учреждений</w:t>
      </w:r>
    </w:p>
    <w:p w:rsidR="000D3E9B" w:rsidRDefault="000D3E9B" w:rsidP="000D3E9B">
      <w:pPr>
        <w:jc w:val="right"/>
        <w:rPr>
          <w:bCs/>
          <w:sz w:val="20"/>
        </w:rPr>
      </w:pPr>
      <w:r>
        <w:rPr>
          <w:bCs/>
          <w:sz w:val="20"/>
        </w:rPr>
        <w:t xml:space="preserve">сельского поселения </w:t>
      </w:r>
    </w:p>
    <w:p w:rsidR="000D3E9B" w:rsidRPr="008D3BCA" w:rsidRDefault="000D3E9B" w:rsidP="000D3E9B">
      <w:pPr>
        <w:jc w:val="right"/>
        <w:rPr>
          <w:sz w:val="20"/>
        </w:rPr>
      </w:pPr>
      <w:r>
        <w:rPr>
          <w:bCs/>
          <w:sz w:val="20"/>
        </w:rPr>
        <w:t>Хворостянский сельсовет</w:t>
      </w:r>
      <w:r w:rsidRPr="008D3BCA">
        <w:rPr>
          <w:bCs/>
          <w:sz w:val="20"/>
        </w:rPr>
        <w:t xml:space="preserve"> </w:t>
      </w:r>
    </w:p>
    <w:p w:rsidR="008B703C" w:rsidRPr="00DB0D82" w:rsidRDefault="008B703C">
      <w:pPr>
        <w:pStyle w:val="ConsPlusNormal"/>
        <w:jc w:val="center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УТВЕРЖДАЮ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_______________________________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(наименование должности лица,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утверждающего документ;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наименование органа,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осуществляющего функции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и полномочия учредителя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(учреждения))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___________ ___________________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(подпись)     (расшифровка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подписи)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"__" _________ 20__ г.</w:t>
      </w:r>
    </w:p>
    <w:p w:rsidR="00796A8A" w:rsidRPr="00DB0D82" w:rsidRDefault="00796A8A" w:rsidP="00796A8A">
      <w:pPr>
        <w:pStyle w:val="ConsPlusNonformat"/>
        <w:jc w:val="both"/>
        <w:outlineLvl w:val="0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СВЕДЕНИЯ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ОБ ОПЕРАЦИЯХ С ЦЕЛЕВЫМИ СУБСИДИЯМИ, ПРЕДОСТАВЛЕННЫМИ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ГОСУДАРСТВЕННОМУ (МУНИЦИПАЛЬНОМУ) УЧРЕЖДЕНИЮ НА 20__ Г.</w:t>
      </w:r>
    </w:p>
    <w:p w:rsidR="00796A8A" w:rsidRPr="00DB0D82" w:rsidRDefault="00796A8A" w:rsidP="00796A8A">
      <w:pPr>
        <w:pStyle w:val="ConsPlusNonformat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┌────────────┐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│    КОДЫ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Форма по </w:t>
      </w:r>
      <w:hyperlink r:id="rId31" w:history="1">
        <w:r w:rsidRPr="00DB0D82">
          <w:t>ОКУД</w:t>
        </w:r>
      </w:hyperlink>
      <w:r w:rsidRPr="00DB0D82">
        <w:t xml:space="preserve"> │  0501016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от "__" ________ 20__ г.            Дата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Муниципальное учреждение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(подразделение)            _____________________     по ОКПО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┌────────┐           Дата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ИНН/КПП │        │  представления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└────────┘     предыдущих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Сведений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Наименование бюджета       _____________________    по </w:t>
      </w:r>
      <w:hyperlink r:id="rId32" w:history="1">
        <w:r w:rsidRPr="00DB0D82">
          <w:t>ОКТМО</w:t>
        </w:r>
      </w:hyperlink>
      <w:r w:rsidRPr="00DB0D82">
        <w:t xml:space="preserve">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Наименование органа,   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осуществляющего функции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и полномочия учредителя    _____________________ Глава по БК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Наименование органа,   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осуществляющего ведение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лицевого счета             _____________________     по ОКПО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Единица измерения: руб. (с точностью до второго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десятичного знака)                                   по </w:t>
      </w:r>
      <w:hyperlink r:id="rId33" w:history="1">
        <w:r w:rsidRPr="00DB0D82">
          <w:t>ОКЕИ</w:t>
        </w:r>
      </w:hyperlink>
      <w:r w:rsidRPr="00DB0D82">
        <w:t xml:space="preserve">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___________________________________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(наименование иностранной валюты)                по </w:t>
      </w:r>
      <w:hyperlink r:id="rId34" w:history="1">
        <w:r w:rsidRPr="00DB0D82">
          <w:t>ОКВ</w:t>
        </w:r>
      </w:hyperlink>
      <w:r w:rsidRPr="00DB0D82">
        <w:t xml:space="preserve">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└────────────┘</w:t>
      </w:r>
    </w:p>
    <w:p w:rsidR="00796A8A" w:rsidRPr="00DB0D82" w:rsidRDefault="00796A8A" w:rsidP="00796A8A">
      <w:pPr>
        <w:pStyle w:val="ConsPlusNonformat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┌──────────────────────┐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Остаток средств на начало года │          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└──────────────────────┘</w:t>
      </w:r>
    </w:p>
    <w:p w:rsidR="00796A8A" w:rsidRPr="00DB0D82" w:rsidRDefault="00796A8A" w:rsidP="00796A8A">
      <w:pPr>
        <w:pStyle w:val="ConsPlusNormal"/>
        <w:ind w:firstLine="540"/>
        <w:jc w:val="both"/>
      </w:pPr>
    </w:p>
    <w:tbl>
      <w:tblPr>
        <w:tblW w:w="10060" w:type="dxa"/>
        <w:tblInd w:w="-7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080"/>
        <w:gridCol w:w="1123"/>
        <w:gridCol w:w="1054"/>
        <w:gridCol w:w="653"/>
        <w:gridCol w:w="716"/>
        <w:gridCol w:w="533"/>
        <w:gridCol w:w="1003"/>
        <w:gridCol w:w="1172"/>
        <w:gridCol w:w="1044"/>
      </w:tblGrid>
      <w:tr w:rsidR="00796A8A" w:rsidRPr="00DB0D82" w:rsidTr="00796A8A">
        <w:tc>
          <w:tcPr>
            <w:tcW w:w="1682" w:type="dxa"/>
            <w:vMerge w:val="restart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Наименование субсидии</w:t>
            </w:r>
          </w:p>
        </w:tc>
        <w:tc>
          <w:tcPr>
            <w:tcW w:w="1080" w:type="dxa"/>
            <w:vMerge w:val="restart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 субсидии</w:t>
            </w:r>
          </w:p>
        </w:tc>
        <w:tc>
          <w:tcPr>
            <w:tcW w:w="1123" w:type="dxa"/>
            <w:vMerge w:val="restart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Код по бюджетной классификации </w:t>
            </w:r>
            <w:r w:rsidRPr="00DB0D82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054" w:type="dxa"/>
            <w:vMerge w:val="restart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lastRenderedPageBreak/>
              <w:t xml:space="preserve">Код объекта </w:t>
            </w:r>
          </w:p>
        </w:tc>
        <w:tc>
          <w:tcPr>
            <w:tcW w:w="1369" w:type="dxa"/>
            <w:gridSpan w:val="2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Разрешенный к использованию остаток субсидии </w:t>
            </w:r>
            <w:r w:rsidRPr="00DB0D82">
              <w:rPr>
                <w:sz w:val="18"/>
                <w:szCs w:val="18"/>
              </w:rPr>
              <w:lastRenderedPageBreak/>
              <w:t>прошлых лет на начало 20__ г.</w:t>
            </w:r>
          </w:p>
        </w:tc>
        <w:tc>
          <w:tcPr>
            <w:tcW w:w="1536" w:type="dxa"/>
            <w:gridSpan w:val="2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lastRenderedPageBreak/>
              <w:t>Суммы возврата дебиторской задолженности прошлых лет</w:t>
            </w:r>
          </w:p>
        </w:tc>
        <w:tc>
          <w:tcPr>
            <w:tcW w:w="2216" w:type="dxa"/>
            <w:gridSpan w:val="2"/>
            <w:tcBorders>
              <w:righ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Планируемые</w:t>
            </w:r>
          </w:p>
        </w:tc>
      </w:tr>
      <w:tr w:rsidR="00796A8A" w:rsidRPr="00DB0D82" w:rsidTr="00796A8A">
        <w:tc>
          <w:tcPr>
            <w:tcW w:w="1682" w:type="dxa"/>
            <w:vMerge/>
            <w:tcBorders>
              <w:left w:val="nil"/>
            </w:tcBorders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</w:t>
            </w: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сумма</w:t>
            </w: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</w:t>
            </w: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сумма</w:t>
            </w: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поступления</w:t>
            </w:r>
          </w:p>
        </w:tc>
        <w:tc>
          <w:tcPr>
            <w:tcW w:w="1044" w:type="dxa"/>
            <w:tcBorders>
              <w:righ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выплаты</w:t>
            </w:r>
          </w:p>
        </w:tc>
      </w:tr>
      <w:tr w:rsidR="00796A8A" w:rsidRPr="00DB0D82" w:rsidTr="00796A8A">
        <w:tc>
          <w:tcPr>
            <w:tcW w:w="1682" w:type="dxa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7</w:t>
            </w: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8</w:t>
            </w: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9</w:t>
            </w:r>
          </w:p>
        </w:tc>
        <w:tc>
          <w:tcPr>
            <w:tcW w:w="1044" w:type="dxa"/>
            <w:tcBorders>
              <w:righ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10</w:t>
            </w:r>
          </w:p>
        </w:tc>
      </w:tr>
      <w:tr w:rsidR="00796A8A" w:rsidRPr="00DB0D82" w:rsidTr="00796A8A">
        <w:tblPrEx>
          <w:tblBorders>
            <w:right w:val="single" w:sz="4" w:space="0" w:color="auto"/>
          </w:tblBorders>
        </w:tblPrEx>
        <w:tc>
          <w:tcPr>
            <w:tcW w:w="1682" w:type="dxa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6A8A" w:rsidRPr="00DB0D82" w:rsidTr="00796A8A">
        <w:tblPrEx>
          <w:tblBorders>
            <w:right w:val="single" w:sz="4" w:space="0" w:color="auto"/>
          </w:tblBorders>
        </w:tblPrEx>
        <w:tc>
          <w:tcPr>
            <w:tcW w:w="1682" w:type="dxa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6A8A" w:rsidRPr="00DB0D82" w:rsidTr="00796A8A">
        <w:tblPrEx>
          <w:tblBorders>
            <w:right w:val="single" w:sz="4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Всего</w:t>
            </w: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X</w:t>
            </w: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96A8A" w:rsidRPr="00DB0D82" w:rsidRDefault="00796A8A" w:rsidP="00796A8A">
      <w:pPr>
        <w:pStyle w:val="ConsPlusNormal"/>
        <w:ind w:firstLine="540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        ┌───────┐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Номер страницы │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        ├───────┤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Всего страниц │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        └───────┘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Руководитель _________ ____________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(подпись) (расшифровка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подписи)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Руководитель                                                 ОТМЕТКА ОРГАНА, ОСУЩЕСТВЛЯЮЩЕГО ВЕДЕНИЕ ЛИЦЕВОГО СЧЕТА,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финансово-                                                │               О ПРИНЯТИИ НАСТОЯЩИХ СВЕДЕНИЙ  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экономической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службы       _________ ____________                       │Ответственный ___________ _________ ____________ _________│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подписи)                        │                                       подписи)           │</w:t>
      </w:r>
    </w:p>
    <w:p w:rsidR="00796A8A" w:rsidRPr="00DB0D82" w:rsidRDefault="00796A8A" w:rsidP="00796A8A">
      <w:pPr>
        <w:pStyle w:val="ConsPlusNonformat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Ответственный                                             │"__" ____________ 20__ г.                     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исполнитель ___________ _________ ____________ __________ └ ─ ─ ─ ─ ─ ─ ─ ─ ─ ─ ─ ─ ─ ─ ─ ─ ─ ─ ─ ─ ─ ─ ─ ─ ─ ─ ─ ─ ─┘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(должность) (подпись) (расшифровка (телефон)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подписи)</w:t>
      </w:r>
    </w:p>
    <w:p w:rsidR="00796A8A" w:rsidRPr="00DB0D82" w:rsidRDefault="00796A8A" w:rsidP="00796A8A">
      <w:pPr>
        <w:pStyle w:val="ConsPlusNonformat"/>
        <w:jc w:val="both"/>
      </w:pPr>
    </w:p>
    <w:p w:rsidR="008B703C" w:rsidRPr="00DB0D82" w:rsidRDefault="008B703C" w:rsidP="00796A8A">
      <w:pPr>
        <w:pStyle w:val="ConsPlusNonformat"/>
        <w:jc w:val="both"/>
      </w:pPr>
    </w:p>
    <w:sectPr w:rsidR="008B703C" w:rsidRPr="00DB0D82" w:rsidSect="000D3E9B">
      <w:pgSz w:w="11905" w:h="16838"/>
      <w:pgMar w:top="709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08" w:rsidRDefault="00A75108" w:rsidP="009C7E63">
      <w:r>
        <w:separator/>
      </w:r>
    </w:p>
  </w:endnote>
  <w:endnote w:type="continuationSeparator" w:id="0">
    <w:p w:rsidR="00A75108" w:rsidRDefault="00A75108" w:rsidP="009C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08" w:rsidRDefault="00A75108" w:rsidP="009C7E63">
      <w:r>
        <w:separator/>
      </w:r>
    </w:p>
  </w:footnote>
  <w:footnote w:type="continuationSeparator" w:id="0">
    <w:p w:rsidR="00A75108" w:rsidRDefault="00A75108" w:rsidP="009C7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03C"/>
    <w:rsid w:val="00012C53"/>
    <w:rsid w:val="00042741"/>
    <w:rsid w:val="00085D3E"/>
    <w:rsid w:val="00086916"/>
    <w:rsid w:val="00097A65"/>
    <w:rsid w:val="000D3E9B"/>
    <w:rsid w:val="000F3B4F"/>
    <w:rsid w:val="001A142A"/>
    <w:rsid w:val="00224C74"/>
    <w:rsid w:val="002712F2"/>
    <w:rsid w:val="002D091F"/>
    <w:rsid w:val="00361A21"/>
    <w:rsid w:val="00390D94"/>
    <w:rsid w:val="003912B0"/>
    <w:rsid w:val="003F25A0"/>
    <w:rsid w:val="00415838"/>
    <w:rsid w:val="0062070A"/>
    <w:rsid w:val="006468FA"/>
    <w:rsid w:val="006C43DC"/>
    <w:rsid w:val="006E085C"/>
    <w:rsid w:val="00754573"/>
    <w:rsid w:val="00796A8A"/>
    <w:rsid w:val="00831D78"/>
    <w:rsid w:val="0089099A"/>
    <w:rsid w:val="008A7B66"/>
    <w:rsid w:val="008B703C"/>
    <w:rsid w:val="008D3BCA"/>
    <w:rsid w:val="009C7E63"/>
    <w:rsid w:val="00A75108"/>
    <w:rsid w:val="00B4339C"/>
    <w:rsid w:val="00B4360A"/>
    <w:rsid w:val="00B71987"/>
    <w:rsid w:val="00B87E32"/>
    <w:rsid w:val="00BD3351"/>
    <w:rsid w:val="00C45E70"/>
    <w:rsid w:val="00C845C8"/>
    <w:rsid w:val="00D7391E"/>
    <w:rsid w:val="00D82F05"/>
    <w:rsid w:val="00DA1EA5"/>
    <w:rsid w:val="00DB0D82"/>
    <w:rsid w:val="00E1024C"/>
    <w:rsid w:val="00E7055A"/>
    <w:rsid w:val="00F205CF"/>
    <w:rsid w:val="00F56A7E"/>
    <w:rsid w:val="00FE7AC8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61A21"/>
    <w:pPr>
      <w:keepNext/>
      <w:suppressAutoHyphens w:val="0"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B703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8B7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042741"/>
    <w:pPr>
      <w:spacing w:after="120"/>
    </w:pPr>
  </w:style>
  <w:style w:type="character" w:customStyle="1" w:styleId="20">
    <w:name w:val="Заголовок 2 Знак"/>
    <w:basedOn w:val="a0"/>
    <w:link w:val="2"/>
    <w:semiHidden/>
    <w:rsid w:val="00361A21"/>
    <w:rPr>
      <w:b/>
      <w:spacing w:val="8"/>
      <w:sz w:val="28"/>
    </w:rPr>
  </w:style>
  <w:style w:type="paragraph" w:styleId="a4">
    <w:name w:val="header"/>
    <w:basedOn w:val="a"/>
    <w:link w:val="a5"/>
    <w:rsid w:val="009C7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7E63"/>
    <w:rPr>
      <w:sz w:val="24"/>
      <w:szCs w:val="24"/>
      <w:lang w:eastAsia="zh-CN"/>
    </w:rPr>
  </w:style>
  <w:style w:type="paragraph" w:styleId="a6">
    <w:name w:val="footer"/>
    <w:basedOn w:val="a"/>
    <w:link w:val="a7"/>
    <w:rsid w:val="009C7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7E6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8A7D0CF8B6A4BE3A00B5B3CAC3B0AE15CA950A10F7B28BCC7069F79C3I5x9L" TargetMode="External"/><Relationship Id="rId18" Type="http://schemas.openxmlformats.org/officeDocument/2006/relationships/hyperlink" Target="consultantplus://offline/ref=38A7D0CF8B6A4BE3A00B5B3CAC3B0AE15CA950AA097B28BCC7069F79C35931D89AF8E9D99F7BI6x3L" TargetMode="External"/><Relationship Id="rId26" Type="http://schemas.openxmlformats.org/officeDocument/2006/relationships/hyperlink" Target="consultantplus://offline/ref=38A7D0CF8B6A4BE3A00B5B3CAC3B0AE15CA950AA097B28BCC7069F79C35931D89AF8E9D99F7BI6x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A7D0CF8B6A4BE3A00B5B3CAC3B0AE15CA950AA097B28BCC7069F79C3I5x9L" TargetMode="External"/><Relationship Id="rId34" Type="http://schemas.openxmlformats.org/officeDocument/2006/relationships/hyperlink" Target="consultantplus://offline/ref=AC0CBC6A246EDC2BEAFE14D96A9FCDEDCD4D25B6775AC1E3BE1349169EdDl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A7D0CF8B6A4BE3A00B5B3CAC3B0AE15CA955A4097F28BCC7069F79C3I5x9L" TargetMode="External"/><Relationship Id="rId17" Type="http://schemas.openxmlformats.org/officeDocument/2006/relationships/hyperlink" Target="consultantplus://offline/ref=38A7D0CF8B6A4BE3A00B5B3CAC3B0AE15CA950A10F7B28BCC7069F79C3I5x9L" TargetMode="External"/><Relationship Id="rId25" Type="http://schemas.openxmlformats.org/officeDocument/2006/relationships/hyperlink" Target="consultantplus://offline/ref=38A7D0CF8B6A4BE3A00B5B3CAC3B0AE15CA950AA097B28BCC7069F79C35931D89AF8E9DB9E7C619AI4x7L" TargetMode="External"/><Relationship Id="rId33" Type="http://schemas.openxmlformats.org/officeDocument/2006/relationships/hyperlink" Target="consultantplus://offline/ref=AC0CBC6A246EDC2BEAFE14D96A9FCDEDCE4B27B5765DC1E3BE1349169EdDl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A7D0CF8B6A4BE3A00B5B3CAC3B0AE15CA950A6087D28BCC7069F79C3I5x9L" TargetMode="External"/><Relationship Id="rId20" Type="http://schemas.openxmlformats.org/officeDocument/2006/relationships/hyperlink" Target="consultantplus://offline/ref=38A7D0CF8B6A4BE3A00B5B3CAC3B0AE15CA950AA097B28BCC7069F79C35931D89AF8E9D99F7BI6x3L" TargetMode="External"/><Relationship Id="rId29" Type="http://schemas.openxmlformats.org/officeDocument/2006/relationships/hyperlink" Target="consultantplus://offline/ref=38A7D0CF8B6A4BE3A00B5B3CAC3B0AE15CA950AA097B28BCC7069F79C3I5x9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A7D0CF8B6A4BE3A00B5B3CAC3B0AE15FAF57A7087828BCC7069F79C3I5x9L" TargetMode="External"/><Relationship Id="rId24" Type="http://schemas.openxmlformats.org/officeDocument/2006/relationships/hyperlink" Target="consultantplus://offline/ref=38A7D0CF8B6A4BE3A00B5B3CAC3B0AE15CA950AA097B28BCC7069F79C35931D89AF8E9DB9E7C649AI4x0L" TargetMode="External"/><Relationship Id="rId32" Type="http://schemas.openxmlformats.org/officeDocument/2006/relationships/hyperlink" Target="consultantplus://offline/ref=AC0CBC6A246EDC2BEAFE14D96A9FCDEDCE4929B87159C1E3BE1349169EdDl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A7D0CF8B6A4BE3A00B5B3CAC3B0AE15CA950A10F7B28BCC7069F79C3I5x9L" TargetMode="External"/><Relationship Id="rId23" Type="http://schemas.openxmlformats.org/officeDocument/2006/relationships/hyperlink" Target="consultantplus://offline/ref=38A7D0CF8B6A4BE3A00B5B3CAC3B0AE15CA950A10F7B28BCC7069F79C35931D89AF8E9DB9E7F649BI4x0L" TargetMode="External"/><Relationship Id="rId28" Type="http://schemas.openxmlformats.org/officeDocument/2006/relationships/hyperlink" Target="consultantplus://offline/ref=38A7D0CF8B6A4BE3A00B5B3CAC3B0AE15CA950A6087D28BCC7069F79C3I5x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E568B01E046651767258FEC847042955344295612142A64F8C64DABCCE2492530EBF01D13E24A8651vAH" TargetMode="External"/><Relationship Id="rId19" Type="http://schemas.openxmlformats.org/officeDocument/2006/relationships/hyperlink" Target="consultantplus://offline/ref=38A7D0CF8B6A4BE3A00B5B3CAC3B0AE15CA950AA097B28BCC7069F79C3I5x9L" TargetMode="External"/><Relationship Id="rId31" Type="http://schemas.openxmlformats.org/officeDocument/2006/relationships/hyperlink" Target="consultantplus://offline/ref=AC0CBC6A246EDC2BEAFE14D96A9FCDEDCD4D26B47258C1E3BE1349169EdD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6DE08D2959EA4C8E8837F6F6731DCF0A98170E07D6690A4B3D1ACB24725686536ED4938yEuFH" TargetMode="External"/><Relationship Id="rId14" Type="http://schemas.openxmlformats.org/officeDocument/2006/relationships/hyperlink" Target="consultantplus://offline/ref=38A7D0CF8B6A4BE3A00B5B3CAC3B0AE15CA950A6087D28BCC7069F79C3I5x9L" TargetMode="External"/><Relationship Id="rId22" Type="http://schemas.openxmlformats.org/officeDocument/2006/relationships/hyperlink" Target="consultantplus://offline/ref=38A7D0CF8B6A4BE3A00B5B3CAC3B0AE15CA950A6087D28BCC7069F79C3I5x9L" TargetMode="External"/><Relationship Id="rId27" Type="http://schemas.openxmlformats.org/officeDocument/2006/relationships/hyperlink" Target="consultantplus://offline/ref=38A7D0CF8B6A4BE3A00B5B3CAC3B0AE15CA950A10F7B28BCC7069F79C3I5x9L" TargetMode="External"/><Relationship Id="rId30" Type="http://schemas.openxmlformats.org/officeDocument/2006/relationships/hyperlink" Target="consultantplus://offline/ref=38A7D0CF8B6A4BE3A00B5B3CAC3B0AE15BAE52A70D7675B6CF5F937BICx4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AA40-7AFD-4FAF-98C0-49E5317E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8398</Words>
  <Characters>47874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56160</CharactersWithSpaces>
  <SharedDoc>false</SharedDoc>
  <HLinks>
    <vt:vector size="798" baseType="variant">
      <vt:variant>
        <vt:i4>4194384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consultantplus://offline/ref=AC0CBC6A246EDC2BEAFE14D96A9FCDEDCD4D25B6775AC1E3BE1349169EdDlBH</vt:lpwstr>
      </vt:variant>
      <vt:variant>
        <vt:lpwstr/>
      </vt:variant>
      <vt:variant>
        <vt:i4>4194386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consultantplus://offline/ref=AC0CBC6A246EDC2BEAFE14D96A9FCDEDCE4B27B5765DC1E3BE1349169EdDlBH</vt:lpwstr>
      </vt:variant>
      <vt:variant>
        <vt:lpwstr/>
      </vt:variant>
      <vt:variant>
        <vt:i4>4194384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consultantplus://offline/ref=AC0CBC6A246EDC2BEAFE14D96A9FCDEDCE4929B87159C1E3BE1349169EdDlBH</vt:lpwstr>
      </vt:variant>
      <vt:variant>
        <vt:lpwstr/>
      </vt:variant>
      <vt:variant>
        <vt:i4>4194317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consultantplus://offline/ref=AC0CBC6A246EDC2BEAFE14D96A9FCDEDCD4D26B47258C1E3BE1349169EdDlBH</vt:lpwstr>
      </vt:variant>
      <vt:variant>
        <vt:lpwstr/>
      </vt:variant>
      <vt:variant>
        <vt:i4>3604578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consultantplus://offline/ref=38A7D0CF8B6A4BE3A00B5B3CAC3B0AE15CA954A4087928BCC7069F79C35931D89AF8E9DB9E7F659FI4x1L</vt:lpwstr>
      </vt:variant>
      <vt:variant>
        <vt:lpwstr/>
      </vt:variant>
      <vt:variant>
        <vt:i4>589893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P1585</vt:lpwstr>
      </vt:variant>
      <vt:variant>
        <vt:i4>589893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P1584</vt:lpwstr>
      </vt:variant>
      <vt:variant>
        <vt:i4>458820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P1468</vt:lpwstr>
      </vt:variant>
      <vt:variant>
        <vt:i4>458820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P1467</vt:lpwstr>
      </vt:variant>
      <vt:variant>
        <vt:i4>458820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P1466</vt:lpwstr>
      </vt:variant>
      <vt:variant>
        <vt:i4>131140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131140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65604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P1402</vt:lpwstr>
      </vt:variant>
      <vt:variant>
        <vt:i4>65604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P1401</vt:lpwstr>
      </vt:variant>
      <vt:variant>
        <vt:i4>65604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P1400</vt:lpwstr>
      </vt:variant>
      <vt:variant>
        <vt:i4>458819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P1367</vt:lpwstr>
      </vt:variant>
      <vt:variant>
        <vt:i4>458819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P1366</vt:lpwstr>
      </vt:variant>
      <vt:variant>
        <vt:i4>131139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131139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P1334</vt:lpwstr>
      </vt:variant>
      <vt:variant>
        <vt:i4>65603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65603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P1302</vt:lpwstr>
      </vt:variant>
      <vt:variant>
        <vt:i4>393282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P1271</vt:lpwstr>
      </vt:variant>
      <vt:variant>
        <vt:i4>393282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P1270</vt:lpwstr>
      </vt:variant>
      <vt:variant>
        <vt:i4>6881341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consultantplus://offline/ref=38A7D0CF8B6A4BE3A00B5B3CAC3B0AE15BAE52A70D7675B6CF5F937BICx4L</vt:lpwstr>
      </vt:variant>
      <vt:variant>
        <vt:lpwstr/>
      </vt:variant>
      <vt:variant>
        <vt:i4>262210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P1250</vt:lpwstr>
      </vt:variant>
      <vt:variant>
        <vt:i4>262210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P1250</vt:lpwstr>
      </vt:variant>
      <vt:variant>
        <vt:i4>458817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P1164</vt:lpwstr>
      </vt:variant>
      <vt:variant>
        <vt:i4>458817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458817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P1162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196673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P1128</vt:lpwstr>
      </vt:variant>
      <vt:variant>
        <vt:i4>393280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P1075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P1074</vt:lpwstr>
      </vt:variant>
      <vt:variant>
        <vt:i4>393280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458816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655362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655442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655373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3670118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720964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P843</vt:lpwstr>
      </vt:variant>
      <vt:variant>
        <vt:i4>720964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P843</vt:lpwstr>
      </vt:variant>
      <vt:variant>
        <vt:i4>65603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3604585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consultantplus://offline/ref=38A7D0CF8B6A4BE3A00B5B3CAC3B0AE15CA950AA097B28BCC7069F79C35931D89AF8E9DB9E7C619AI4x7L</vt:lpwstr>
      </vt:variant>
      <vt:variant>
        <vt:lpwstr/>
      </vt:variant>
      <vt:variant>
        <vt:i4>3604587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consultantplus://offline/ref=38A7D0CF8B6A4BE3A00B5B3CAC3B0AE15CA950AA097B28BCC7069F79C35931D89AF8E9DB9E7C649AI4x0L</vt:lpwstr>
      </vt:variant>
      <vt:variant>
        <vt:lpwstr/>
      </vt:variant>
      <vt:variant>
        <vt:i4>3604578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consultantplus://offline/ref=38A7D0CF8B6A4BE3A00B5B3CAC3B0AE15CA950A10F7B28BCC7069F79C35931D89AF8E9DB9E7F649BI4x0L</vt:lpwstr>
      </vt:variant>
      <vt:variant>
        <vt:lpwstr/>
      </vt:variant>
      <vt:variant>
        <vt:i4>655442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327749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458825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65607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720963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262212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720963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327744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262215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P777</vt:lpwstr>
      </vt:variant>
      <vt:variant>
        <vt:i4>196677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917575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131143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393287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917574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196677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917575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131143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393287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917574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655362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3670118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655362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3670118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458825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P691</vt:lpwstr>
      </vt:variant>
      <vt:variant>
        <vt:i4>917576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P688</vt:lpwstr>
      </vt:variant>
      <vt:variant>
        <vt:i4>131138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655373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262209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655442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458817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983104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917568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917572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655442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786503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720963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262212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P552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786503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262215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consultantplus://offline/ref=38A7D0CF8B6A4BE3A00B5B3CAC3B0AE15CA955A4097F28BCC7069F79C3I5x9L</vt:lpwstr>
      </vt:variant>
      <vt:variant>
        <vt:lpwstr/>
      </vt:variant>
      <vt:variant>
        <vt:i4>655442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consultantplus://offline/ref=38A7D0CF8B6A4BE3A00B5B3CAC3B0AE15FAF57A7087828BCC7069F79C3I5x9L</vt:lpwstr>
      </vt:variant>
      <vt:variant>
        <vt:lpwstr/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consultantplus://offline/ref=9E568B01E046651767258FEC847042955344295612142A64F8C64DABCCE2492530EBF01D13E24A8651vAH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consultantplus://offline/ref=6936DE08D2959EA4C8E8837F6F6731DCF0A98170E07D6690A4B3D1ACB24725686536ED4938yEuFH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user</cp:lastModifiedBy>
  <cp:revision>7</cp:revision>
  <cp:lastPrinted>2016-12-26T06:53:00Z</cp:lastPrinted>
  <dcterms:created xsi:type="dcterms:W3CDTF">2016-12-25T14:08:00Z</dcterms:created>
  <dcterms:modified xsi:type="dcterms:W3CDTF">2016-12-26T07:31:00Z</dcterms:modified>
</cp:coreProperties>
</file>