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ДОКЛАД</w:t>
      </w: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Курилова Владимира Григорьевича</w:t>
      </w:r>
    </w:p>
    <w:p w:rsidR="00B125F5" w:rsidRP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Добринского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Липецкой области </w:t>
      </w:r>
    </w:p>
    <w:p w:rsid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EE0" w:rsidRP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EE0">
        <w:rPr>
          <w:rFonts w:ascii="Times New Roman" w:hAnsi="Times New Roman"/>
          <w:b/>
          <w:sz w:val="28"/>
          <w:szCs w:val="28"/>
        </w:rPr>
        <w:t>о ходе реализации и оценке эффективности реализации</w:t>
      </w:r>
    </w:p>
    <w:p w:rsidR="000B4EE0" w:rsidRP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EE0">
        <w:rPr>
          <w:rFonts w:ascii="Times New Roman" w:hAnsi="Times New Roman"/>
          <w:b/>
          <w:sz w:val="28"/>
          <w:szCs w:val="28"/>
        </w:rPr>
        <w:t xml:space="preserve"> муниципальной программы «Устойчивое развитие  территории</w:t>
      </w:r>
    </w:p>
    <w:p w:rsidR="000B4EE0" w:rsidRPr="000B4EE0" w:rsidRDefault="000B4EE0" w:rsidP="000B4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EE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0B4EE0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 w:rsidRPr="000B4EE0">
        <w:rPr>
          <w:rFonts w:ascii="Times New Roman" w:hAnsi="Times New Roman"/>
          <w:b/>
          <w:sz w:val="28"/>
          <w:szCs w:val="28"/>
        </w:rPr>
        <w:t xml:space="preserve"> сельсовет на 2014-2020 годы».</w:t>
      </w:r>
    </w:p>
    <w:p w:rsidR="00B125F5" w:rsidRPr="000B4EE0" w:rsidRDefault="00B125F5" w:rsidP="00B125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E0">
        <w:rPr>
          <w:rFonts w:ascii="Times New Roman" w:hAnsi="Times New Roman" w:cs="Times New Roman"/>
          <w:b/>
          <w:sz w:val="28"/>
          <w:szCs w:val="28"/>
        </w:rPr>
        <w:t>за 201</w:t>
      </w:r>
      <w:r w:rsidR="00BE54F5">
        <w:rPr>
          <w:rFonts w:ascii="Times New Roman" w:hAnsi="Times New Roman" w:cs="Times New Roman"/>
          <w:b/>
          <w:sz w:val="28"/>
          <w:szCs w:val="28"/>
        </w:rPr>
        <w:t>8</w:t>
      </w:r>
      <w:r w:rsidRPr="000B4EE0">
        <w:rPr>
          <w:rFonts w:ascii="Times New Roman" w:hAnsi="Times New Roman" w:cs="Times New Roman"/>
          <w:b/>
          <w:sz w:val="28"/>
          <w:szCs w:val="28"/>
        </w:rPr>
        <w:t xml:space="preserve"> год и их планируемых значениях</w:t>
      </w: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Pr="00E936C6" w:rsidRDefault="000B4EE0" w:rsidP="000B4E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936C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36C6">
        <w:rPr>
          <w:rFonts w:ascii="Times New Roman" w:hAnsi="Times New Roman" w:cs="Times New Roman"/>
          <w:sz w:val="28"/>
          <w:szCs w:val="28"/>
        </w:rPr>
        <w:t xml:space="preserve"> </w:t>
      </w:r>
      <w:r w:rsidRPr="000B4EE0">
        <w:rPr>
          <w:rFonts w:ascii="Times New Roman" w:hAnsi="Times New Roman" w:cs="Times New Roman"/>
          <w:sz w:val="28"/>
          <w:szCs w:val="28"/>
          <w:u w:val="single"/>
        </w:rPr>
        <w:t>Курилов В.Г.</w:t>
      </w:r>
    </w:p>
    <w:p w:rsidR="000B4EE0" w:rsidRPr="00E936C6" w:rsidRDefault="000B4EE0" w:rsidP="000B4EE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B4EE0" w:rsidRDefault="000B4EE0" w:rsidP="000B4E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936C6">
        <w:rPr>
          <w:rFonts w:ascii="Times New Roman" w:hAnsi="Times New Roman" w:cs="Times New Roman"/>
          <w:sz w:val="28"/>
          <w:szCs w:val="28"/>
        </w:rPr>
        <w:t>Дата "</w:t>
      </w:r>
      <w:r w:rsidR="00851AE3">
        <w:rPr>
          <w:rFonts w:ascii="Times New Roman" w:hAnsi="Times New Roman" w:cs="Times New Roman"/>
          <w:sz w:val="28"/>
          <w:szCs w:val="28"/>
        </w:rPr>
        <w:t>1</w:t>
      </w:r>
      <w:r w:rsidR="00BE54F5">
        <w:rPr>
          <w:rFonts w:ascii="Times New Roman" w:hAnsi="Times New Roman" w:cs="Times New Roman"/>
          <w:sz w:val="28"/>
          <w:szCs w:val="28"/>
        </w:rPr>
        <w:t>5</w:t>
      </w:r>
      <w:r w:rsidRPr="00E936C6">
        <w:rPr>
          <w:rFonts w:ascii="Times New Roman" w:hAnsi="Times New Roman" w:cs="Times New Roman"/>
          <w:sz w:val="28"/>
          <w:szCs w:val="28"/>
        </w:rPr>
        <w:t xml:space="preserve">" </w:t>
      </w:r>
      <w:r w:rsidR="00BE54F5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E54F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936C6">
        <w:rPr>
          <w:rFonts w:ascii="Times New Roman" w:hAnsi="Times New Roman" w:cs="Times New Roman"/>
          <w:sz w:val="28"/>
          <w:szCs w:val="28"/>
        </w:rPr>
        <w:t xml:space="preserve"> г</w:t>
      </w:r>
      <w:r w:rsidRPr="00E936C6">
        <w:rPr>
          <w:rFonts w:ascii="Times New Roman" w:hAnsi="Times New Roman" w:cs="Times New Roman"/>
          <w:sz w:val="24"/>
          <w:szCs w:val="24"/>
        </w:rPr>
        <w:t>.</w:t>
      </w:r>
    </w:p>
    <w:p w:rsidR="000B4EE0" w:rsidRDefault="000B4EE0" w:rsidP="000B4E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EE0" w:rsidRDefault="000B4EE0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B4EE0" w:rsidSect="00B125F5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B125F5" w:rsidRPr="00B125F5" w:rsidRDefault="00B125F5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F5">
        <w:rPr>
          <w:rFonts w:ascii="Times New Roman" w:hAnsi="Times New Roman"/>
          <w:b/>
          <w:sz w:val="24"/>
          <w:szCs w:val="24"/>
        </w:rPr>
        <w:t>о ходе реализации и оценке эффективности реализации</w:t>
      </w:r>
    </w:p>
    <w:p w:rsidR="00E32DC1" w:rsidRPr="00B125F5" w:rsidRDefault="00E32DC1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F5">
        <w:rPr>
          <w:rFonts w:ascii="Times New Roman" w:hAnsi="Times New Roman"/>
          <w:b/>
          <w:sz w:val="24"/>
          <w:szCs w:val="24"/>
        </w:rPr>
        <w:t xml:space="preserve"> муниципальной программы «Устойчивое развитие  территории</w:t>
      </w:r>
    </w:p>
    <w:p w:rsidR="00E32DC1" w:rsidRPr="00B125F5" w:rsidRDefault="00E32DC1" w:rsidP="00E3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F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B125F5">
        <w:rPr>
          <w:rFonts w:ascii="Times New Roman" w:hAnsi="Times New Roman"/>
          <w:b/>
          <w:sz w:val="24"/>
          <w:szCs w:val="24"/>
        </w:rPr>
        <w:t>Хворостянский</w:t>
      </w:r>
      <w:proofErr w:type="spellEnd"/>
      <w:r w:rsidRPr="00B125F5">
        <w:rPr>
          <w:rFonts w:ascii="Times New Roman" w:hAnsi="Times New Roman"/>
          <w:b/>
          <w:sz w:val="24"/>
          <w:szCs w:val="24"/>
        </w:rPr>
        <w:t xml:space="preserve"> сельсовет на 2014-2020 годы».</w:t>
      </w:r>
    </w:p>
    <w:p w:rsidR="00E32DC1" w:rsidRPr="00B125F5" w:rsidRDefault="00E32DC1" w:rsidP="00E32D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607"/>
        <w:gridCol w:w="1337"/>
        <w:gridCol w:w="929"/>
        <w:gridCol w:w="940"/>
        <w:gridCol w:w="881"/>
        <w:gridCol w:w="881"/>
        <w:gridCol w:w="881"/>
        <w:gridCol w:w="881"/>
        <w:gridCol w:w="881"/>
        <w:gridCol w:w="973"/>
      </w:tblGrid>
      <w:tr w:rsidR="00851AE3" w:rsidRPr="00B125F5" w:rsidTr="00851AE3">
        <w:trPr>
          <w:trHeight w:val="561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E3" w:rsidRPr="00B125F5" w:rsidRDefault="00851AE3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25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25F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125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E3" w:rsidRPr="00B125F5" w:rsidRDefault="00851AE3" w:rsidP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E3" w:rsidRPr="00B125F5" w:rsidRDefault="00851AE3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B125F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B125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E3" w:rsidRPr="00B125F5" w:rsidRDefault="00851AE3" w:rsidP="00851A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Отчетная информация</w:t>
            </w:r>
          </w:p>
          <w:p w:rsidR="00851AE3" w:rsidRPr="00B125F5" w:rsidRDefault="00851AE3" w:rsidP="00B125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3" w:rsidRPr="00B125F5" w:rsidRDefault="00851AE3" w:rsidP="00851AE3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Планируемая информация</w:t>
            </w:r>
          </w:p>
        </w:tc>
      </w:tr>
      <w:tr w:rsidR="00B1259E" w:rsidRPr="00B125F5" w:rsidTr="00B125F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1" w:rsidRPr="00B125F5" w:rsidRDefault="00E32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1" w:rsidRPr="00B125F5" w:rsidRDefault="00E32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C1" w:rsidRPr="00B125F5" w:rsidRDefault="00E32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E3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  <w:p w:rsidR="00E32DC1" w:rsidRPr="00B125F5" w:rsidRDefault="00E32DC1" w:rsidP="00851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1259E" w:rsidRPr="00B125F5" w:rsidTr="00B125F5">
        <w:trPr>
          <w:trHeight w:val="563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Удельный вес дорог с твердым покрытием в общей протяженности дорог местного значения в пределах поселения.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 w:rsidP="00ED3BFD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Доля протяженности освещенных частей улиц, проездов в их общей протяженности.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Обеспеченность населения централизованным водоснабжением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89,2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Среднее число посещений </w:t>
            </w:r>
            <w:proofErr w:type="spellStart"/>
            <w:r w:rsidRPr="00B125F5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учреждений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посещений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3 550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3560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3580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3640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3650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3655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Количество экземпляров новых поступлений в библиотечный фонд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Динамика сокращения деструктивных  событий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Удельный вес муниципальных служащих</w:t>
            </w:r>
            <w:proofErr w:type="gramStart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имеющих высшее образование , соответствующее  направлению деятельности, %</w:t>
            </w:r>
          </w:p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 xml:space="preserve"> Численность  муниципальных служащих</w:t>
            </w:r>
            <w:proofErr w:type="gramStart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125F5">
              <w:rPr>
                <w:rFonts w:ascii="Times New Roman" w:hAnsi="Times New Roman"/>
                <w:sz w:val="20"/>
                <w:szCs w:val="20"/>
              </w:rPr>
              <w:t xml:space="preserve"> прошедших курсы повышения квалификации, чел</w:t>
            </w:r>
          </w:p>
          <w:p w:rsidR="00E32DC1" w:rsidRPr="00B125F5" w:rsidRDefault="00E32D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D3BFD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D3BFD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D3BFD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1259E" w:rsidRPr="00B125F5" w:rsidTr="00B125F5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Наличие документации по планированию территории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C1" w:rsidRPr="00B125F5" w:rsidRDefault="00E32DC1">
            <w:pPr>
              <w:rPr>
                <w:rFonts w:ascii="Times New Roman" w:hAnsi="Times New Roman"/>
                <w:sz w:val="20"/>
                <w:szCs w:val="20"/>
              </w:rPr>
            </w:pPr>
            <w:r w:rsidRPr="00B125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631C6" w:rsidRPr="00B125F5" w:rsidRDefault="00F631C6" w:rsidP="00851AE3">
      <w:pPr>
        <w:rPr>
          <w:rFonts w:ascii="Times New Roman" w:hAnsi="Times New Roman"/>
          <w:sz w:val="20"/>
          <w:szCs w:val="20"/>
        </w:rPr>
      </w:pPr>
    </w:p>
    <w:sectPr w:rsidR="00F631C6" w:rsidRPr="00B125F5" w:rsidSect="00E32DC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DC1"/>
    <w:rsid w:val="000B4EE0"/>
    <w:rsid w:val="00303415"/>
    <w:rsid w:val="00490402"/>
    <w:rsid w:val="004B2F6F"/>
    <w:rsid w:val="0082624D"/>
    <w:rsid w:val="00851AE3"/>
    <w:rsid w:val="008F0437"/>
    <w:rsid w:val="008F4AEC"/>
    <w:rsid w:val="009732DF"/>
    <w:rsid w:val="00AE38E7"/>
    <w:rsid w:val="00B1259E"/>
    <w:rsid w:val="00B125F5"/>
    <w:rsid w:val="00BE54F5"/>
    <w:rsid w:val="00E32DC1"/>
    <w:rsid w:val="00ED3BFD"/>
    <w:rsid w:val="00F6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12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2019-03-18T08:31:00Z</dcterms:created>
  <dcterms:modified xsi:type="dcterms:W3CDTF">2019-03-18T08:31:00Z</dcterms:modified>
</cp:coreProperties>
</file>