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F" w:rsidRDefault="00EC7A5E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7A5E">
        <w:rPr>
          <w:spacing w:val="2"/>
          <w:sz w:val="20"/>
          <w:szCs w:val="20"/>
        </w:rPr>
        <w:t xml:space="preserve">                                                                  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816C32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</w:t>
      </w:r>
      <w:r w:rsidR="00816C32" w:rsidRPr="0023706F">
        <w:rPr>
          <w:rFonts w:ascii="Courier New" w:hAnsi="Courier New" w:cs="Courier New"/>
          <w:spacing w:val="2"/>
          <w:sz w:val="20"/>
          <w:szCs w:val="20"/>
        </w:rPr>
        <w:t>О</w:t>
      </w:r>
      <w:r w:rsidRPr="0023706F">
        <w:rPr>
          <w:rFonts w:ascii="Courier New" w:hAnsi="Courier New" w:cs="Courier New"/>
          <w:spacing w:val="2"/>
          <w:sz w:val="20"/>
          <w:szCs w:val="20"/>
        </w:rPr>
        <w:t>т</w:t>
      </w:r>
      <w:r w:rsid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spellStart"/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Стрельникова</w:t>
      </w:r>
      <w:proofErr w:type="spellEnd"/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Виктора Евгеньевича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bookmarkStart w:id="0" w:name="P694"/>
      <w:bookmarkEnd w:id="0"/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</w:t>
      </w:r>
      <w:r w:rsidR="00816C32">
        <w:t>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4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816C32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 w:rsidR="00816C32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 w:rsidRPr="00816C32">
        <w:rPr>
          <w:rFonts w:ascii="Courier New" w:hAnsi="Courier New" w:cs="Courier New"/>
          <w:spacing w:val="2"/>
          <w:sz w:val="20"/>
          <w:szCs w:val="20"/>
          <w:u w:val="single"/>
        </w:rPr>
        <w:t>Соломоновой Натальи Александровны</w:t>
      </w:r>
      <w:r w:rsid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  <w:r w:rsidR="00816C32" w:rsidRP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5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Никитиной Марины Ивановны</w:t>
      </w:r>
      <w:r w:rsidR="00375E34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6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Курлыкина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Сергея Федоровича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7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Коробова Александра Борисовича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Щербакова Алексея Викторовича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9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Шипилова Владимира Алексеевича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0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Шаровой Светланы Ивановны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1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Pr="00A436AD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P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</w:p>
    <w:p w:rsidR="00A436AD" w:rsidRDefault="00A436AD" w:rsidP="00A436AD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A436AD" w:rsidRDefault="00A436AD" w:rsidP="00A436AD">
      <w:pPr>
        <w:pStyle w:val="ConsPlusNonformat"/>
        <w:jc w:val="both"/>
      </w:pPr>
      <w:r>
        <w:t xml:space="preserve">                                            Липецкой области</w:t>
      </w:r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Ахмедова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Азера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Байрам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оглы</w:t>
      </w:r>
      <w:proofErr w:type="spellEnd"/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(Ф.И.О.)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,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Депутата Совета депутатов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муниципального района </w:t>
      </w:r>
    </w:p>
    <w:p w:rsidR="00A436AD" w:rsidRPr="0023706F" w:rsidRDefault="00A436AD" w:rsidP="00A436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Липецкой области         </w:t>
      </w: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  <w:r>
        <w:t xml:space="preserve">                                УВЕДОМЛЕНИЕ</w:t>
      </w:r>
    </w:p>
    <w:p w:rsidR="00A436AD" w:rsidRDefault="00A436AD" w:rsidP="00A436AD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A436AD" w:rsidRDefault="00A436AD" w:rsidP="00A436AD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A436AD" w:rsidRDefault="00A436AD" w:rsidP="00A436AD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A436AD" w:rsidRDefault="00A436AD" w:rsidP="00A436AD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A436AD" w:rsidRDefault="00A436AD" w:rsidP="00A436AD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A436AD" w:rsidRDefault="00A436AD" w:rsidP="00A436AD">
      <w:pPr>
        <w:pStyle w:val="ConsPlusNonformat"/>
        <w:jc w:val="both"/>
      </w:pPr>
      <w:r>
        <w:t xml:space="preserve">предусмотренные  </w:t>
      </w:r>
      <w:hyperlink r:id="rId12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A436AD" w:rsidRDefault="00A436AD" w:rsidP="00A436AD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A436AD" w:rsidRDefault="00A436AD" w:rsidP="00A436AD">
      <w:pPr>
        <w:pStyle w:val="ConsPlusNonformat"/>
        <w:jc w:val="both"/>
      </w:pPr>
      <w:r>
        <w:t>государственные должности, и иных лиц их доходам".</w:t>
      </w: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A436AD" w:rsidRDefault="00A436AD" w:rsidP="00A436AD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A436AD" w:rsidRDefault="00A436AD" w:rsidP="00A436AD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A436AD" w:rsidRDefault="00A436AD" w:rsidP="00A436AD">
      <w:pPr>
        <w:pStyle w:val="ConsPlusNonformat"/>
        <w:jc w:val="both"/>
      </w:pPr>
      <w:r>
        <w:t xml:space="preserve">                                 уведомление)</w:t>
      </w:r>
    </w:p>
    <w:p w:rsidR="00A436AD" w:rsidRDefault="00A436AD" w:rsidP="00A436AD">
      <w:pPr>
        <w:pStyle w:val="ConsPlusNonformat"/>
        <w:jc w:val="both"/>
      </w:pPr>
    </w:p>
    <w:p w:rsidR="00A436AD" w:rsidRDefault="00A436AD" w:rsidP="00A436AD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A436AD" w:rsidRDefault="00A436AD" w:rsidP="00A436AD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A436AD" w:rsidRDefault="00A436AD" w:rsidP="00A436AD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A436AD" w:rsidRDefault="00A436AD" w:rsidP="00A436AD">
      <w:pPr>
        <w:pStyle w:val="ConsPlusNonformat"/>
        <w:jc w:val="both"/>
      </w:pPr>
      <w:r>
        <w:t xml:space="preserve">                                 уведомление)</w:t>
      </w: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Default="00A436AD" w:rsidP="00A436A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Pr="00EC7A5E" w:rsidRDefault="00A436AD" w:rsidP="00A436A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36AD" w:rsidRDefault="00A436AD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3A54F9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A54F9" w:rsidRDefault="003A54F9" w:rsidP="003A54F9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Тарыгина Сергея Владимировича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(Ф.И.О.)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,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Депутата Совета депутатов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муниципального района </w:t>
      </w:r>
    </w:p>
    <w:p w:rsidR="003A54F9" w:rsidRPr="0023706F" w:rsidRDefault="003A54F9" w:rsidP="003A54F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A436AD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Липецкой области         </w:t>
      </w: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  <w:r>
        <w:t xml:space="preserve">                                УВЕДОМЛЕНИЕ</w:t>
      </w:r>
    </w:p>
    <w:p w:rsidR="003A54F9" w:rsidRDefault="003A54F9" w:rsidP="003A54F9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A54F9" w:rsidRDefault="003A54F9" w:rsidP="003A54F9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A54F9" w:rsidRDefault="003A54F9" w:rsidP="003A54F9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A54F9" w:rsidRDefault="003A54F9" w:rsidP="003A54F9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A54F9" w:rsidRDefault="003A54F9" w:rsidP="003A54F9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A54F9" w:rsidRDefault="003A54F9" w:rsidP="003A54F9">
      <w:pPr>
        <w:pStyle w:val="ConsPlusNonformat"/>
        <w:jc w:val="both"/>
      </w:pPr>
      <w:r>
        <w:t xml:space="preserve">предусмотренные  </w:t>
      </w:r>
      <w:hyperlink r:id="rId13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A54F9" w:rsidRDefault="003A54F9" w:rsidP="003A54F9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A54F9" w:rsidRDefault="003A54F9" w:rsidP="003A54F9">
      <w:pPr>
        <w:pStyle w:val="ConsPlusNonformat"/>
        <w:jc w:val="both"/>
      </w:pPr>
      <w:r>
        <w:t>государственные должности, и иных лиц их доходам".</w:t>
      </w: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A54F9" w:rsidRDefault="003A54F9" w:rsidP="003A54F9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A54F9" w:rsidRDefault="003A54F9" w:rsidP="003A54F9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A54F9" w:rsidRDefault="003A54F9" w:rsidP="003A54F9">
      <w:pPr>
        <w:pStyle w:val="ConsPlusNonformat"/>
        <w:jc w:val="both"/>
      </w:pPr>
      <w:r>
        <w:t xml:space="preserve">                                 уведомление)</w:t>
      </w:r>
    </w:p>
    <w:p w:rsidR="003A54F9" w:rsidRDefault="003A54F9" w:rsidP="003A54F9">
      <w:pPr>
        <w:pStyle w:val="ConsPlusNonformat"/>
        <w:jc w:val="both"/>
      </w:pPr>
    </w:p>
    <w:p w:rsidR="003A54F9" w:rsidRDefault="003A54F9" w:rsidP="003A54F9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A54F9" w:rsidRDefault="003A54F9" w:rsidP="003A54F9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A54F9" w:rsidRDefault="003A54F9" w:rsidP="003A54F9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A54F9" w:rsidRDefault="003A54F9" w:rsidP="003A54F9">
      <w:pPr>
        <w:pStyle w:val="ConsPlusNonformat"/>
        <w:jc w:val="both"/>
      </w:pPr>
      <w:r>
        <w:t xml:space="preserve">                                 уведомление)</w:t>
      </w: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Default="003A54F9" w:rsidP="003A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54F9" w:rsidRPr="00A436AD" w:rsidRDefault="003A54F9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3A54F9" w:rsidRPr="00A436AD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A5E"/>
    <w:rsid w:val="001601A9"/>
    <w:rsid w:val="0023706F"/>
    <w:rsid w:val="00326FCD"/>
    <w:rsid w:val="00375E34"/>
    <w:rsid w:val="003A54F9"/>
    <w:rsid w:val="003D5A91"/>
    <w:rsid w:val="00441995"/>
    <w:rsid w:val="004D0B6A"/>
    <w:rsid w:val="0055683C"/>
    <w:rsid w:val="00634106"/>
    <w:rsid w:val="00816C32"/>
    <w:rsid w:val="008B617F"/>
    <w:rsid w:val="00A436AD"/>
    <w:rsid w:val="00B65E45"/>
    <w:rsid w:val="00BB4BFA"/>
    <w:rsid w:val="00C679CC"/>
    <w:rsid w:val="00CB4B64"/>
    <w:rsid w:val="00EC7A5E"/>
    <w:rsid w:val="00F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A5E"/>
    <w:rPr>
      <w:color w:val="0000FF"/>
      <w:u w:val="single"/>
    </w:rPr>
  </w:style>
  <w:style w:type="paragraph" w:customStyle="1" w:styleId="ConsPlusNonformat">
    <w:name w:val="ConsPlusNonformat"/>
    <w:rsid w:val="00237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3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2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1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5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4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9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2022-04-15T09:58:00Z</cp:lastPrinted>
  <dcterms:created xsi:type="dcterms:W3CDTF">2021-03-18T12:15:00Z</dcterms:created>
  <dcterms:modified xsi:type="dcterms:W3CDTF">2022-04-15T10:03:00Z</dcterms:modified>
</cp:coreProperties>
</file>