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45" w:rsidRDefault="00A43745" w:rsidP="00A43745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МАУК «Хворостянский ПЦК»</w:t>
      </w:r>
    </w:p>
    <w:p w:rsidR="00A43745" w:rsidRDefault="00A43745" w:rsidP="00A43745">
      <w:pPr>
        <w:tabs>
          <w:tab w:val="left" w:pos="5790"/>
        </w:tabs>
        <w:jc w:val="center"/>
        <w:rPr>
          <w:b/>
          <w:sz w:val="32"/>
          <w:szCs w:val="32"/>
        </w:rPr>
      </w:pPr>
    </w:p>
    <w:p w:rsidR="00A43745" w:rsidRPr="00A43745" w:rsidRDefault="00A43745" w:rsidP="00A43745">
      <w:pPr>
        <w:tabs>
          <w:tab w:val="left" w:pos="5790"/>
        </w:tabs>
        <w:jc w:val="center"/>
        <w:rPr>
          <w:b/>
          <w:sz w:val="28"/>
          <w:szCs w:val="32"/>
        </w:rPr>
      </w:pPr>
      <w:r w:rsidRPr="00A43745">
        <w:rPr>
          <w:b/>
          <w:sz w:val="28"/>
          <w:szCs w:val="32"/>
        </w:rPr>
        <w:t>П Р И К А З</w:t>
      </w:r>
    </w:p>
    <w:p w:rsidR="00A43745" w:rsidRDefault="00A43745" w:rsidP="00A43745">
      <w:pPr>
        <w:tabs>
          <w:tab w:val="left" w:pos="5790"/>
        </w:tabs>
        <w:jc w:val="center"/>
        <w:rPr>
          <w:b/>
          <w:sz w:val="32"/>
          <w:szCs w:val="32"/>
        </w:rPr>
      </w:pPr>
    </w:p>
    <w:p w:rsidR="00A43745" w:rsidRDefault="00A43745" w:rsidP="00A43745">
      <w:pPr>
        <w:tabs>
          <w:tab w:val="left" w:pos="5790"/>
        </w:tabs>
        <w:jc w:val="center"/>
        <w:rPr>
          <w:b/>
          <w:sz w:val="32"/>
          <w:szCs w:val="32"/>
        </w:rPr>
      </w:pPr>
    </w:p>
    <w:p w:rsidR="00A43745" w:rsidRDefault="00A43745" w:rsidP="00A43745">
      <w:pPr>
        <w:tabs>
          <w:tab w:val="left" w:pos="5790"/>
        </w:tabs>
        <w:jc w:val="center"/>
        <w:rPr>
          <w:b/>
          <w:sz w:val="32"/>
          <w:szCs w:val="32"/>
        </w:rPr>
      </w:pPr>
    </w:p>
    <w:p w:rsidR="00A43745" w:rsidRPr="00A43745" w:rsidRDefault="00A43745" w:rsidP="00A43745">
      <w:pPr>
        <w:tabs>
          <w:tab w:val="left" w:pos="8355"/>
        </w:tabs>
        <w:rPr>
          <w:szCs w:val="32"/>
        </w:rPr>
      </w:pPr>
      <w:r>
        <w:rPr>
          <w:szCs w:val="32"/>
        </w:rPr>
        <w:t>23 декабря 2016г.</w:t>
      </w:r>
      <w:r>
        <w:rPr>
          <w:szCs w:val="32"/>
        </w:rPr>
        <w:tab/>
        <w:t>№ 11</w:t>
      </w:r>
    </w:p>
    <w:p w:rsidR="00A43745" w:rsidRDefault="00A43745" w:rsidP="00A43745">
      <w:pPr>
        <w:tabs>
          <w:tab w:val="left" w:pos="5790"/>
        </w:tabs>
        <w:jc w:val="center"/>
        <w:rPr>
          <w:b/>
          <w:sz w:val="32"/>
          <w:szCs w:val="32"/>
        </w:rPr>
      </w:pPr>
    </w:p>
    <w:p w:rsidR="00A43745" w:rsidRDefault="00A43745" w:rsidP="00A43745">
      <w:pPr>
        <w:tabs>
          <w:tab w:val="left" w:pos="5790"/>
        </w:tabs>
        <w:rPr>
          <w:b/>
          <w:sz w:val="28"/>
          <w:szCs w:val="32"/>
        </w:rPr>
      </w:pPr>
      <w:r w:rsidRPr="00A43745">
        <w:rPr>
          <w:b/>
          <w:sz w:val="28"/>
          <w:szCs w:val="32"/>
        </w:rPr>
        <w:t>Об утверждении плана</w:t>
      </w:r>
      <w:r>
        <w:rPr>
          <w:b/>
          <w:sz w:val="28"/>
          <w:szCs w:val="32"/>
        </w:rPr>
        <w:t xml:space="preserve"> </w:t>
      </w:r>
      <w:r w:rsidRPr="00A43745">
        <w:rPr>
          <w:b/>
          <w:sz w:val="28"/>
          <w:szCs w:val="32"/>
        </w:rPr>
        <w:t xml:space="preserve"> финансово-хозяйственной </w:t>
      </w:r>
    </w:p>
    <w:p w:rsidR="00A43745" w:rsidRDefault="00A43745" w:rsidP="00A43745">
      <w:pPr>
        <w:tabs>
          <w:tab w:val="left" w:pos="5790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д</w:t>
      </w:r>
      <w:r w:rsidRPr="00A43745">
        <w:rPr>
          <w:b/>
          <w:sz w:val="28"/>
          <w:szCs w:val="32"/>
        </w:rPr>
        <w:t>еятельности</w:t>
      </w:r>
      <w:r>
        <w:rPr>
          <w:b/>
          <w:sz w:val="28"/>
          <w:szCs w:val="32"/>
        </w:rPr>
        <w:t xml:space="preserve"> </w:t>
      </w:r>
      <w:r w:rsidRPr="00A43745">
        <w:rPr>
          <w:b/>
          <w:sz w:val="28"/>
          <w:szCs w:val="32"/>
        </w:rPr>
        <w:t xml:space="preserve"> муниципального автономного </w:t>
      </w:r>
    </w:p>
    <w:p w:rsidR="00A43745" w:rsidRDefault="00A43745" w:rsidP="00A43745">
      <w:pPr>
        <w:tabs>
          <w:tab w:val="left" w:pos="5790"/>
        </w:tabs>
        <w:rPr>
          <w:b/>
          <w:sz w:val="28"/>
          <w:szCs w:val="32"/>
        </w:rPr>
      </w:pPr>
      <w:r w:rsidRPr="00A43745">
        <w:rPr>
          <w:b/>
          <w:sz w:val="28"/>
          <w:szCs w:val="32"/>
        </w:rPr>
        <w:t xml:space="preserve">учреждения культуры «Хворостянский </w:t>
      </w:r>
    </w:p>
    <w:p w:rsidR="00A43745" w:rsidRDefault="00A43745" w:rsidP="00A43745">
      <w:pPr>
        <w:tabs>
          <w:tab w:val="left" w:pos="5790"/>
        </w:tabs>
        <w:rPr>
          <w:b/>
          <w:sz w:val="28"/>
          <w:szCs w:val="32"/>
        </w:rPr>
      </w:pPr>
      <w:r w:rsidRPr="00A43745">
        <w:rPr>
          <w:b/>
          <w:sz w:val="28"/>
          <w:szCs w:val="32"/>
        </w:rPr>
        <w:t xml:space="preserve"> поселенческий центр культуры» на  2017 год</w:t>
      </w:r>
      <w:r>
        <w:rPr>
          <w:b/>
          <w:sz w:val="28"/>
          <w:szCs w:val="32"/>
        </w:rPr>
        <w:t xml:space="preserve"> </w:t>
      </w:r>
    </w:p>
    <w:p w:rsidR="00A43745" w:rsidRPr="00A43745" w:rsidRDefault="00A43745" w:rsidP="00A43745">
      <w:pPr>
        <w:tabs>
          <w:tab w:val="left" w:pos="5790"/>
        </w:tabs>
        <w:rPr>
          <w:b/>
          <w:sz w:val="28"/>
          <w:szCs w:val="32"/>
        </w:rPr>
      </w:pPr>
      <w:r w:rsidRPr="00A43745">
        <w:rPr>
          <w:b/>
          <w:sz w:val="28"/>
          <w:szCs w:val="32"/>
        </w:rPr>
        <w:t xml:space="preserve"> и плановый период 2018 и 2019 годов</w:t>
      </w:r>
    </w:p>
    <w:p w:rsidR="00A43745" w:rsidRDefault="00A43745" w:rsidP="00A43745">
      <w:pPr>
        <w:tabs>
          <w:tab w:val="left" w:pos="5790"/>
        </w:tabs>
        <w:jc w:val="center"/>
        <w:rPr>
          <w:sz w:val="26"/>
          <w:szCs w:val="26"/>
        </w:rPr>
      </w:pPr>
    </w:p>
    <w:p w:rsidR="00A43745" w:rsidRPr="003F5D4A" w:rsidRDefault="00A43745" w:rsidP="00A43745">
      <w:pPr>
        <w:jc w:val="both"/>
        <w:rPr>
          <w:sz w:val="26"/>
          <w:szCs w:val="26"/>
        </w:rPr>
      </w:pPr>
      <w:r w:rsidRPr="003F5D4A">
        <w:rPr>
          <w:sz w:val="26"/>
          <w:szCs w:val="26"/>
        </w:rPr>
        <w:t xml:space="preserve">       Руководствуясь приказом Министерства финансов Российской Федерации от  28.07. 2010 г. № 81н «О требованиях к плану финансово-хозяйственной деятельности государственного (муниципального) учреждения», в соответствии с постановлением администрации сельского поселения </w:t>
      </w:r>
      <w:r>
        <w:rPr>
          <w:sz w:val="26"/>
          <w:szCs w:val="26"/>
        </w:rPr>
        <w:t>Хворостянский</w:t>
      </w:r>
      <w:r w:rsidRPr="003F5D4A">
        <w:rPr>
          <w:sz w:val="26"/>
          <w:szCs w:val="26"/>
        </w:rPr>
        <w:t xml:space="preserve"> сельсовет от </w:t>
      </w:r>
      <w:r w:rsidRPr="00267EC9">
        <w:rPr>
          <w:color w:val="FF0000"/>
          <w:sz w:val="26"/>
          <w:szCs w:val="26"/>
        </w:rPr>
        <w:t>2</w:t>
      </w:r>
      <w:r>
        <w:rPr>
          <w:color w:val="FF0000"/>
          <w:sz w:val="26"/>
          <w:szCs w:val="26"/>
        </w:rPr>
        <w:t>3</w:t>
      </w:r>
      <w:r w:rsidRPr="00267EC9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>12.2016</w:t>
      </w:r>
      <w:r w:rsidRPr="00267EC9">
        <w:rPr>
          <w:color w:val="FF0000"/>
          <w:sz w:val="26"/>
          <w:szCs w:val="26"/>
        </w:rPr>
        <w:t>г</w:t>
      </w:r>
      <w:r>
        <w:rPr>
          <w:sz w:val="26"/>
          <w:szCs w:val="26"/>
        </w:rPr>
        <w:t>.</w:t>
      </w:r>
      <w:r w:rsidRPr="003F5D4A">
        <w:rPr>
          <w:sz w:val="26"/>
          <w:szCs w:val="26"/>
        </w:rPr>
        <w:t xml:space="preserve"> </w:t>
      </w:r>
      <w:r>
        <w:rPr>
          <w:sz w:val="26"/>
          <w:szCs w:val="26"/>
        </w:rPr>
        <w:t>№ 144</w:t>
      </w:r>
      <w:r w:rsidRPr="003F5D4A">
        <w:rPr>
          <w:sz w:val="26"/>
          <w:szCs w:val="26"/>
        </w:rPr>
        <w:t xml:space="preserve"> «Об утверждении порядка составления и утверждения плана финансово-хозяйственной деятельности муниципальных учреждения сельского поселения </w:t>
      </w:r>
      <w:r>
        <w:rPr>
          <w:sz w:val="26"/>
          <w:szCs w:val="26"/>
        </w:rPr>
        <w:t>Хворостянский</w:t>
      </w:r>
      <w:r w:rsidRPr="003F5D4A">
        <w:rPr>
          <w:sz w:val="26"/>
          <w:szCs w:val="26"/>
        </w:rPr>
        <w:t xml:space="preserve"> сельсовет», администрация сельского поселения</w:t>
      </w:r>
    </w:p>
    <w:p w:rsidR="00A43745" w:rsidRDefault="00A43745" w:rsidP="00A43745">
      <w:pPr>
        <w:jc w:val="both"/>
        <w:rPr>
          <w:b/>
          <w:bCs/>
          <w:color w:val="000000"/>
          <w:sz w:val="26"/>
          <w:szCs w:val="26"/>
        </w:rPr>
      </w:pPr>
    </w:p>
    <w:p w:rsidR="00A43745" w:rsidRPr="00243842" w:rsidRDefault="00A43745" w:rsidP="00A43745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ПРИКАЗЫВАЮ</w:t>
      </w:r>
      <w:r w:rsidRPr="00243842">
        <w:rPr>
          <w:b/>
          <w:bCs/>
          <w:color w:val="000000"/>
          <w:sz w:val="26"/>
          <w:szCs w:val="26"/>
        </w:rPr>
        <w:t>:</w:t>
      </w:r>
    </w:p>
    <w:p w:rsidR="00A43745" w:rsidRPr="00243842" w:rsidRDefault="00A43745" w:rsidP="00A43745">
      <w:pPr>
        <w:jc w:val="both"/>
        <w:rPr>
          <w:b/>
          <w:bCs/>
          <w:color w:val="000000"/>
          <w:sz w:val="26"/>
          <w:szCs w:val="26"/>
        </w:rPr>
      </w:pPr>
    </w:p>
    <w:p w:rsidR="00A43745" w:rsidRPr="003F5D4A" w:rsidRDefault="00A43745" w:rsidP="00A43745">
      <w:pPr>
        <w:jc w:val="both"/>
        <w:rPr>
          <w:bCs/>
          <w:color w:val="000000"/>
          <w:sz w:val="26"/>
          <w:szCs w:val="26"/>
        </w:rPr>
      </w:pPr>
      <w:r w:rsidRPr="003F5D4A">
        <w:rPr>
          <w:bCs/>
          <w:color w:val="000000"/>
          <w:sz w:val="26"/>
          <w:szCs w:val="26"/>
        </w:rPr>
        <w:t xml:space="preserve">1. Утвердить  План финансово–хозяйственной деятельности муниципального </w:t>
      </w:r>
      <w:r>
        <w:rPr>
          <w:bCs/>
          <w:color w:val="000000"/>
          <w:sz w:val="26"/>
          <w:szCs w:val="26"/>
        </w:rPr>
        <w:t>автономного</w:t>
      </w:r>
      <w:r w:rsidRPr="003F5D4A">
        <w:rPr>
          <w:bCs/>
          <w:color w:val="000000"/>
          <w:sz w:val="26"/>
          <w:szCs w:val="26"/>
        </w:rPr>
        <w:t xml:space="preserve"> учреждения  культуры «</w:t>
      </w:r>
      <w:r>
        <w:rPr>
          <w:bCs/>
          <w:color w:val="000000"/>
          <w:sz w:val="26"/>
          <w:szCs w:val="26"/>
        </w:rPr>
        <w:t>Хворостянский</w:t>
      </w:r>
      <w:r w:rsidRPr="003F5D4A">
        <w:rPr>
          <w:bCs/>
          <w:color w:val="000000"/>
          <w:sz w:val="26"/>
          <w:szCs w:val="26"/>
        </w:rPr>
        <w:t xml:space="preserve"> поселенческий центр культуры» на 201</w:t>
      </w:r>
      <w:r>
        <w:rPr>
          <w:bCs/>
          <w:color w:val="000000"/>
          <w:sz w:val="26"/>
          <w:szCs w:val="26"/>
        </w:rPr>
        <w:t>7</w:t>
      </w:r>
      <w:r w:rsidRPr="003F5D4A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 xml:space="preserve"> и плановый период 2018 и 2019 годов</w:t>
      </w:r>
      <w:r w:rsidRPr="003F5D4A">
        <w:rPr>
          <w:bCs/>
          <w:color w:val="000000"/>
          <w:sz w:val="26"/>
          <w:szCs w:val="26"/>
        </w:rPr>
        <w:t xml:space="preserve"> (прилагается)</w:t>
      </w: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  <w:r w:rsidRPr="003F5D4A">
        <w:rPr>
          <w:bCs/>
          <w:color w:val="000000"/>
          <w:sz w:val="26"/>
          <w:szCs w:val="26"/>
        </w:rPr>
        <w:t>2.</w:t>
      </w:r>
      <w:r>
        <w:rPr>
          <w:bCs/>
          <w:color w:val="000000"/>
          <w:sz w:val="26"/>
          <w:szCs w:val="26"/>
        </w:rPr>
        <w:t xml:space="preserve"> Настоящий</w:t>
      </w:r>
      <w:r w:rsidRPr="003F5D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приказ</w:t>
      </w:r>
      <w:r w:rsidRPr="003F5D4A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>вступает в силу с момента принятия и распространяется на правоотношения возникшие с</w:t>
      </w:r>
      <w:r w:rsidRPr="003F5D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1 </w:t>
      </w:r>
      <w:r w:rsidRPr="003F5D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января</w:t>
      </w:r>
      <w:r w:rsidRPr="003F5D4A">
        <w:rPr>
          <w:bCs/>
          <w:color w:val="000000"/>
          <w:sz w:val="26"/>
          <w:szCs w:val="26"/>
        </w:rPr>
        <w:t xml:space="preserve"> 201</w:t>
      </w:r>
      <w:r>
        <w:rPr>
          <w:bCs/>
          <w:color w:val="000000"/>
          <w:sz w:val="26"/>
          <w:szCs w:val="26"/>
        </w:rPr>
        <w:t>7</w:t>
      </w:r>
      <w:r w:rsidRPr="003F5D4A">
        <w:rPr>
          <w:bCs/>
          <w:color w:val="000000"/>
          <w:sz w:val="26"/>
          <w:szCs w:val="26"/>
        </w:rPr>
        <w:t xml:space="preserve"> года.</w:t>
      </w: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Pr="003F5D4A" w:rsidRDefault="00A43745" w:rsidP="00A43745">
      <w:pPr>
        <w:jc w:val="both"/>
        <w:rPr>
          <w:bCs/>
          <w:color w:val="000000"/>
          <w:sz w:val="26"/>
          <w:szCs w:val="26"/>
        </w:rPr>
      </w:pPr>
      <w:r w:rsidRPr="003F5D4A">
        <w:rPr>
          <w:bCs/>
          <w:color w:val="000000"/>
          <w:sz w:val="26"/>
          <w:szCs w:val="26"/>
        </w:rPr>
        <w:t xml:space="preserve">3. Контроль за исполнением настоящего </w:t>
      </w:r>
      <w:r>
        <w:rPr>
          <w:bCs/>
          <w:color w:val="000000"/>
          <w:sz w:val="26"/>
          <w:szCs w:val="26"/>
        </w:rPr>
        <w:t>приказа</w:t>
      </w:r>
      <w:r w:rsidRPr="003F5D4A">
        <w:rPr>
          <w:bCs/>
          <w:color w:val="000000"/>
          <w:sz w:val="26"/>
          <w:szCs w:val="26"/>
        </w:rPr>
        <w:t xml:space="preserve"> оставляю за собой.</w:t>
      </w:r>
    </w:p>
    <w:p w:rsidR="00A43745" w:rsidRPr="003F5D4A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Default="00A43745" w:rsidP="00A43745">
      <w:pPr>
        <w:jc w:val="both"/>
        <w:rPr>
          <w:bCs/>
          <w:color w:val="000000"/>
          <w:sz w:val="26"/>
          <w:szCs w:val="26"/>
        </w:rPr>
      </w:pPr>
    </w:p>
    <w:p w:rsidR="00A43745" w:rsidRPr="003F5D4A" w:rsidRDefault="00A43745" w:rsidP="00A43745">
      <w:pPr>
        <w:tabs>
          <w:tab w:val="left" w:pos="6358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Директор</w:t>
      </w:r>
      <w:r>
        <w:rPr>
          <w:bCs/>
          <w:color w:val="000000"/>
          <w:sz w:val="26"/>
          <w:szCs w:val="26"/>
        </w:rPr>
        <w:tab/>
        <w:t>Т.А. Иноземцева</w:t>
      </w:r>
    </w:p>
    <w:p w:rsidR="00C16C7F" w:rsidRDefault="00C16C7F"/>
    <w:sectPr w:rsidR="00C16C7F" w:rsidSect="00A437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9E" w:rsidRDefault="0028219E" w:rsidP="00A43745">
      <w:r>
        <w:separator/>
      </w:r>
    </w:p>
  </w:endnote>
  <w:endnote w:type="continuationSeparator" w:id="0">
    <w:p w:rsidR="0028219E" w:rsidRDefault="0028219E" w:rsidP="00A4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9E" w:rsidRDefault="0028219E" w:rsidP="00A43745">
      <w:r>
        <w:separator/>
      </w:r>
    </w:p>
  </w:footnote>
  <w:footnote w:type="continuationSeparator" w:id="0">
    <w:p w:rsidR="0028219E" w:rsidRDefault="0028219E" w:rsidP="00A43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745"/>
    <w:rsid w:val="0028219E"/>
    <w:rsid w:val="00A43745"/>
    <w:rsid w:val="00C1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3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2017-05-23T10:16:00Z</cp:lastPrinted>
  <dcterms:created xsi:type="dcterms:W3CDTF">2017-05-23T10:08:00Z</dcterms:created>
  <dcterms:modified xsi:type="dcterms:W3CDTF">2017-05-23T10:17:00Z</dcterms:modified>
</cp:coreProperties>
</file>