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099B" w:rsidRDefault="005E099B" w:rsidP="005E099B">
      <w:pPr>
        <w:pStyle w:val="1"/>
        <w:spacing w:before="0" w:beforeAutospacing="0" w:after="0" w:afterAutospacing="0"/>
        <w:jc w:val="center"/>
        <w:rPr>
          <w:color w:val="000000" w:themeColor="text1"/>
          <w:sz w:val="28"/>
          <w:szCs w:val="28"/>
        </w:rPr>
      </w:pPr>
      <w:r w:rsidRPr="005E099B">
        <w:rPr>
          <w:color w:val="000000" w:themeColor="text1"/>
          <w:sz w:val="28"/>
          <w:szCs w:val="28"/>
        </w:rPr>
        <w:t>Информация</w:t>
      </w:r>
    </w:p>
    <w:p w:rsidR="005E099B" w:rsidRPr="005E099B" w:rsidRDefault="005E099B" w:rsidP="005E099B">
      <w:pPr>
        <w:pStyle w:val="1"/>
        <w:spacing w:before="0" w:beforeAutospacing="0" w:after="0" w:afterAutospacing="0"/>
        <w:jc w:val="center"/>
        <w:rPr>
          <w:color w:val="000000" w:themeColor="text1"/>
          <w:sz w:val="28"/>
          <w:szCs w:val="28"/>
        </w:rPr>
      </w:pPr>
      <w:r w:rsidRPr="005E099B">
        <w:rPr>
          <w:color w:val="000000" w:themeColor="text1"/>
          <w:sz w:val="28"/>
          <w:szCs w:val="28"/>
        </w:rPr>
        <w:t xml:space="preserve"> о финансово-экономическом состоянии субъектов малого и среднего предпринимательства</w:t>
      </w:r>
    </w:p>
    <w:p w:rsidR="005E099B" w:rsidRPr="005E099B" w:rsidRDefault="005E099B" w:rsidP="005E099B">
      <w:pPr>
        <w:pStyle w:val="1"/>
        <w:spacing w:before="0" w:beforeAutospacing="0" w:after="0" w:afterAutospacing="0"/>
        <w:jc w:val="center"/>
        <w:rPr>
          <w:color w:val="325C92"/>
          <w:sz w:val="36"/>
          <w:szCs w:val="36"/>
        </w:rPr>
      </w:pPr>
    </w:p>
    <w:p w:rsidR="00800372" w:rsidRPr="005E099B" w:rsidRDefault="005E099B" w:rsidP="005E099B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E099B">
        <w:rPr>
          <w:b/>
          <w:bCs/>
          <w:color w:val="000000"/>
          <w:sz w:val="28"/>
          <w:szCs w:val="28"/>
        </w:rPr>
        <w:t xml:space="preserve"> </w:t>
      </w:r>
      <w:r w:rsidR="00800372" w:rsidRPr="005E099B">
        <w:rPr>
          <w:b/>
          <w:bCs/>
          <w:color w:val="000000"/>
          <w:sz w:val="28"/>
          <w:szCs w:val="28"/>
        </w:rPr>
        <w:t xml:space="preserve">Поступление в бюджет </w:t>
      </w:r>
      <w:r w:rsidRPr="005E099B">
        <w:rPr>
          <w:b/>
          <w:bCs/>
          <w:color w:val="000000"/>
          <w:sz w:val="28"/>
          <w:szCs w:val="28"/>
        </w:rPr>
        <w:t xml:space="preserve">сельского поселения </w:t>
      </w:r>
      <w:proofErr w:type="spellStart"/>
      <w:r w:rsidRPr="005E099B">
        <w:rPr>
          <w:b/>
          <w:bCs/>
          <w:color w:val="000000"/>
          <w:sz w:val="28"/>
          <w:szCs w:val="28"/>
        </w:rPr>
        <w:t>Хворостянский</w:t>
      </w:r>
      <w:proofErr w:type="spellEnd"/>
      <w:r w:rsidRPr="005E099B">
        <w:rPr>
          <w:b/>
          <w:bCs/>
          <w:color w:val="000000"/>
          <w:sz w:val="28"/>
          <w:szCs w:val="28"/>
        </w:rPr>
        <w:t xml:space="preserve"> сельсовет</w:t>
      </w:r>
      <w:r w:rsidR="00800372" w:rsidRPr="005E099B">
        <w:rPr>
          <w:b/>
          <w:bCs/>
          <w:color w:val="000000"/>
          <w:sz w:val="28"/>
          <w:szCs w:val="28"/>
        </w:rPr>
        <w:t xml:space="preserve"> налоговых платежей от субъектов малого и среднего предпринимательства за 202</w:t>
      </w:r>
      <w:r w:rsidR="0058639B" w:rsidRPr="0058639B">
        <w:rPr>
          <w:b/>
          <w:bCs/>
          <w:color w:val="000000"/>
          <w:sz w:val="28"/>
          <w:szCs w:val="28"/>
        </w:rPr>
        <w:t>3</w:t>
      </w:r>
      <w:r w:rsidR="00800372" w:rsidRPr="005E099B">
        <w:rPr>
          <w:b/>
          <w:bCs/>
          <w:color w:val="000000"/>
          <w:sz w:val="28"/>
          <w:szCs w:val="28"/>
        </w:rPr>
        <w:t xml:space="preserve"> год:</w:t>
      </w:r>
    </w:p>
    <w:p w:rsidR="005E099B" w:rsidRDefault="005E099B" w:rsidP="005E099B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800372" w:rsidRPr="005E099B" w:rsidRDefault="00800372" w:rsidP="005E099B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E099B">
        <w:rPr>
          <w:color w:val="000000"/>
          <w:sz w:val="28"/>
          <w:szCs w:val="28"/>
        </w:rPr>
        <w:t xml:space="preserve">- налог, взимаемый в связи с применением упрощенной системы налогообложения – </w:t>
      </w:r>
      <w:r w:rsidR="0058639B" w:rsidRPr="0058639B">
        <w:rPr>
          <w:sz w:val="28"/>
          <w:szCs w:val="28"/>
        </w:rPr>
        <w:t xml:space="preserve">1 025 881,89 </w:t>
      </w:r>
      <w:r w:rsidRPr="0058639B">
        <w:rPr>
          <w:color w:val="000000"/>
          <w:sz w:val="28"/>
          <w:szCs w:val="28"/>
        </w:rPr>
        <w:t>рублей</w:t>
      </w:r>
      <w:r w:rsidRPr="005E099B">
        <w:rPr>
          <w:color w:val="000000"/>
          <w:sz w:val="28"/>
          <w:szCs w:val="28"/>
        </w:rPr>
        <w:t xml:space="preserve">, </w:t>
      </w:r>
    </w:p>
    <w:p w:rsidR="005E099B" w:rsidRDefault="005E099B" w:rsidP="005E099B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5E099B" w:rsidRDefault="005E099B" w:rsidP="005E099B">
      <w:pPr>
        <w:pStyle w:val="a3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</w:rPr>
        <w:lastRenderedPageBreak/>
        <w:t>Поступление в бюджет поселения налоговых платежей от субъектов малого и среднего предпринимательства за 2022 год:</w:t>
      </w:r>
    </w:p>
    <w:p w:rsidR="005E099B" w:rsidRDefault="005E099B" w:rsidP="005E099B">
      <w:pPr>
        <w:pStyle w:val="a3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- налог, взимаемый в связи с применением упрощенной системы налогообложения – _______________ тыс. рублей, </w:t>
      </w:r>
    </w:p>
    <w:p w:rsidR="005E099B" w:rsidRDefault="005E099B" w:rsidP="005E099B">
      <w:pPr>
        <w:pStyle w:val="a3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 налог, взимаемый в связи с применением патентной системы налогообложения – ____________ тыс. рублей</w:t>
      </w:r>
    </w:p>
    <w:p w:rsidR="005E099B" w:rsidRDefault="005E099B" w:rsidP="005E099B">
      <w:pPr>
        <w:pStyle w:val="a3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 единый сельскохозяйственный налог –</w:t>
      </w:r>
      <w:proofErr w:type="spellStart"/>
      <w:r>
        <w:rPr>
          <w:rFonts w:ascii="Arial" w:hAnsi="Arial" w:cs="Arial"/>
          <w:color w:val="000000"/>
        </w:rPr>
        <w:t>_____________рублей</w:t>
      </w:r>
      <w:proofErr w:type="spellEnd"/>
      <w:r>
        <w:rPr>
          <w:rFonts w:ascii="Arial" w:hAnsi="Arial" w:cs="Arial"/>
          <w:color w:val="000000"/>
        </w:rPr>
        <w:t xml:space="preserve">, </w:t>
      </w:r>
    </w:p>
    <w:p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5E099B" w:rsidRP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sectPr w:rsidR="005E099B" w:rsidRPr="005E099B" w:rsidSect="00DF7C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00372"/>
    <w:rsid w:val="0009299F"/>
    <w:rsid w:val="0016623D"/>
    <w:rsid w:val="001942CD"/>
    <w:rsid w:val="00387092"/>
    <w:rsid w:val="0058639B"/>
    <w:rsid w:val="005E099B"/>
    <w:rsid w:val="0066430E"/>
    <w:rsid w:val="00800372"/>
    <w:rsid w:val="00D05C11"/>
    <w:rsid w:val="00DF7C64"/>
    <w:rsid w:val="00EF78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7C64"/>
  </w:style>
  <w:style w:type="paragraph" w:styleId="1">
    <w:name w:val="heading 1"/>
    <w:basedOn w:val="a"/>
    <w:link w:val="10"/>
    <w:uiPriority w:val="9"/>
    <w:qFormat/>
    <w:rsid w:val="005E099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003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E099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390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7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9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115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2023-09-14T06:11:00Z</cp:lastPrinted>
  <dcterms:created xsi:type="dcterms:W3CDTF">2025-02-04T10:18:00Z</dcterms:created>
  <dcterms:modified xsi:type="dcterms:W3CDTF">2025-02-04T10:18:00Z</dcterms:modified>
</cp:coreProperties>
</file>