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D" w:rsidRDefault="009F061D" w:rsidP="009F061D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2625495</wp:posOffset>
            </wp:positionH>
            <wp:positionV relativeFrom="paragraph">
              <wp:posOffset>-328204</wp:posOffset>
            </wp:positionV>
            <wp:extent cx="684335" cy="813916"/>
            <wp:effectExtent l="19050" t="0" r="146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5" cy="813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61D" w:rsidRDefault="009F061D" w:rsidP="009F061D">
      <w:pPr>
        <w:jc w:val="center"/>
        <w:rPr>
          <w:b/>
          <w:color w:val="000000"/>
          <w:spacing w:val="50"/>
          <w:sz w:val="32"/>
          <w:szCs w:val="32"/>
        </w:rPr>
      </w:pPr>
    </w:p>
    <w:p w:rsidR="009F061D" w:rsidRDefault="009F061D" w:rsidP="009F061D">
      <w:pPr>
        <w:jc w:val="center"/>
        <w:rPr>
          <w:b/>
          <w:color w:val="000000"/>
          <w:spacing w:val="50"/>
          <w:sz w:val="32"/>
          <w:szCs w:val="32"/>
        </w:rPr>
      </w:pPr>
    </w:p>
    <w:p w:rsidR="009F061D" w:rsidRPr="00DE0369" w:rsidRDefault="009F061D" w:rsidP="009F061D">
      <w:pPr>
        <w:jc w:val="center"/>
        <w:rPr>
          <w:b/>
          <w:color w:val="000000"/>
          <w:spacing w:val="50"/>
          <w:sz w:val="32"/>
          <w:szCs w:val="32"/>
        </w:rPr>
      </w:pPr>
      <w:r w:rsidRPr="00DE0369">
        <w:rPr>
          <w:b/>
          <w:color w:val="000000"/>
          <w:spacing w:val="50"/>
          <w:sz w:val="32"/>
          <w:szCs w:val="32"/>
        </w:rPr>
        <w:t>ПОСТАНОВЛЕНИЕ</w:t>
      </w:r>
    </w:p>
    <w:p w:rsidR="009F061D" w:rsidRPr="00DE0369" w:rsidRDefault="009F061D" w:rsidP="009F061D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9F061D" w:rsidRPr="00DE0369" w:rsidRDefault="009F061D" w:rsidP="009F061D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>ДОБРИНСКОГО МУНИЦИПАЛЬНОГО РАЙОНА</w:t>
      </w:r>
    </w:p>
    <w:p w:rsidR="009F061D" w:rsidRPr="00DE0369" w:rsidRDefault="009F061D" w:rsidP="009F061D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E0369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9F061D" w:rsidRPr="00DE0369" w:rsidRDefault="009F061D" w:rsidP="009F061D">
      <w:pPr>
        <w:jc w:val="center"/>
        <w:rPr>
          <w:b/>
          <w:color w:val="000000"/>
          <w:sz w:val="32"/>
          <w:szCs w:val="32"/>
        </w:rPr>
      </w:pPr>
    </w:p>
    <w:p w:rsidR="009F061D" w:rsidRDefault="009F061D" w:rsidP="009F061D">
      <w:pPr>
        <w:pStyle w:val="ConsPlusTitle"/>
        <w:widowControl/>
        <w:jc w:val="center"/>
        <w:rPr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от 22.05.2017г.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ж.д.ст.Хворостянка</w:t>
      </w:r>
      <w:r>
        <w:rPr>
          <w:sz w:val="28"/>
          <w:szCs w:val="28"/>
        </w:rPr>
        <w:t xml:space="preserve">                                           №64</w:t>
      </w:r>
    </w:p>
    <w:p w:rsidR="009F061D" w:rsidRDefault="009F061D" w:rsidP="009F061D">
      <w:pPr>
        <w:pStyle w:val="ConsPlusTitle"/>
        <w:widowControl/>
        <w:jc w:val="center"/>
        <w:rPr>
          <w:sz w:val="28"/>
          <w:szCs w:val="28"/>
        </w:rPr>
      </w:pPr>
    </w:p>
    <w:p w:rsidR="000A2F71" w:rsidRPr="00393EB0" w:rsidRDefault="000A2F71" w:rsidP="009F061D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>О</w:t>
      </w:r>
      <w:r w:rsidR="00213523">
        <w:rPr>
          <w:sz w:val="28"/>
          <w:szCs w:val="28"/>
        </w:rPr>
        <w:t xml:space="preserve"> Порядке</w:t>
      </w:r>
      <w:r w:rsidRPr="00393EB0">
        <w:rPr>
          <w:sz w:val="28"/>
          <w:szCs w:val="28"/>
        </w:rPr>
        <w:t xml:space="preserve">  ведения</w:t>
      </w:r>
      <w:r w:rsidR="00393EB0">
        <w:rPr>
          <w:sz w:val="28"/>
          <w:szCs w:val="28"/>
        </w:rPr>
        <w:t xml:space="preserve"> </w:t>
      </w:r>
      <w:r w:rsidRPr="00393EB0">
        <w:rPr>
          <w:sz w:val="28"/>
          <w:szCs w:val="28"/>
        </w:rPr>
        <w:t>муниципальной  долговой  книги</w:t>
      </w:r>
    </w:p>
    <w:p w:rsidR="000A2F71" w:rsidRPr="00393EB0" w:rsidRDefault="00393EB0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>сельского поселения Хворостянский сельсовет</w:t>
      </w:r>
    </w:p>
    <w:p w:rsidR="000A2F71" w:rsidRPr="00393EB0" w:rsidRDefault="000A2F71">
      <w:pPr>
        <w:pStyle w:val="ConsPlusTitle"/>
        <w:widowControl/>
        <w:jc w:val="center"/>
        <w:rPr>
          <w:sz w:val="28"/>
          <w:szCs w:val="28"/>
        </w:rPr>
      </w:pPr>
    </w:p>
    <w:p w:rsidR="00CF151C" w:rsidRDefault="00CF151C">
      <w:pPr>
        <w:pStyle w:val="ConsPlusTitle"/>
        <w:widowControl/>
        <w:jc w:val="center"/>
      </w:pPr>
    </w:p>
    <w:p w:rsidR="000A2F71" w:rsidRPr="009C7960" w:rsidRDefault="000A2F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933" w:rsidRPr="009C7960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="00894933" w:rsidRPr="009C7960">
          <w:rPr>
            <w:color w:val="000000" w:themeColor="text1"/>
            <w:sz w:val="28"/>
            <w:szCs w:val="28"/>
          </w:rPr>
          <w:t>статьями 120</w:t>
        </w:r>
      </w:hyperlink>
      <w:r w:rsidR="00894933" w:rsidRPr="009C7960">
        <w:rPr>
          <w:color w:val="000000" w:themeColor="text1"/>
          <w:sz w:val="28"/>
          <w:szCs w:val="28"/>
        </w:rPr>
        <w:t xml:space="preserve"> и </w:t>
      </w:r>
      <w:hyperlink r:id="rId9" w:history="1">
        <w:r w:rsidR="00894933" w:rsidRPr="009C7960">
          <w:rPr>
            <w:color w:val="000000" w:themeColor="text1"/>
            <w:sz w:val="28"/>
            <w:szCs w:val="28"/>
          </w:rPr>
          <w:t>121</w:t>
        </w:r>
      </w:hyperlink>
      <w:r w:rsidR="00894933" w:rsidRPr="009C7960">
        <w:rPr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="005B3E67" w:rsidRPr="009C7960">
          <w:rPr>
            <w:color w:val="000000" w:themeColor="text1"/>
            <w:sz w:val="28"/>
            <w:szCs w:val="28"/>
          </w:rPr>
          <w:t>статьей</w:t>
        </w:r>
      </w:hyperlink>
      <w:r w:rsidR="005B3E67" w:rsidRPr="009C7960">
        <w:rPr>
          <w:color w:val="000000" w:themeColor="text1"/>
          <w:sz w:val="28"/>
          <w:szCs w:val="28"/>
        </w:rPr>
        <w:t xml:space="preserve"> </w:t>
      </w:r>
      <w:r w:rsidR="00393EB0" w:rsidRPr="009C7960">
        <w:rPr>
          <w:color w:val="000000" w:themeColor="text1"/>
          <w:sz w:val="28"/>
          <w:szCs w:val="28"/>
        </w:rPr>
        <w:t>29</w:t>
      </w:r>
      <w:r w:rsidR="00E673BB" w:rsidRPr="009C7960">
        <w:rPr>
          <w:color w:val="000000" w:themeColor="text1"/>
          <w:sz w:val="28"/>
          <w:szCs w:val="28"/>
        </w:rPr>
        <w:t xml:space="preserve"> Положения «О бюджетном процессе</w:t>
      </w:r>
      <w:r w:rsidR="00894933" w:rsidRPr="009C7960">
        <w:rPr>
          <w:color w:val="000000" w:themeColor="text1"/>
          <w:sz w:val="28"/>
          <w:szCs w:val="28"/>
        </w:rPr>
        <w:t xml:space="preserve"> </w:t>
      </w:r>
      <w:r w:rsidR="00393EB0" w:rsidRPr="009C7960">
        <w:rPr>
          <w:color w:val="000000" w:themeColor="text1"/>
          <w:sz w:val="28"/>
          <w:szCs w:val="28"/>
        </w:rPr>
        <w:t>сельского поселения Хворостянский сельсовет</w:t>
      </w:r>
      <w:r w:rsidR="00E673BB" w:rsidRPr="009C7960">
        <w:rPr>
          <w:color w:val="000000" w:themeColor="text1"/>
          <w:sz w:val="28"/>
          <w:szCs w:val="28"/>
        </w:rPr>
        <w:t>»</w:t>
      </w:r>
      <w:r w:rsidRPr="009C7960">
        <w:rPr>
          <w:color w:val="000000" w:themeColor="text1"/>
          <w:sz w:val="28"/>
          <w:szCs w:val="28"/>
        </w:rPr>
        <w:t>,</w:t>
      </w:r>
      <w:r w:rsidR="00894933" w:rsidRPr="009C7960">
        <w:rPr>
          <w:color w:val="000000" w:themeColor="text1"/>
          <w:sz w:val="28"/>
          <w:szCs w:val="28"/>
        </w:rPr>
        <w:t xml:space="preserve"> утвержденного решением</w:t>
      </w:r>
      <w:r w:rsidR="00393EB0" w:rsidRPr="009C7960">
        <w:rPr>
          <w:color w:val="000000" w:themeColor="text1"/>
          <w:sz w:val="28"/>
          <w:szCs w:val="28"/>
        </w:rPr>
        <w:t xml:space="preserve"> </w:t>
      </w:r>
      <w:r w:rsidR="00E673BB" w:rsidRPr="009C7960">
        <w:rPr>
          <w:color w:val="000000" w:themeColor="text1"/>
          <w:sz w:val="28"/>
          <w:szCs w:val="28"/>
        </w:rPr>
        <w:t>Совета депутатов</w:t>
      </w:r>
      <w:r w:rsidR="00393EB0" w:rsidRPr="009C7960">
        <w:rPr>
          <w:color w:val="000000" w:themeColor="text1"/>
          <w:sz w:val="28"/>
          <w:szCs w:val="28"/>
        </w:rPr>
        <w:t xml:space="preserve"> сельского поселения Хворостянский сельсовет</w:t>
      </w:r>
      <w:r w:rsidR="00E673BB" w:rsidRPr="009C7960">
        <w:rPr>
          <w:color w:val="000000" w:themeColor="text1"/>
          <w:sz w:val="28"/>
          <w:szCs w:val="28"/>
        </w:rPr>
        <w:t xml:space="preserve"> от 2</w:t>
      </w:r>
      <w:r w:rsidR="00393EB0" w:rsidRPr="009C7960">
        <w:rPr>
          <w:color w:val="000000" w:themeColor="text1"/>
          <w:sz w:val="28"/>
          <w:szCs w:val="28"/>
        </w:rPr>
        <w:t>7</w:t>
      </w:r>
      <w:r w:rsidR="00E673BB" w:rsidRPr="009C7960">
        <w:rPr>
          <w:color w:val="000000" w:themeColor="text1"/>
          <w:sz w:val="28"/>
          <w:szCs w:val="28"/>
        </w:rPr>
        <w:t>.1</w:t>
      </w:r>
      <w:r w:rsidR="00393EB0" w:rsidRPr="009C7960">
        <w:rPr>
          <w:color w:val="000000" w:themeColor="text1"/>
          <w:sz w:val="28"/>
          <w:szCs w:val="28"/>
        </w:rPr>
        <w:t>0</w:t>
      </w:r>
      <w:r w:rsidR="00E673BB" w:rsidRPr="009C7960">
        <w:rPr>
          <w:color w:val="000000" w:themeColor="text1"/>
          <w:sz w:val="28"/>
          <w:szCs w:val="28"/>
        </w:rPr>
        <w:t>.20</w:t>
      </w:r>
      <w:r w:rsidR="00393EB0" w:rsidRPr="009C7960">
        <w:rPr>
          <w:color w:val="000000" w:themeColor="text1"/>
          <w:sz w:val="28"/>
          <w:szCs w:val="28"/>
        </w:rPr>
        <w:t>15 №</w:t>
      </w:r>
      <w:r w:rsidR="00E673BB" w:rsidRPr="009C7960">
        <w:rPr>
          <w:color w:val="000000" w:themeColor="text1"/>
          <w:sz w:val="28"/>
          <w:szCs w:val="28"/>
        </w:rPr>
        <w:t xml:space="preserve"> </w:t>
      </w:r>
      <w:r w:rsidR="00393EB0" w:rsidRPr="009C7960">
        <w:rPr>
          <w:color w:val="000000" w:themeColor="text1"/>
          <w:sz w:val="28"/>
          <w:szCs w:val="28"/>
        </w:rPr>
        <w:t>10</w:t>
      </w:r>
      <w:r w:rsidR="00E673BB" w:rsidRPr="009C7960">
        <w:rPr>
          <w:color w:val="000000" w:themeColor="text1"/>
          <w:sz w:val="28"/>
          <w:szCs w:val="28"/>
        </w:rPr>
        <w:t>-рс</w:t>
      </w:r>
      <w:r w:rsidR="00894933" w:rsidRPr="009C7960">
        <w:rPr>
          <w:color w:val="000000" w:themeColor="text1"/>
          <w:sz w:val="28"/>
          <w:szCs w:val="28"/>
        </w:rPr>
        <w:t xml:space="preserve">, администрация </w:t>
      </w:r>
      <w:r w:rsidR="00393EB0" w:rsidRPr="009C7960">
        <w:rPr>
          <w:color w:val="000000" w:themeColor="text1"/>
          <w:sz w:val="28"/>
          <w:szCs w:val="28"/>
        </w:rPr>
        <w:t>сельского поселения Хворостянеский сельсовет</w:t>
      </w:r>
    </w:p>
    <w:p w:rsidR="000A2F71" w:rsidRPr="009C7960" w:rsidRDefault="000A2F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894933" w:rsidRPr="009C7960" w:rsidRDefault="00393EB0" w:rsidP="00393EB0">
      <w:pPr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32"/>
        </w:rPr>
      </w:pPr>
      <w:r w:rsidRPr="009C7960">
        <w:rPr>
          <w:b/>
          <w:color w:val="000000" w:themeColor="text1"/>
          <w:sz w:val="28"/>
          <w:szCs w:val="32"/>
        </w:rPr>
        <w:t>ПОСТАНОВЛЯЕТ</w:t>
      </w:r>
      <w:r w:rsidR="00894933" w:rsidRPr="009C7960">
        <w:rPr>
          <w:b/>
          <w:color w:val="000000" w:themeColor="text1"/>
          <w:sz w:val="28"/>
          <w:szCs w:val="32"/>
        </w:rPr>
        <w:t>:</w:t>
      </w:r>
    </w:p>
    <w:p w:rsidR="000A2F71" w:rsidRPr="009C7960" w:rsidRDefault="000A2F71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16"/>
          <w:szCs w:val="16"/>
        </w:rPr>
      </w:pPr>
    </w:p>
    <w:p w:rsidR="00894933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960">
        <w:rPr>
          <w:color w:val="000000" w:themeColor="text1"/>
          <w:sz w:val="28"/>
          <w:szCs w:val="28"/>
        </w:rPr>
        <w:t xml:space="preserve">   </w:t>
      </w:r>
      <w:r w:rsidR="00894933" w:rsidRPr="009C7960">
        <w:rPr>
          <w:color w:val="000000" w:themeColor="text1"/>
          <w:sz w:val="28"/>
          <w:szCs w:val="28"/>
        </w:rPr>
        <w:t>1.</w:t>
      </w:r>
      <w:r w:rsidR="00393EB0" w:rsidRPr="009C7960">
        <w:rPr>
          <w:color w:val="000000" w:themeColor="text1"/>
          <w:sz w:val="28"/>
          <w:szCs w:val="28"/>
        </w:rPr>
        <w:t xml:space="preserve"> </w:t>
      </w:r>
      <w:r w:rsidR="00894933" w:rsidRPr="009C7960">
        <w:rPr>
          <w:color w:val="000000" w:themeColor="text1"/>
          <w:sz w:val="28"/>
          <w:szCs w:val="28"/>
        </w:rPr>
        <w:t xml:space="preserve">Утвердить </w:t>
      </w:r>
      <w:hyperlink r:id="rId11" w:history="1">
        <w:r w:rsidR="00894933" w:rsidRPr="009C7960">
          <w:rPr>
            <w:color w:val="000000" w:themeColor="text1"/>
            <w:sz w:val="28"/>
            <w:szCs w:val="28"/>
          </w:rPr>
          <w:t>Порядок</w:t>
        </w:r>
      </w:hyperlink>
      <w:r w:rsidR="00894933" w:rsidRPr="009C7960">
        <w:rPr>
          <w:color w:val="000000" w:themeColor="text1"/>
          <w:sz w:val="28"/>
          <w:szCs w:val="28"/>
        </w:rPr>
        <w:t xml:space="preserve"> ведения</w:t>
      </w:r>
      <w:r w:rsidR="00894933" w:rsidRPr="000A2F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долговой книги </w:t>
      </w:r>
      <w:r w:rsidR="00393EB0">
        <w:rPr>
          <w:sz w:val="28"/>
          <w:szCs w:val="28"/>
        </w:rPr>
        <w:t>сельского п</w:t>
      </w:r>
      <w:r w:rsidR="00213523">
        <w:rPr>
          <w:sz w:val="28"/>
          <w:szCs w:val="28"/>
        </w:rPr>
        <w:t>оселения Хворостянский сельсовет</w:t>
      </w:r>
      <w:r w:rsidR="00894933" w:rsidRPr="000A2F71">
        <w:rPr>
          <w:sz w:val="28"/>
          <w:szCs w:val="28"/>
        </w:rPr>
        <w:t>.</w:t>
      </w:r>
    </w:p>
    <w:p w:rsidR="005E3C0E" w:rsidRDefault="005E3C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213523">
        <w:rPr>
          <w:sz w:val="28"/>
          <w:szCs w:val="28"/>
        </w:rPr>
        <w:t xml:space="preserve"> Постановление администрации сельского поселения Хворостянский сельсовет от 22.12.2008г. № 58 «Об утверждении порядка ведения муниципальной долговой книги сельского поселения Хворостянский сельсовет» считать утратившим силу.</w:t>
      </w:r>
    </w:p>
    <w:p w:rsidR="00213523" w:rsidRPr="000A2F71" w:rsidRDefault="00213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вступает в силу со дня его официального обнародования.</w:t>
      </w:r>
    </w:p>
    <w:p w:rsidR="00894933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523">
        <w:rPr>
          <w:sz w:val="28"/>
          <w:szCs w:val="28"/>
        </w:rPr>
        <w:t>4</w:t>
      </w:r>
      <w:r w:rsidR="00CF151C">
        <w:rPr>
          <w:sz w:val="28"/>
          <w:szCs w:val="28"/>
        </w:rPr>
        <w:t>. Контроль по исполнению</w:t>
      </w:r>
      <w:r w:rsidR="00894933" w:rsidRPr="000A2F7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 xml:space="preserve">становления </w:t>
      </w:r>
      <w:r w:rsidR="00393EB0">
        <w:rPr>
          <w:sz w:val="28"/>
          <w:szCs w:val="28"/>
        </w:rPr>
        <w:t>оставляю за собой.</w:t>
      </w: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 w:rsidP="00E35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93EB0" w:rsidRDefault="00393EB0" w:rsidP="00E35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посления</w:t>
      </w:r>
    </w:p>
    <w:p w:rsidR="00393EB0" w:rsidRDefault="00393EB0" w:rsidP="00E3519A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Хворостянский сельсовет</w:t>
      </w:r>
      <w:r w:rsidR="00E3519A">
        <w:rPr>
          <w:sz w:val="28"/>
          <w:szCs w:val="28"/>
        </w:rPr>
        <w:tab/>
        <w:t xml:space="preserve">    В.Г. Курилов</w:t>
      </w: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960" w:rsidRDefault="009C7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960" w:rsidRDefault="009C7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960" w:rsidRDefault="009C7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960" w:rsidRDefault="009C7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9C7960" w:rsidRDefault="00213523" w:rsidP="000A2F7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C7960">
        <w:rPr>
          <w:sz w:val="20"/>
          <w:szCs w:val="20"/>
        </w:rPr>
        <w:lastRenderedPageBreak/>
        <w:t>Утвержден</w:t>
      </w:r>
    </w:p>
    <w:p w:rsidR="00E3519A" w:rsidRPr="009C7960" w:rsidRDefault="0021352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C7960">
        <w:rPr>
          <w:sz w:val="20"/>
          <w:szCs w:val="20"/>
        </w:rPr>
        <w:t xml:space="preserve"> постановлением</w:t>
      </w:r>
    </w:p>
    <w:p w:rsidR="00894933" w:rsidRPr="009C7960" w:rsidRDefault="000A2F7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C7960">
        <w:rPr>
          <w:sz w:val="20"/>
          <w:szCs w:val="20"/>
        </w:rPr>
        <w:t xml:space="preserve"> администрации</w:t>
      </w:r>
      <w:r w:rsidR="00E3519A" w:rsidRPr="009C7960">
        <w:rPr>
          <w:sz w:val="20"/>
          <w:szCs w:val="20"/>
        </w:rPr>
        <w:t xml:space="preserve"> сельского</w:t>
      </w:r>
    </w:p>
    <w:p w:rsidR="00E3519A" w:rsidRPr="009C7960" w:rsidRDefault="00E3519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C7960">
        <w:rPr>
          <w:sz w:val="20"/>
          <w:szCs w:val="20"/>
        </w:rPr>
        <w:t>поселения Хворостянский сельсовет</w:t>
      </w:r>
    </w:p>
    <w:p w:rsidR="00894933" w:rsidRPr="009C7960" w:rsidRDefault="000A2F71" w:rsidP="00E3519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C7960">
        <w:rPr>
          <w:sz w:val="20"/>
          <w:szCs w:val="20"/>
        </w:rPr>
        <w:t xml:space="preserve">                                                            </w:t>
      </w:r>
      <w:r w:rsidR="00413EA6" w:rsidRPr="009C7960">
        <w:rPr>
          <w:sz w:val="20"/>
          <w:szCs w:val="20"/>
        </w:rPr>
        <w:t xml:space="preserve">                     </w:t>
      </w:r>
      <w:r w:rsidRPr="009C7960">
        <w:rPr>
          <w:sz w:val="20"/>
          <w:szCs w:val="20"/>
        </w:rPr>
        <w:t xml:space="preserve"> </w:t>
      </w:r>
      <w:r w:rsidR="00894933" w:rsidRPr="009C7960">
        <w:rPr>
          <w:sz w:val="20"/>
          <w:szCs w:val="20"/>
        </w:rPr>
        <w:t xml:space="preserve">от </w:t>
      </w:r>
      <w:r w:rsidR="00E3519A" w:rsidRPr="009C7960">
        <w:rPr>
          <w:sz w:val="20"/>
          <w:szCs w:val="20"/>
        </w:rPr>
        <w:t>22.05.</w:t>
      </w:r>
      <w:r w:rsidR="00894933" w:rsidRPr="009C7960">
        <w:rPr>
          <w:sz w:val="20"/>
          <w:szCs w:val="20"/>
        </w:rPr>
        <w:t xml:space="preserve"> 201</w:t>
      </w:r>
      <w:r w:rsidR="00E3519A" w:rsidRPr="009C7960">
        <w:rPr>
          <w:sz w:val="20"/>
          <w:szCs w:val="20"/>
        </w:rPr>
        <w:t>7</w:t>
      </w:r>
      <w:r w:rsidR="00894933" w:rsidRPr="009C7960">
        <w:rPr>
          <w:sz w:val="20"/>
          <w:szCs w:val="20"/>
        </w:rPr>
        <w:t xml:space="preserve"> г</w:t>
      </w:r>
      <w:r w:rsidR="00E126A3" w:rsidRPr="009C7960">
        <w:rPr>
          <w:sz w:val="20"/>
          <w:szCs w:val="20"/>
        </w:rPr>
        <w:t xml:space="preserve">. </w:t>
      </w:r>
      <w:r w:rsidR="00E3519A" w:rsidRPr="009C7960">
        <w:rPr>
          <w:sz w:val="20"/>
          <w:szCs w:val="20"/>
        </w:rPr>
        <w:t>№</w:t>
      </w:r>
      <w:r w:rsidR="00E126A3" w:rsidRPr="009C7960">
        <w:rPr>
          <w:sz w:val="20"/>
          <w:szCs w:val="20"/>
        </w:rPr>
        <w:t xml:space="preserve"> </w:t>
      </w:r>
      <w:r w:rsidR="00E3519A" w:rsidRPr="009C7960">
        <w:rPr>
          <w:sz w:val="20"/>
          <w:szCs w:val="20"/>
        </w:rPr>
        <w:t>64</w:t>
      </w:r>
    </w:p>
    <w:p w:rsidR="00894933" w:rsidRDefault="00894933">
      <w:pPr>
        <w:autoSpaceDE w:val="0"/>
        <w:autoSpaceDN w:val="0"/>
        <w:adjustRightInd w:val="0"/>
        <w:ind w:firstLine="540"/>
        <w:jc w:val="both"/>
      </w:pPr>
    </w:p>
    <w:p w:rsidR="000A2F71" w:rsidRDefault="000A2F71">
      <w:pPr>
        <w:autoSpaceDE w:val="0"/>
        <w:autoSpaceDN w:val="0"/>
        <w:adjustRightInd w:val="0"/>
        <w:ind w:firstLine="540"/>
        <w:jc w:val="both"/>
      </w:pPr>
    </w:p>
    <w:p w:rsidR="00894933" w:rsidRPr="000A2F71" w:rsidRDefault="00894933" w:rsidP="009C7960">
      <w:pPr>
        <w:pStyle w:val="ConsPlusTitle"/>
        <w:widowControl/>
        <w:jc w:val="center"/>
        <w:rPr>
          <w:sz w:val="26"/>
          <w:szCs w:val="26"/>
        </w:rPr>
      </w:pPr>
      <w:r w:rsidRPr="000A2F71">
        <w:rPr>
          <w:sz w:val="26"/>
          <w:szCs w:val="26"/>
        </w:rPr>
        <w:t>ПОРЯДОК</w:t>
      </w:r>
    </w:p>
    <w:p w:rsidR="009C7960" w:rsidRPr="00393EB0" w:rsidRDefault="009C7960" w:rsidP="009C7960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393EB0">
        <w:rPr>
          <w:sz w:val="28"/>
          <w:szCs w:val="28"/>
        </w:rPr>
        <w:t>муниципальной  долговой  книги</w:t>
      </w:r>
    </w:p>
    <w:p w:rsidR="009C7960" w:rsidRPr="00393EB0" w:rsidRDefault="009C7960" w:rsidP="009C7960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>сельского поселения Хворостянский сельсовет</w:t>
      </w:r>
    </w:p>
    <w:p w:rsidR="00894933" w:rsidRPr="000A2F71" w:rsidRDefault="00894933" w:rsidP="009C79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Настоящий Порядок ведения муниципальной долговой книги </w:t>
      </w:r>
      <w:r w:rsidR="009C7960">
        <w:rPr>
          <w:sz w:val="26"/>
          <w:szCs w:val="26"/>
        </w:rPr>
        <w:t xml:space="preserve">сельского поселения Хворостянский сельсовет </w:t>
      </w:r>
      <w:r w:rsidR="000A2F71">
        <w:rPr>
          <w:sz w:val="26"/>
          <w:szCs w:val="26"/>
        </w:rPr>
        <w:t>Добринского муниципального района</w:t>
      </w:r>
      <w:r w:rsidRPr="000A2F71">
        <w:rPr>
          <w:sz w:val="26"/>
          <w:szCs w:val="26"/>
        </w:rPr>
        <w:t xml:space="preserve"> (далее - Порядок) разработан в целях определения процедуры ведения муниципальной долговой книги </w:t>
      </w:r>
      <w:r w:rsidR="00213523">
        <w:rPr>
          <w:sz w:val="26"/>
          <w:szCs w:val="26"/>
        </w:rPr>
        <w:t>сельского поселения Хворостянский сельсовет</w:t>
      </w:r>
      <w:r w:rsidRPr="000A2F71">
        <w:rPr>
          <w:sz w:val="26"/>
          <w:szCs w:val="26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7B653B" w:rsidRDefault="0089493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B653B">
        <w:rPr>
          <w:b/>
          <w:sz w:val="26"/>
          <w:szCs w:val="26"/>
        </w:rPr>
        <w:t>1. Общие положения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1.1. Ведение Долговой книги осуществляется </w:t>
      </w:r>
      <w:r w:rsidR="00213523">
        <w:rPr>
          <w:sz w:val="26"/>
          <w:szCs w:val="26"/>
        </w:rPr>
        <w:t>администрацией сельского поселения</w:t>
      </w:r>
      <w:r w:rsidRPr="000A2F71">
        <w:rPr>
          <w:sz w:val="26"/>
          <w:szCs w:val="26"/>
        </w:rPr>
        <w:t xml:space="preserve"> в соответствии с настоящим Порядком.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1.2. </w:t>
      </w:r>
      <w:r w:rsidR="00213523">
        <w:rPr>
          <w:sz w:val="26"/>
          <w:szCs w:val="26"/>
        </w:rPr>
        <w:t>Администрация сельского поселения</w:t>
      </w:r>
      <w:r w:rsidRPr="000A2F71">
        <w:rPr>
          <w:sz w:val="26"/>
          <w:szCs w:val="26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1.3. Ответственные лица по ведению Долговой книги назначаются </w:t>
      </w:r>
      <w:r w:rsidR="00213523">
        <w:rPr>
          <w:sz w:val="26"/>
          <w:szCs w:val="26"/>
        </w:rPr>
        <w:t>распоряжением</w:t>
      </w:r>
      <w:r w:rsidRPr="000A2F71">
        <w:rPr>
          <w:sz w:val="26"/>
          <w:szCs w:val="26"/>
        </w:rPr>
        <w:t xml:space="preserve"> </w:t>
      </w:r>
      <w:r w:rsidR="00213523">
        <w:rPr>
          <w:sz w:val="26"/>
          <w:szCs w:val="26"/>
        </w:rPr>
        <w:t>главы администрации сельского поселения</w:t>
      </w:r>
      <w:r w:rsidRPr="000A2F71">
        <w:rPr>
          <w:sz w:val="26"/>
          <w:szCs w:val="26"/>
        </w:rPr>
        <w:t>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1.4. В Долговую книгу вносятся сведения об объеме долговых обязательств (в том числе гарантий), о дате возникновения обязательств, об исполнении указанных обязательств полностью или частично, формах обеспечения обязательств.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1.5. Долговая книга ведется в виде электронных реестров (таблиц) по видам долговых обязательств и содержит общую информацию о параметрах муниципальных долговых обязательств </w:t>
      </w:r>
      <w:r w:rsidR="00213523">
        <w:rPr>
          <w:sz w:val="26"/>
          <w:szCs w:val="26"/>
        </w:rPr>
        <w:t>сельского поселения</w:t>
      </w:r>
      <w:r w:rsidR="000A2F71">
        <w:rPr>
          <w:sz w:val="26"/>
          <w:szCs w:val="26"/>
        </w:rPr>
        <w:t>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1.6.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 Информация, связанная с обслуживанием долгового обязательства (размещение, выплата доходов и погашение обязательства), представляется для внесения в Долговую книгу в срок, предусмотренный в соответствующем договоре или соглашении, заключенном с организацией, привлекаемой к обслуживанию долгового обязательства.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1.7. Информация, содержащаяся в Долговой книге, является конфиденциальной.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1.8. Информация, содержащаяся в Долговой книге, может быть представлена уполномоченным органам в случаях и порядке, установленных действующим законодательством.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5B3E67" w:rsidRDefault="00894933" w:rsidP="005B3E6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B653B">
        <w:rPr>
          <w:b/>
          <w:sz w:val="26"/>
          <w:szCs w:val="26"/>
        </w:rPr>
        <w:t>2. Порядок регистрации долговых обязательств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2.1. Регистрация долговых обязательств производится на основании первичных документов (оригиналов или заверенных копий), подтверждающих возникновение долгового обязательства, и осуществляется путем присвоения регистрационного </w:t>
      </w:r>
      <w:r w:rsidRPr="000A2F71">
        <w:rPr>
          <w:sz w:val="26"/>
          <w:szCs w:val="26"/>
        </w:rPr>
        <w:lastRenderedPageBreak/>
        <w:t>номера долговому обязательству и внесения соответствующих записей в Долговую книгу.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2.2. Долговая книга состоит из следующих разделов: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94933" w:rsidRPr="000A2F71">
        <w:rPr>
          <w:sz w:val="26"/>
          <w:szCs w:val="26"/>
        </w:rPr>
        <w:t>) бю</w:t>
      </w:r>
      <w:r w:rsidR="005B3E67">
        <w:rPr>
          <w:sz w:val="26"/>
          <w:szCs w:val="26"/>
        </w:rPr>
        <w:t>джетные кредиты, привлеченные в</w:t>
      </w:r>
      <w:r>
        <w:rPr>
          <w:sz w:val="26"/>
          <w:szCs w:val="26"/>
        </w:rPr>
        <w:t xml:space="preserve"> местный</w:t>
      </w:r>
      <w:r w:rsidR="00CF151C">
        <w:rPr>
          <w:sz w:val="26"/>
          <w:szCs w:val="26"/>
        </w:rPr>
        <w:t xml:space="preserve"> </w:t>
      </w:r>
      <w:r w:rsidR="00894933" w:rsidRPr="000A2F71">
        <w:rPr>
          <w:sz w:val="26"/>
          <w:szCs w:val="26"/>
        </w:rPr>
        <w:t>бюджет от других бюджетов бюджетной системы Российской Федерации;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4933" w:rsidRPr="000A2F71">
        <w:rPr>
          <w:sz w:val="26"/>
          <w:szCs w:val="26"/>
        </w:rPr>
        <w:t>) кредиты, полученные от кредитных организаций;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4933" w:rsidRPr="000A2F71">
        <w:rPr>
          <w:sz w:val="26"/>
          <w:szCs w:val="26"/>
        </w:rPr>
        <w:t>) муниц</w:t>
      </w:r>
      <w:r w:rsidR="00CF151C">
        <w:rPr>
          <w:sz w:val="26"/>
          <w:szCs w:val="26"/>
        </w:rPr>
        <w:t xml:space="preserve">ипальные гарантии </w:t>
      </w:r>
      <w:r>
        <w:rPr>
          <w:sz w:val="26"/>
          <w:szCs w:val="26"/>
        </w:rPr>
        <w:t>сельского поселения</w:t>
      </w:r>
      <w:r w:rsidR="00894933" w:rsidRPr="000A2F71">
        <w:rPr>
          <w:sz w:val="26"/>
          <w:szCs w:val="26"/>
        </w:rPr>
        <w:t>;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4933" w:rsidRPr="000A2F71">
        <w:rPr>
          <w:sz w:val="26"/>
          <w:szCs w:val="26"/>
        </w:rPr>
        <w:t>) сводная аналитическая информация.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2.3. Внутри разделов регистрационные записи осуществляются в хронологическом порядке нарастающим итогом.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2.4. Каждое долговое обязательство регистрируется отдельно и имеет регистрационный код, который состоит из шести знаков: Х-ХХ/ХХХ, где: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Х - порядковый номер раздела Долговой книги;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ХХ - две последние цифры года, в течение которого были подписаны документы по долговому обязательству;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ХХХ - порядковый номер долгового обязательства в разделе Долговой книги.</w:t>
      </w:r>
    </w:p>
    <w:p w:rsidR="00894933" w:rsidRPr="009C7960" w:rsidRDefault="008949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9C7960">
        <w:rPr>
          <w:color w:val="000000" w:themeColor="text1"/>
          <w:sz w:val="26"/>
          <w:szCs w:val="26"/>
        </w:rPr>
        <w:t>2.</w:t>
      </w:r>
      <w:r w:rsidR="008F3B67" w:rsidRPr="009C7960">
        <w:rPr>
          <w:color w:val="000000" w:themeColor="text1"/>
          <w:sz w:val="26"/>
          <w:szCs w:val="26"/>
        </w:rPr>
        <w:t>5</w:t>
      </w:r>
      <w:r w:rsidRPr="009C7960">
        <w:rPr>
          <w:color w:val="000000" w:themeColor="text1"/>
          <w:sz w:val="26"/>
          <w:szCs w:val="26"/>
        </w:rPr>
        <w:t>. По бюджетным кредитам, привлечен</w:t>
      </w:r>
      <w:r w:rsidR="005B3E67" w:rsidRPr="009C7960">
        <w:rPr>
          <w:color w:val="000000" w:themeColor="text1"/>
          <w:sz w:val="26"/>
          <w:szCs w:val="26"/>
        </w:rPr>
        <w:t>ным в</w:t>
      </w:r>
      <w:r w:rsidR="008F3B67" w:rsidRPr="009C7960">
        <w:rPr>
          <w:color w:val="000000" w:themeColor="text1"/>
          <w:sz w:val="26"/>
          <w:szCs w:val="26"/>
        </w:rPr>
        <w:t xml:space="preserve"> местный бюджет </w:t>
      </w:r>
      <w:r w:rsidRPr="009C7960">
        <w:rPr>
          <w:color w:val="000000" w:themeColor="text1"/>
          <w:sz w:val="26"/>
          <w:szCs w:val="26"/>
        </w:rPr>
        <w:t xml:space="preserve">от других бюджетов бюджетной системы Российской Федерации, заполняются сведения по форме согласно </w:t>
      </w:r>
      <w:hyperlink r:id="rId12" w:history="1">
        <w:r w:rsidRPr="009C7960">
          <w:rPr>
            <w:color w:val="000000" w:themeColor="text1"/>
            <w:sz w:val="26"/>
            <w:szCs w:val="26"/>
          </w:rPr>
          <w:t xml:space="preserve">приложению N </w:t>
        </w:r>
      </w:hyperlink>
      <w:r w:rsidR="008F3B67" w:rsidRPr="009C7960">
        <w:rPr>
          <w:color w:val="000000" w:themeColor="text1"/>
        </w:rPr>
        <w:t>1</w:t>
      </w:r>
      <w:r w:rsidRPr="009C7960">
        <w:rPr>
          <w:color w:val="000000" w:themeColor="text1"/>
          <w:sz w:val="26"/>
          <w:szCs w:val="26"/>
        </w:rPr>
        <w:t xml:space="preserve"> к настоящему Порядку.</w:t>
      </w:r>
    </w:p>
    <w:p w:rsidR="00894933" w:rsidRPr="009C7960" w:rsidRDefault="008949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9C7960">
        <w:rPr>
          <w:color w:val="000000" w:themeColor="text1"/>
          <w:sz w:val="26"/>
          <w:szCs w:val="26"/>
        </w:rPr>
        <w:t>2.</w:t>
      </w:r>
      <w:r w:rsidR="008F3B67" w:rsidRPr="009C7960">
        <w:rPr>
          <w:color w:val="000000" w:themeColor="text1"/>
          <w:sz w:val="26"/>
          <w:szCs w:val="26"/>
        </w:rPr>
        <w:t>6</w:t>
      </w:r>
      <w:r w:rsidRPr="009C7960">
        <w:rPr>
          <w:color w:val="000000" w:themeColor="text1"/>
          <w:sz w:val="26"/>
          <w:szCs w:val="26"/>
        </w:rPr>
        <w:t xml:space="preserve">. По кредитам, полученным от кредитных организаций, заполняются сведения по форме согласно </w:t>
      </w:r>
      <w:hyperlink r:id="rId13" w:history="1">
        <w:r w:rsidRPr="009C7960">
          <w:rPr>
            <w:color w:val="000000" w:themeColor="text1"/>
            <w:sz w:val="26"/>
            <w:szCs w:val="26"/>
          </w:rPr>
          <w:t xml:space="preserve">приложению N </w:t>
        </w:r>
      </w:hyperlink>
      <w:r w:rsidR="008F3B67" w:rsidRPr="009C7960">
        <w:rPr>
          <w:color w:val="000000" w:themeColor="text1"/>
        </w:rPr>
        <w:t>2</w:t>
      </w:r>
      <w:r w:rsidRPr="009C7960">
        <w:rPr>
          <w:color w:val="000000" w:themeColor="text1"/>
          <w:sz w:val="26"/>
          <w:szCs w:val="26"/>
        </w:rPr>
        <w:t xml:space="preserve"> к настоящему Порядку.</w:t>
      </w:r>
    </w:p>
    <w:p w:rsidR="00894933" w:rsidRPr="009C7960" w:rsidRDefault="008949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9C7960">
        <w:rPr>
          <w:color w:val="000000" w:themeColor="text1"/>
          <w:sz w:val="26"/>
          <w:szCs w:val="26"/>
        </w:rPr>
        <w:t>2.</w:t>
      </w:r>
      <w:r w:rsidR="008F3B67" w:rsidRPr="009C7960">
        <w:rPr>
          <w:color w:val="000000" w:themeColor="text1"/>
          <w:sz w:val="26"/>
          <w:szCs w:val="26"/>
        </w:rPr>
        <w:t>7</w:t>
      </w:r>
      <w:r w:rsidRPr="009C7960">
        <w:rPr>
          <w:color w:val="000000" w:themeColor="text1"/>
          <w:sz w:val="26"/>
          <w:szCs w:val="26"/>
        </w:rPr>
        <w:t>. По муницип</w:t>
      </w:r>
      <w:r w:rsidR="001407DB" w:rsidRPr="009C7960">
        <w:rPr>
          <w:color w:val="000000" w:themeColor="text1"/>
          <w:sz w:val="26"/>
          <w:szCs w:val="26"/>
        </w:rPr>
        <w:t>альным гарантиям</w:t>
      </w:r>
      <w:r w:rsidR="008F3B67" w:rsidRPr="009C7960">
        <w:rPr>
          <w:color w:val="000000" w:themeColor="text1"/>
          <w:sz w:val="26"/>
          <w:szCs w:val="26"/>
        </w:rPr>
        <w:t xml:space="preserve"> сельского поселения</w:t>
      </w:r>
      <w:r w:rsidR="001407DB" w:rsidRPr="009C7960">
        <w:rPr>
          <w:color w:val="000000" w:themeColor="text1"/>
          <w:sz w:val="26"/>
          <w:szCs w:val="26"/>
        </w:rPr>
        <w:t xml:space="preserve"> </w:t>
      </w:r>
      <w:r w:rsidRPr="009C7960">
        <w:rPr>
          <w:color w:val="000000" w:themeColor="text1"/>
          <w:sz w:val="26"/>
          <w:szCs w:val="26"/>
        </w:rPr>
        <w:t xml:space="preserve">заполняются сведения по форме согласно </w:t>
      </w:r>
      <w:hyperlink r:id="rId14" w:history="1">
        <w:r w:rsidRPr="009C7960">
          <w:rPr>
            <w:color w:val="000000" w:themeColor="text1"/>
            <w:sz w:val="26"/>
            <w:szCs w:val="26"/>
          </w:rPr>
          <w:t xml:space="preserve">приложению N </w:t>
        </w:r>
      </w:hyperlink>
      <w:r w:rsidR="008F3B67" w:rsidRPr="009C7960">
        <w:rPr>
          <w:color w:val="000000" w:themeColor="text1"/>
        </w:rPr>
        <w:t>3</w:t>
      </w:r>
      <w:r w:rsidRPr="009C7960">
        <w:rPr>
          <w:color w:val="000000" w:themeColor="text1"/>
          <w:sz w:val="26"/>
          <w:szCs w:val="26"/>
        </w:rPr>
        <w:t xml:space="preserve"> к настоящему Порядку.</w:t>
      </w:r>
    </w:p>
    <w:p w:rsidR="00894933" w:rsidRPr="009C7960" w:rsidRDefault="0089493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9C7960">
        <w:rPr>
          <w:color w:val="000000" w:themeColor="text1"/>
          <w:sz w:val="26"/>
          <w:szCs w:val="26"/>
        </w:rPr>
        <w:t>2.</w:t>
      </w:r>
      <w:r w:rsidR="008F3B67" w:rsidRPr="009C7960">
        <w:rPr>
          <w:color w:val="000000" w:themeColor="text1"/>
          <w:sz w:val="26"/>
          <w:szCs w:val="26"/>
        </w:rPr>
        <w:t>8</w:t>
      </w:r>
      <w:r w:rsidRPr="009C7960">
        <w:rPr>
          <w:color w:val="000000" w:themeColor="text1"/>
          <w:sz w:val="26"/>
          <w:szCs w:val="26"/>
        </w:rPr>
        <w:t xml:space="preserve">. Ежемесячно на 1-е число каждого месяца на основании сведений первых четырех разделов составляется сводная аналитическая </w:t>
      </w:r>
      <w:hyperlink r:id="rId15" w:history="1">
        <w:r w:rsidRPr="009C7960">
          <w:rPr>
            <w:color w:val="000000" w:themeColor="text1"/>
            <w:sz w:val="26"/>
            <w:szCs w:val="26"/>
          </w:rPr>
          <w:t>информация</w:t>
        </w:r>
      </w:hyperlink>
      <w:r w:rsidRPr="009C7960">
        <w:rPr>
          <w:color w:val="000000" w:themeColor="text1"/>
          <w:sz w:val="26"/>
          <w:szCs w:val="26"/>
        </w:rPr>
        <w:t xml:space="preserve"> по форме согласно приложению N </w:t>
      </w:r>
      <w:r w:rsidR="008F3B67" w:rsidRPr="009C7960">
        <w:rPr>
          <w:color w:val="000000" w:themeColor="text1"/>
          <w:sz w:val="26"/>
          <w:szCs w:val="26"/>
        </w:rPr>
        <w:t>4</w:t>
      </w:r>
      <w:r w:rsidRPr="009C7960">
        <w:rPr>
          <w:color w:val="000000" w:themeColor="text1"/>
          <w:sz w:val="26"/>
          <w:szCs w:val="26"/>
        </w:rPr>
        <w:t xml:space="preserve"> к настоящему Порядку.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В </w:t>
      </w:r>
      <w:r w:rsidR="00143E6E">
        <w:rPr>
          <w:sz w:val="26"/>
          <w:szCs w:val="26"/>
        </w:rPr>
        <w:t>четвертом</w:t>
      </w:r>
      <w:r w:rsidRPr="000A2F71">
        <w:rPr>
          <w:sz w:val="26"/>
          <w:szCs w:val="26"/>
        </w:rPr>
        <w:t xml:space="preserve"> разделе Долговой книги также указываются следующие показатели, установленн</w:t>
      </w:r>
      <w:r w:rsidR="001407DB">
        <w:rPr>
          <w:sz w:val="26"/>
          <w:szCs w:val="26"/>
        </w:rPr>
        <w:t xml:space="preserve">ые решением </w:t>
      </w:r>
      <w:r w:rsidRPr="000A2F71">
        <w:rPr>
          <w:sz w:val="26"/>
          <w:szCs w:val="26"/>
        </w:rPr>
        <w:t xml:space="preserve">Совета депутатов </w:t>
      </w:r>
      <w:r w:rsidR="008F3B67">
        <w:rPr>
          <w:sz w:val="26"/>
          <w:szCs w:val="26"/>
        </w:rPr>
        <w:t>сельского поселения</w:t>
      </w:r>
      <w:r w:rsidR="001407DB">
        <w:rPr>
          <w:sz w:val="26"/>
          <w:szCs w:val="26"/>
        </w:rPr>
        <w:t xml:space="preserve"> о</w:t>
      </w:r>
      <w:r w:rsidR="008F3B67">
        <w:rPr>
          <w:sz w:val="26"/>
          <w:szCs w:val="26"/>
        </w:rPr>
        <w:t xml:space="preserve"> </w:t>
      </w:r>
      <w:r w:rsidR="001407DB">
        <w:rPr>
          <w:sz w:val="26"/>
          <w:szCs w:val="26"/>
        </w:rPr>
        <w:t xml:space="preserve">бюджете </w:t>
      </w:r>
      <w:r w:rsidRPr="000A2F71">
        <w:rPr>
          <w:sz w:val="26"/>
          <w:szCs w:val="26"/>
        </w:rPr>
        <w:t>на соответствующий финансовый год: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предельный объем мун</w:t>
      </w:r>
      <w:r w:rsidR="001407DB">
        <w:rPr>
          <w:sz w:val="26"/>
          <w:szCs w:val="26"/>
        </w:rPr>
        <w:t>иципального долга</w:t>
      </w:r>
      <w:r w:rsidR="008F3B67">
        <w:rPr>
          <w:sz w:val="26"/>
          <w:szCs w:val="26"/>
        </w:rPr>
        <w:t xml:space="preserve"> сельского поселения</w:t>
      </w:r>
      <w:r w:rsidR="001407DB">
        <w:rPr>
          <w:sz w:val="26"/>
          <w:szCs w:val="26"/>
        </w:rPr>
        <w:t xml:space="preserve"> </w:t>
      </w:r>
      <w:r w:rsidRPr="000A2F71">
        <w:rPr>
          <w:sz w:val="26"/>
          <w:szCs w:val="26"/>
        </w:rPr>
        <w:t xml:space="preserve"> на очередной финансовый год;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верхний предел муниципального долга</w:t>
      </w:r>
      <w:r w:rsidR="008F3B67">
        <w:rPr>
          <w:sz w:val="26"/>
          <w:szCs w:val="26"/>
        </w:rPr>
        <w:t xml:space="preserve"> сельского поселения </w:t>
      </w:r>
      <w:r w:rsidRPr="000A2F71">
        <w:rPr>
          <w:sz w:val="26"/>
          <w:szCs w:val="26"/>
        </w:rPr>
        <w:t>по состоянию на 1 января года, следующего за очередным финансовым годом, с указанием в том числе верхнего предела долга по муници</w:t>
      </w:r>
      <w:r w:rsidR="00E01348">
        <w:rPr>
          <w:sz w:val="26"/>
          <w:szCs w:val="26"/>
        </w:rPr>
        <w:t xml:space="preserve">пальным гарантиям </w:t>
      </w:r>
      <w:r w:rsidR="008F3B67">
        <w:rPr>
          <w:sz w:val="26"/>
          <w:szCs w:val="26"/>
        </w:rPr>
        <w:t>сельского поселения</w:t>
      </w:r>
      <w:r w:rsidRPr="000A2F71">
        <w:rPr>
          <w:sz w:val="26"/>
          <w:szCs w:val="26"/>
        </w:rPr>
        <w:t>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предельные объемы расходов на обслуживание му</w:t>
      </w:r>
      <w:r w:rsidR="00E01348">
        <w:rPr>
          <w:sz w:val="26"/>
          <w:szCs w:val="26"/>
        </w:rPr>
        <w:t xml:space="preserve">ниципального долга </w:t>
      </w:r>
      <w:r w:rsidR="008F3B67">
        <w:rPr>
          <w:sz w:val="26"/>
          <w:szCs w:val="26"/>
        </w:rPr>
        <w:t>сельского поселения</w:t>
      </w:r>
      <w:r w:rsidRPr="000A2F71">
        <w:rPr>
          <w:sz w:val="26"/>
          <w:szCs w:val="26"/>
        </w:rPr>
        <w:t>.</w:t>
      </w:r>
    </w:p>
    <w:p w:rsidR="009C7960" w:rsidRDefault="009C79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94933" w:rsidRPr="00E01348" w:rsidRDefault="0089493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01348">
        <w:rPr>
          <w:b/>
          <w:sz w:val="26"/>
          <w:szCs w:val="26"/>
        </w:rPr>
        <w:t>3. Порядок хранения Долговой книги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3.1. Данные Долговой книги хранятся в виде электронных файлов в персональных компьютерах лиц, ответственных за ее ведение, а также на бумажных носителях.</w:t>
      </w:r>
    </w:p>
    <w:p w:rsidR="008F3B67" w:rsidRDefault="00894933" w:rsidP="009C7960">
      <w:pPr>
        <w:autoSpaceDE w:val="0"/>
        <w:autoSpaceDN w:val="0"/>
        <w:adjustRightInd w:val="0"/>
        <w:ind w:firstLine="540"/>
        <w:jc w:val="both"/>
        <w:sectPr w:rsidR="008F3B67" w:rsidSect="008F3B67">
          <w:pgSz w:w="11905" w:h="16838" w:code="9"/>
          <w:pgMar w:top="1134" w:right="848" w:bottom="902" w:left="1418" w:header="720" w:footer="720" w:gutter="0"/>
          <w:cols w:space="720"/>
          <w:docGrid w:linePitch="360"/>
        </w:sectPr>
      </w:pPr>
      <w:r w:rsidRPr="000A2F71">
        <w:rPr>
          <w:sz w:val="26"/>
          <w:szCs w:val="26"/>
        </w:rPr>
        <w:t>3.2.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9C7960" w:rsidRDefault="009C7960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9C7960" w:rsidRDefault="009C7960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9C7960" w:rsidRDefault="009C7960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9C7960" w:rsidRDefault="009C7960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84B39" w:rsidRPr="007E61B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Приложение 1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 Порядку ведения муниципальной долговой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книги сельского</w:t>
      </w:r>
      <w:r>
        <w:rPr>
          <w:rFonts w:ascii="Times New Roman" w:hAnsi="Times New Roman" w:cs="Times New Roman"/>
        </w:rPr>
        <w:t xml:space="preserve"> </w:t>
      </w:r>
      <w:r w:rsidRPr="007E61B9">
        <w:rPr>
          <w:rFonts w:ascii="Times New Roman" w:hAnsi="Times New Roman" w:cs="Times New Roman"/>
        </w:rPr>
        <w:t>поселения Хворостянский сельсовет</w:t>
      </w:r>
    </w:p>
    <w:p w:rsidR="00E84B39" w:rsidRDefault="00E84B39" w:rsidP="00E84B39">
      <w:pPr>
        <w:pStyle w:val="ConsPlusNormal"/>
        <w:widowControl/>
        <w:ind w:firstLine="0"/>
        <w:jc w:val="center"/>
      </w:pPr>
    </w:p>
    <w:p w:rsidR="00E84B39" w:rsidRDefault="00E84B39" w:rsidP="00E84B39">
      <w:pPr>
        <w:pStyle w:val="ConsPlusNormal"/>
        <w:widowControl/>
        <w:ind w:firstLine="0"/>
        <w:jc w:val="center"/>
      </w:pPr>
    </w:p>
    <w:p w:rsidR="00E84B39" w:rsidRDefault="00E84B39" w:rsidP="00E84B39">
      <w:pPr>
        <w:pStyle w:val="ConsPlusTitle"/>
        <w:widowControl/>
        <w:jc w:val="center"/>
      </w:pPr>
      <w:r>
        <w:t>1. БЮДЖЕТНЫЕ КРЕДИТЫ, ПРИВЛЕЧЕННЫЕ В МЕСТНЫЙ БЮДЖЕТ</w:t>
      </w:r>
    </w:p>
    <w:p w:rsidR="00E84B39" w:rsidRDefault="00E84B39" w:rsidP="00E84B39">
      <w:pPr>
        <w:pStyle w:val="ConsPlusTitle"/>
        <w:widowControl/>
        <w:jc w:val="center"/>
      </w:pPr>
      <w:r>
        <w:t>ОТ ДРУГИХ БЮДЖЕТОВ БЮДЖЕТНОЙ СИСТЕМЫ РОССИЙСКОЙ ФЕДЕРАЦИИ</w:t>
      </w:r>
    </w:p>
    <w:p w:rsidR="00E84B39" w:rsidRDefault="00E84B39" w:rsidP="00E84B39">
      <w:pPr>
        <w:pStyle w:val="ConsPlusNormal"/>
        <w:widowControl/>
        <w:ind w:firstLine="0"/>
        <w:jc w:val="center"/>
      </w:pPr>
    </w:p>
    <w:p w:rsidR="00E84B39" w:rsidRPr="00523F17" w:rsidRDefault="00E84B39" w:rsidP="00E84B39">
      <w:pPr>
        <w:pStyle w:val="ConsPlusNormal"/>
        <w:widowControl/>
        <w:ind w:firstLine="540"/>
        <w:jc w:val="center"/>
        <w:rPr>
          <w:sz w:val="16"/>
          <w:szCs w:val="16"/>
        </w:rPr>
      </w:pPr>
    </w:p>
    <w:p w:rsidR="001C2242" w:rsidRDefault="001C2242" w:rsidP="001C224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782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276"/>
        <w:gridCol w:w="993"/>
        <w:gridCol w:w="992"/>
        <w:gridCol w:w="1559"/>
        <w:gridCol w:w="1418"/>
        <w:gridCol w:w="992"/>
        <w:gridCol w:w="1276"/>
        <w:gridCol w:w="1134"/>
        <w:gridCol w:w="1275"/>
        <w:gridCol w:w="1276"/>
        <w:gridCol w:w="1559"/>
        <w:gridCol w:w="1134"/>
        <w:gridCol w:w="2517"/>
      </w:tblGrid>
      <w:tr w:rsidR="001C2242" w:rsidRPr="002062C3" w:rsidTr="00212F65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Default="001C2242" w:rsidP="001C224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</w:p>
          <w:p w:rsidR="001C2242" w:rsidRPr="002062C3" w:rsidRDefault="001C2242" w:rsidP="001C22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(дд.мм.гг.),</w:t>
            </w:r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договора(ов), </w:t>
            </w:r>
            <w:r w:rsidRPr="002062C3">
              <w:rPr>
                <w:sz w:val="18"/>
                <w:szCs w:val="18"/>
              </w:rPr>
              <w:br/>
              <w:t>соглашения(ий),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4C45E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</w:t>
            </w:r>
            <w:r w:rsidR="004C45E4">
              <w:rPr>
                <w:sz w:val="18"/>
                <w:szCs w:val="18"/>
              </w:rPr>
              <w:t xml:space="preserve"> на 01.</w:t>
            </w:r>
            <w:r w:rsidR="004C45E4">
              <w:rPr>
                <w:color w:val="FF0000"/>
                <w:sz w:val="18"/>
                <w:szCs w:val="18"/>
              </w:rPr>
              <w:t>___</w:t>
            </w:r>
            <w:r w:rsidR="004C45E4">
              <w:rPr>
                <w:sz w:val="18"/>
                <w:szCs w:val="18"/>
              </w:rPr>
              <w:t xml:space="preserve">20___г.   </w:t>
            </w:r>
            <w:r w:rsidRPr="002062C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</w:t>
            </w:r>
            <w:r w:rsidR="004C45E4">
              <w:rPr>
                <w:sz w:val="18"/>
                <w:szCs w:val="18"/>
              </w:rPr>
              <w:t>на 01.</w:t>
            </w:r>
            <w:r w:rsidR="004C45E4">
              <w:rPr>
                <w:color w:val="FF0000"/>
                <w:sz w:val="18"/>
                <w:szCs w:val="18"/>
              </w:rPr>
              <w:t>____</w:t>
            </w:r>
            <w:r w:rsidR="004C45E4">
              <w:rPr>
                <w:sz w:val="18"/>
                <w:szCs w:val="18"/>
              </w:rPr>
              <w:t xml:space="preserve">20 </w:t>
            </w:r>
            <w:r w:rsidRPr="00206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1C2242" w:rsidRPr="002062C3" w:rsidTr="00212F65">
        <w:trPr>
          <w:trHeight w:val="8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</w:tr>
      <w:tr w:rsidR="001C2242" w:rsidRPr="002062C3" w:rsidTr="00212F65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1C224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  <w:r w:rsidRPr="002062C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  <w:r w:rsidRPr="002062C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8</w:t>
            </w:r>
            <w:r w:rsidRPr="002062C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</w:t>
            </w:r>
            <w:r w:rsidRPr="002062C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</w:t>
            </w:r>
            <w:r w:rsidRPr="002062C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</w:tr>
    </w:tbl>
    <w:p w:rsidR="00E84B39" w:rsidRDefault="00E84B39" w:rsidP="001C2242">
      <w:pPr>
        <w:pStyle w:val="ConsPlusNormal"/>
        <w:widowControl/>
        <w:tabs>
          <w:tab w:val="left" w:pos="14601"/>
        </w:tabs>
        <w:ind w:right="1224" w:firstLine="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8F3B67" w:rsidRDefault="008F3B67">
      <w:pPr>
        <w:autoSpaceDE w:val="0"/>
        <w:autoSpaceDN w:val="0"/>
        <w:adjustRightInd w:val="0"/>
        <w:ind w:firstLine="540"/>
        <w:jc w:val="both"/>
        <w:sectPr w:rsidR="008F3B67" w:rsidSect="001C2242">
          <w:pgSz w:w="16838" w:h="11905" w:orient="landscape" w:code="9"/>
          <w:pgMar w:top="1418" w:right="678" w:bottom="851" w:left="902" w:header="720" w:footer="720" w:gutter="0"/>
          <w:cols w:space="720"/>
          <w:docGrid w:linePitch="360"/>
        </w:sectPr>
      </w:pPr>
    </w:p>
    <w:p w:rsidR="00E84B39" w:rsidRPr="007E61B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lastRenderedPageBreak/>
        <w:tab/>
      </w:r>
      <w:r w:rsidRPr="007E61B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 Порядку ведения муниципальной долговой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книги сельского</w:t>
      </w:r>
      <w:r>
        <w:rPr>
          <w:rFonts w:ascii="Times New Roman" w:hAnsi="Times New Roman" w:cs="Times New Roman"/>
        </w:rPr>
        <w:t xml:space="preserve"> </w:t>
      </w:r>
      <w:r w:rsidRPr="007E61B9">
        <w:rPr>
          <w:rFonts w:ascii="Times New Roman" w:hAnsi="Times New Roman" w:cs="Times New Roman"/>
        </w:rPr>
        <w:t>поселения Хворостянский сельсовет</w:t>
      </w:r>
    </w:p>
    <w:p w:rsidR="00E84B39" w:rsidRDefault="00E84B39" w:rsidP="00E84B39">
      <w:pPr>
        <w:pStyle w:val="ConsPlusNormal"/>
        <w:widowControl/>
        <w:ind w:firstLine="0"/>
        <w:jc w:val="right"/>
      </w:pPr>
    </w:p>
    <w:p w:rsidR="00E84B39" w:rsidRDefault="00E84B39" w:rsidP="00E84B39">
      <w:pPr>
        <w:pStyle w:val="ConsPlusTitle"/>
        <w:widowControl/>
        <w:jc w:val="center"/>
      </w:pPr>
      <w:r>
        <w:t>2. КРЕДИТЫ, ПОЛУЧЕННЫЕ ОТ КРЕДИТНЫХ ОРГАНИЗАЦИЙ</w:t>
      </w:r>
    </w:p>
    <w:p w:rsidR="00E84B39" w:rsidRDefault="00E84B39" w:rsidP="00E84B39">
      <w:pPr>
        <w:pStyle w:val="ConsPlusNormal"/>
        <w:widowControl/>
        <w:ind w:firstLine="540"/>
        <w:jc w:val="center"/>
      </w:pPr>
    </w:p>
    <w:tbl>
      <w:tblPr>
        <w:tblpPr w:leftFromText="180" w:rightFromText="180" w:vertAnchor="text" w:horzAnchor="margin" w:tblpXSpec="center" w:tblpY="189"/>
        <w:tblW w:w="16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417"/>
        <w:gridCol w:w="851"/>
        <w:gridCol w:w="1559"/>
        <w:gridCol w:w="1003"/>
        <w:gridCol w:w="907"/>
        <w:gridCol w:w="1491"/>
        <w:gridCol w:w="1230"/>
        <w:gridCol w:w="907"/>
        <w:gridCol w:w="1108"/>
        <w:gridCol w:w="887"/>
        <w:gridCol w:w="963"/>
        <w:gridCol w:w="1418"/>
        <w:gridCol w:w="1065"/>
        <w:gridCol w:w="907"/>
      </w:tblGrid>
      <w:tr w:rsidR="004C45E4" w:rsidRPr="002062C3" w:rsidTr="00212F65">
        <w:trPr>
          <w:trHeight w:val="49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договора(ов), </w:t>
            </w:r>
            <w:r w:rsidRPr="002062C3">
              <w:rPr>
                <w:sz w:val="18"/>
                <w:szCs w:val="18"/>
              </w:rPr>
              <w:br/>
              <w:t>соглашения(ий),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договора  </w:t>
            </w:r>
            <w:r w:rsidRPr="002062C3">
              <w:rPr>
                <w:sz w:val="18"/>
                <w:szCs w:val="18"/>
              </w:rPr>
              <w:br/>
              <w:t xml:space="preserve">(соглашения)о      </w:t>
            </w:r>
            <w:r w:rsidRPr="002062C3">
              <w:rPr>
                <w:sz w:val="18"/>
                <w:szCs w:val="18"/>
              </w:rPr>
              <w:br/>
              <w:t>пролонгации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Процентная  ставка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</w:t>
            </w:r>
            <w:r>
              <w:rPr>
                <w:sz w:val="18"/>
                <w:szCs w:val="18"/>
              </w:rPr>
              <w:t xml:space="preserve">          на 01.__20__г.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</w:t>
            </w:r>
          </w:p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01._20__г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4C45E4" w:rsidRPr="002062C3" w:rsidTr="00212F65">
        <w:trPr>
          <w:trHeight w:val="82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</w:tr>
      <w:tr w:rsidR="004C45E4" w:rsidRPr="002062C3" w:rsidTr="00212F65">
        <w:trPr>
          <w:trHeight w:val="22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15</w:t>
            </w:r>
          </w:p>
        </w:tc>
      </w:tr>
    </w:tbl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C45E4" w:rsidRDefault="004C45E4" w:rsidP="004C45E4">
      <w:pPr>
        <w:autoSpaceDE w:val="0"/>
        <w:autoSpaceDN w:val="0"/>
        <w:adjustRightInd w:val="0"/>
        <w:ind w:firstLine="540"/>
      </w:pPr>
    </w:p>
    <w:p w:rsidR="004C45E4" w:rsidRDefault="004C45E4" w:rsidP="004C45E4">
      <w:pPr>
        <w:widowControl w:val="0"/>
        <w:autoSpaceDE w:val="0"/>
        <w:autoSpaceDN w:val="0"/>
        <w:adjustRightInd w:val="0"/>
      </w:pPr>
    </w:p>
    <w:p w:rsidR="004C45E4" w:rsidRPr="002062C3" w:rsidRDefault="004C45E4" w:rsidP="004C45E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C45E4" w:rsidRDefault="004C45E4" w:rsidP="004C45E4">
      <w:pPr>
        <w:autoSpaceDE w:val="0"/>
        <w:autoSpaceDN w:val="0"/>
        <w:adjustRightInd w:val="0"/>
        <w:ind w:firstLine="540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C45E4" w:rsidRDefault="004C45E4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84B39" w:rsidRPr="007E61B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 Порядку ведения муниципальной долговой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книги сельского</w:t>
      </w:r>
      <w:r>
        <w:rPr>
          <w:rFonts w:ascii="Times New Roman" w:hAnsi="Times New Roman" w:cs="Times New Roman"/>
        </w:rPr>
        <w:t xml:space="preserve"> </w:t>
      </w:r>
      <w:r w:rsidRPr="007E61B9">
        <w:rPr>
          <w:rFonts w:ascii="Times New Roman" w:hAnsi="Times New Roman" w:cs="Times New Roman"/>
        </w:rPr>
        <w:t>поселения Хворостянский сельсовет</w:t>
      </w:r>
    </w:p>
    <w:p w:rsidR="00E84B39" w:rsidRDefault="00E84B39" w:rsidP="00E84B39">
      <w:pPr>
        <w:pStyle w:val="ConsPlusTitle"/>
        <w:widowControl/>
        <w:jc w:val="center"/>
      </w:pPr>
    </w:p>
    <w:p w:rsidR="00E84B39" w:rsidRDefault="00E84B39" w:rsidP="00E84B39">
      <w:pPr>
        <w:pStyle w:val="ConsPlusTitle"/>
        <w:widowControl/>
        <w:jc w:val="center"/>
      </w:pPr>
    </w:p>
    <w:p w:rsidR="00E84B39" w:rsidRDefault="00E84B39" w:rsidP="00E84B39">
      <w:pPr>
        <w:pStyle w:val="ConsPlusTitle"/>
        <w:widowControl/>
        <w:jc w:val="center"/>
      </w:pPr>
      <w:r>
        <w:t>3. МУНИЦИПАЛЬНЫЕ ГАРАНТИИ СЕЛЬСКОГО ПОСЕЛЕНИЯ</w:t>
      </w:r>
    </w:p>
    <w:p w:rsidR="00E84B39" w:rsidRDefault="00E84B39" w:rsidP="00E84B39">
      <w:pPr>
        <w:pStyle w:val="ConsPlusNormal"/>
        <w:widowControl/>
        <w:ind w:firstLine="540"/>
        <w:jc w:val="both"/>
      </w:pPr>
    </w:p>
    <w:tbl>
      <w:tblPr>
        <w:tblpPr w:leftFromText="180" w:rightFromText="180" w:vertAnchor="text" w:horzAnchor="margin" w:tblpXSpec="center" w:tblpY="42"/>
        <w:tblW w:w="160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02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8618D7" w:rsidRPr="002062C3" w:rsidTr="008618D7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договора(ов)/соглашения(ий)о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</w:t>
            </w:r>
          </w:p>
          <w:p w:rsidR="008618D7" w:rsidRDefault="008618D7" w:rsidP="008618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01._20_г</w:t>
            </w:r>
          </w:p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>по гарантии    (руб.)</w:t>
            </w:r>
          </w:p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01._20_г</w:t>
            </w:r>
            <w:r w:rsidRPr="002062C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8618D7" w:rsidRPr="002062C3" w:rsidTr="008618D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212F65" w:rsidRPr="002062C3" w:rsidRDefault="00212F65" w:rsidP="00212F65">
      <w:pPr>
        <w:widowControl w:val="0"/>
        <w:autoSpaceDE w:val="0"/>
        <w:autoSpaceDN w:val="0"/>
        <w:adjustRightInd w:val="0"/>
        <w:jc w:val="center"/>
      </w:pPr>
    </w:p>
    <w:p w:rsidR="00212F65" w:rsidRDefault="00212F65" w:rsidP="00212F65"/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413EA6" w:rsidRDefault="00413EA6" w:rsidP="00E84B39">
      <w:pPr>
        <w:tabs>
          <w:tab w:val="left" w:pos="12165"/>
        </w:tabs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 w:rsidP="00212F65">
      <w:pPr>
        <w:autoSpaceDE w:val="0"/>
        <w:autoSpaceDN w:val="0"/>
        <w:adjustRightInd w:val="0"/>
        <w:ind w:left="-851" w:firstLine="1391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894933" w:rsidRDefault="00894933">
      <w:pPr>
        <w:autoSpaceDE w:val="0"/>
        <w:autoSpaceDN w:val="0"/>
        <w:adjustRightInd w:val="0"/>
        <w:ind w:firstLine="540"/>
        <w:jc w:val="both"/>
      </w:pPr>
    </w:p>
    <w:p w:rsidR="00894933" w:rsidRDefault="00894933">
      <w:pPr>
        <w:autoSpaceDE w:val="0"/>
        <w:autoSpaceDN w:val="0"/>
        <w:adjustRightInd w:val="0"/>
        <w:jc w:val="right"/>
      </w:pPr>
    </w:p>
    <w:p w:rsidR="004C45E4" w:rsidRDefault="004C45E4">
      <w:pPr>
        <w:autoSpaceDE w:val="0"/>
        <w:autoSpaceDN w:val="0"/>
        <w:adjustRightInd w:val="0"/>
        <w:jc w:val="right"/>
      </w:pPr>
    </w:p>
    <w:p w:rsidR="008618D7" w:rsidRDefault="008618D7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84B39" w:rsidRPr="00E84B3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84B39">
        <w:rPr>
          <w:rFonts w:ascii="Times New Roman" w:hAnsi="Times New Roman" w:cs="Times New Roman"/>
        </w:rPr>
        <w:lastRenderedPageBreak/>
        <w:t>Приложение 4</w:t>
      </w:r>
    </w:p>
    <w:p w:rsidR="00E84B39" w:rsidRPr="00E84B3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84B39">
        <w:rPr>
          <w:rFonts w:ascii="Times New Roman" w:hAnsi="Times New Roman" w:cs="Times New Roman"/>
        </w:rPr>
        <w:t>к Порядку ведения муниципальной долговой</w:t>
      </w:r>
    </w:p>
    <w:p w:rsidR="008F3B67" w:rsidRPr="00E84B39" w:rsidRDefault="00E84B39" w:rsidP="00E84B39">
      <w:pPr>
        <w:autoSpaceDE w:val="0"/>
        <w:autoSpaceDN w:val="0"/>
        <w:adjustRightInd w:val="0"/>
        <w:jc w:val="right"/>
        <w:rPr>
          <w:sz w:val="20"/>
        </w:rPr>
      </w:pPr>
      <w:r w:rsidRPr="00E84B39">
        <w:rPr>
          <w:sz w:val="20"/>
        </w:rPr>
        <w:t>книги сельского поселения Хворостянский сельсовет</w:t>
      </w:r>
    </w:p>
    <w:p w:rsidR="008F3B67" w:rsidRDefault="008F3B67">
      <w:pPr>
        <w:autoSpaceDE w:val="0"/>
        <w:autoSpaceDN w:val="0"/>
        <w:adjustRightInd w:val="0"/>
        <w:jc w:val="right"/>
      </w:pPr>
    </w:p>
    <w:p w:rsidR="008F3B67" w:rsidRDefault="008F3B67">
      <w:pPr>
        <w:autoSpaceDE w:val="0"/>
        <w:autoSpaceDN w:val="0"/>
        <w:adjustRightInd w:val="0"/>
        <w:jc w:val="right"/>
      </w:pPr>
    </w:p>
    <w:p w:rsidR="00894933" w:rsidRPr="00E673BB" w:rsidRDefault="000B1393" w:rsidP="00E673BB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94933" w:rsidRPr="00E673BB">
        <w:rPr>
          <w:b/>
          <w:sz w:val="24"/>
          <w:szCs w:val="24"/>
        </w:rPr>
        <w:t>Сводная аналитическая информация</w:t>
      </w:r>
    </w:p>
    <w:p w:rsidR="00894933" w:rsidRPr="004109E4" w:rsidRDefault="00894933">
      <w:pPr>
        <w:pStyle w:val="ConsPlusNonformat"/>
        <w:widowControl/>
      </w:pP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Параметры, утвержденные решением</w:t>
      </w:r>
      <w:r w:rsidR="00E84B39">
        <w:rPr>
          <w:sz w:val="21"/>
          <w:szCs w:val="21"/>
        </w:rPr>
        <w:t xml:space="preserve"> Совета депутатов</w:t>
      </w:r>
      <w:r w:rsidRPr="00E673BB">
        <w:rPr>
          <w:sz w:val="21"/>
          <w:szCs w:val="21"/>
        </w:rPr>
        <w:t xml:space="preserve"> о бюджете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на ______ год:</w:t>
      </w: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предельный объем мун</w:t>
      </w:r>
      <w:r w:rsidR="004109E4" w:rsidRPr="00E673BB">
        <w:rPr>
          <w:sz w:val="21"/>
          <w:szCs w:val="21"/>
        </w:rPr>
        <w:t xml:space="preserve">иципального долга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на ______ год </w:t>
      </w:r>
      <w:r w:rsidR="00E84B39">
        <w:rPr>
          <w:sz w:val="21"/>
          <w:szCs w:val="21"/>
        </w:rPr>
        <w:t>________________</w:t>
      </w:r>
      <w:r w:rsidRPr="00E673BB">
        <w:rPr>
          <w:sz w:val="21"/>
          <w:szCs w:val="21"/>
        </w:rPr>
        <w:t xml:space="preserve">                                               </w:t>
      </w: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верхний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предел </w:t>
      </w:r>
      <w:r w:rsidR="00E84B39">
        <w:rPr>
          <w:sz w:val="21"/>
          <w:szCs w:val="21"/>
        </w:rPr>
        <w:t>м</w:t>
      </w:r>
      <w:r w:rsidRPr="00E673BB">
        <w:rPr>
          <w:sz w:val="21"/>
          <w:szCs w:val="21"/>
        </w:rPr>
        <w:t>униципального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долга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по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состоянию на 1 января ____ года  </w:t>
      </w:r>
      <w:r w:rsidR="00E84B39">
        <w:rPr>
          <w:sz w:val="21"/>
          <w:szCs w:val="21"/>
        </w:rPr>
        <w:t>______________</w:t>
      </w:r>
      <w:r w:rsidRPr="00E673BB">
        <w:rPr>
          <w:sz w:val="21"/>
          <w:szCs w:val="21"/>
        </w:rPr>
        <w:t xml:space="preserve">                     </w:t>
      </w: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в том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>числе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верхний предел долга по муниципальным гарантиям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состоянию на 1 янв</w:t>
      </w:r>
      <w:r w:rsidR="00E84B39">
        <w:rPr>
          <w:sz w:val="21"/>
          <w:szCs w:val="21"/>
        </w:rPr>
        <w:t xml:space="preserve">аря ____ года _____          </w:t>
      </w:r>
    </w:p>
    <w:p w:rsidR="00894933" w:rsidRDefault="00894933">
      <w:pPr>
        <w:pStyle w:val="ConsPlusNonformat"/>
        <w:widowControl/>
        <w:rPr>
          <w:sz w:val="18"/>
          <w:szCs w:val="18"/>
        </w:rPr>
      </w:pPr>
      <w:r w:rsidRPr="00E673BB">
        <w:rPr>
          <w:sz w:val="21"/>
          <w:szCs w:val="21"/>
        </w:rPr>
        <w:t xml:space="preserve">предельный  объем  расходов  на  обслуживание  муниципального  долга </w:t>
      </w:r>
      <w:r w:rsidR="00E84B39">
        <w:rPr>
          <w:sz w:val="21"/>
          <w:szCs w:val="21"/>
        </w:rPr>
        <w:t>сельского поселения</w:t>
      </w:r>
      <w:r>
        <w:rPr>
          <w:sz w:val="18"/>
          <w:szCs w:val="18"/>
        </w:rPr>
        <w:t xml:space="preserve"> </w:t>
      </w:r>
      <w:r w:rsidR="00E673BB">
        <w:rPr>
          <w:sz w:val="18"/>
          <w:szCs w:val="18"/>
        </w:rPr>
        <w:t>__________</w:t>
      </w:r>
      <w:r>
        <w:rPr>
          <w:sz w:val="18"/>
          <w:szCs w:val="18"/>
        </w:rPr>
        <w:t xml:space="preserve">    </w:t>
      </w:r>
      <w:r w:rsidR="00E673BB">
        <w:rPr>
          <w:sz w:val="18"/>
          <w:szCs w:val="18"/>
        </w:rPr>
        <w:t xml:space="preserve">             </w:t>
      </w:r>
    </w:p>
    <w:p w:rsidR="00894933" w:rsidRDefault="00894933">
      <w:pPr>
        <w:pStyle w:val="ConsPlusNonformat"/>
        <w:widowControl/>
        <w:rPr>
          <w:sz w:val="18"/>
          <w:szCs w:val="18"/>
        </w:rPr>
      </w:pPr>
    </w:p>
    <w:p w:rsidR="00894933" w:rsidRPr="00E673BB" w:rsidRDefault="00894933" w:rsidP="00E673BB">
      <w:pPr>
        <w:pStyle w:val="ConsPlusNonformat"/>
        <w:widowControl/>
        <w:jc w:val="right"/>
      </w:pPr>
      <w:r w:rsidRPr="00E673BB">
        <w:t xml:space="preserve">                                                                                                                      </w:t>
      </w:r>
      <w:r w:rsidR="00E673BB" w:rsidRPr="00E673BB">
        <w:t xml:space="preserve">         </w:t>
      </w:r>
      <w:r w:rsidRPr="00E673BB">
        <w:t xml:space="preserve"> </w:t>
      </w:r>
      <w:r w:rsidR="00E673BB">
        <w:t xml:space="preserve">                               </w:t>
      </w:r>
      <w:r w:rsidRPr="00E673BB">
        <w:t>тыс. руб.</w:t>
      </w:r>
    </w:p>
    <w:tbl>
      <w:tblPr>
        <w:tblW w:w="167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900"/>
        <w:gridCol w:w="1037"/>
        <w:gridCol w:w="810"/>
        <w:gridCol w:w="945"/>
        <w:gridCol w:w="810"/>
        <w:gridCol w:w="1080"/>
        <w:gridCol w:w="1080"/>
        <w:gridCol w:w="810"/>
        <w:gridCol w:w="945"/>
        <w:gridCol w:w="945"/>
        <w:gridCol w:w="810"/>
        <w:gridCol w:w="945"/>
        <w:gridCol w:w="945"/>
        <w:gridCol w:w="810"/>
        <w:gridCol w:w="945"/>
        <w:gridCol w:w="810"/>
      </w:tblGrid>
      <w:tr w:rsidR="0089493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долгового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4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долга на начало года  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отчетном периоде      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долга на отчетную дату  </w:t>
            </w:r>
          </w:p>
        </w:tc>
      </w:tr>
      <w:tr w:rsidR="0089493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центы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E67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штраф</w:t>
            </w:r>
            <w:r w:rsidR="008949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долга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долг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Пени, штрафы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центы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штрафы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долга</w:t>
            </w:r>
          </w:p>
        </w:tc>
      </w:tr>
      <w:tr w:rsidR="00894933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достав-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(испол-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нено)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чено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 w:rsidP="00523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523F17"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B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кредитных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E673BB" w:rsidP="00523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894933">
              <w:rPr>
                <w:rFonts w:ascii="Times New Roman" w:hAnsi="Times New Roman" w:cs="Times New Roman"/>
                <w:sz w:val="24"/>
                <w:szCs w:val="24"/>
              </w:rPr>
              <w:t>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3F1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949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933" w:rsidRDefault="00894933" w:rsidP="00E673BB">
      <w:pPr>
        <w:autoSpaceDE w:val="0"/>
        <w:autoSpaceDN w:val="0"/>
        <w:adjustRightInd w:val="0"/>
        <w:jc w:val="both"/>
      </w:pPr>
    </w:p>
    <w:p w:rsidR="00E673BB" w:rsidRDefault="00E673BB" w:rsidP="00E673BB">
      <w:pPr>
        <w:autoSpaceDE w:val="0"/>
        <w:autoSpaceDN w:val="0"/>
        <w:adjustRightInd w:val="0"/>
        <w:jc w:val="both"/>
      </w:pPr>
    </w:p>
    <w:p w:rsidR="00E673BB" w:rsidRDefault="00E673BB" w:rsidP="00E673BB">
      <w:pPr>
        <w:autoSpaceDE w:val="0"/>
        <w:autoSpaceDN w:val="0"/>
        <w:adjustRightInd w:val="0"/>
        <w:jc w:val="both"/>
      </w:pPr>
    </w:p>
    <w:p w:rsidR="00894933" w:rsidRDefault="0089493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7520" w:rsidRDefault="005A7520"/>
    <w:sectPr w:rsidR="005A7520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8F" w:rsidRDefault="0058358F" w:rsidP="00E3519A">
      <w:r>
        <w:separator/>
      </w:r>
    </w:p>
  </w:endnote>
  <w:endnote w:type="continuationSeparator" w:id="0">
    <w:p w:rsidR="0058358F" w:rsidRDefault="0058358F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8F" w:rsidRDefault="0058358F" w:rsidP="00E3519A">
      <w:r>
        <w:separator/>
      </w:r>
    </w:p>
  </w:footnote>
  <w:footnote w:type="continuationSeparator" w:id="0">
    <w:p w:rsidR="0058358F" w:rsidRDefault="0058358F" w:rsidP="00E35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368A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E574E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5243B"/>
    <w:rsid w:val="003537B1"/>
    <w:rsid w:val="00363FD2"/>
    <w:rsid w:val="00370005"/>
    <w:rsid w:val="00375F7C"/>
    <w:rsid w:val="00391B93"/>
    <w:rsid w:val="00393EB0"/>
    <w:rsid w:val="00394465"/>
    <w:rsid w:val="003A7963"/>
    <w:rsid w:val="003B1155"/>
    <w:rsid w:val="003B53C0"/>
    <w:rsid w:val="003B6111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5BD3"/>
    <w:rsid w:val="00472102"/>
    <w:rsid w:val="00484A29"/>
    <w:rsid w:val="004862C9"/>
    <w:rsid w:val="00487C3C"/>
    <w:rsid w:val="00493AFD"/>
    <w:rsid w:val="004B0A4C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76A1A"/>
    <w:rsid w:val="0058358F"/>
    <w:rsid w:val="005860FF"/>
    <w:rsid w:val="00586CE0"/>
    <w:rsid w:val="00590A84"/>
    <w:rsid w:val="00594357"/>
    <w:rsid w:val="005A7520"/>
    <w:rsid w:val="005B09F7"/>
    <w:rsid w:val="005B3E67"/>
    <w:rsid w:val="005C68E3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618D7"/>
    <w:rsid w:val="00862E85"/>
    <w:rsid w:val="00864E7A"/>
    <w:rsid w:val="00867CF1"/>
    <w:rsid w:val="00872506"/>
    <w:rsid w:val="00872A06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60"/>
    <w:rsid w:val="009C79EA"/>
    <w:rsid w:val="009D0D32"/>
    <w:rsid w:val="009D4A14"/>
    <w:rsid w:val="009E3255"/>
    <w:rsid w:val="009E7ADF"/>
    <w:rsid w:val="009F061D"/>
    <w:rsid w:val="00A0566F"/>
    <w:rsid w:val="00A06860"/>
    <w:rsid w:val="00A10840"/>
    <w:rsid w:val="00A16AD3"/>
    <w:rsid w:val="00A174C2"/>
    <w:rsid w:val="00A212EA"/>
    <w:rsid w:val="00A27D22"/>
    <w:rsid w:val="00A41816"/>
    <w:rsid w:val="00A509E6"/>
    <w:rsid w:val="00A5318A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8555F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20F4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26E58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6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F061D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0A2F71"/>
    <w:pPr>
      <w:jc w:val="center"/>
    </w:pPr>
    <w:rPr>
      <w:b/>
      <w:sz w:val="52"/>
      <w:szCs w:val="20"/>
    </w:rPr>
  </w:style>
  <w:style w:type="paragraph" w:styleId="a6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7">
    <w:name w:val="Balloon Text"/>
    <w:basedOn w:val="a"/>
    <w:link w:val="a8"/>
    <w:rsid w:val="00393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3E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351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519A"/>
    <w:rPr>
      <w:sz w:val="24"/>
      <w:szCs w:val="24"/>
    </w:rPr>
  </w:style>
  <w:style w:type="paragraph" w:styleId="ab">
    <w:name w:val="footer"/>
    <w:basedOn w:val="a"/>
    <w:link w:val="ac"/>
    <w:rsid w:val="00E351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F061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F061D"/>
    <w:rPr>
      <w:b/>
      <w:spacing w:val="8"/>
      <w:sz w:val="28"/>
    </w:rPr>
  </w:style>
  <w:style w:type="character" w:customStyle="1" w:styleId="a5">
    <w:name w:val="Название Знак"/>
    <w:link w:val="a4"/>
    <w:rsid w:val="009F061D"/>
    <w:rPr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D7CF277126A3A54F0627DA12F61EB0C17EDD86D16CF9E3FD8417BC28D39DD39F53E7994CER5FFK" TargetMode="External"/><Relationship Id="rId13" Type="http://schemas.openxmlformats.org/officeDocument/2006/relationships/hyperlink" Target="consultantplus://offline/ref=2BFD7CF277126A3A54F07C70B7433DE40D1DB4D16114CCCD63871A269584338A7EBA673BD9C55DE8C91E26R8F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FD7CF277126A3A54F07C70B7433DE40D1DB4D16114CCCD63871A269584338A7EBA673BD9C55DE8C91E26R8F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FD7CF277126A3A54F07C70B7433DE40D1DB4D16114CCCD63871A269584338A7EBA673BD9C55DE8C91E24R8F8K" TargetMode="External"/><Relationship Id="rId10" Type="http://schemas.openxmlformats.org/officeDocument/2006/relationships/hyperlink" Target="consultantplus://offline/ref=2BFD7CF277126A3A54F07C70B7433DE40D1DB4D16117C6CD63871A269584338A7EBA673BD9C55DE8C91C2AR8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D7CF277126A3A54F0627DA12F61EB0C17EDD86D16CF9E3FD8417BC28D39DD39F53E7994CER5FBK" TargetMode="External"/><Relationship Id="rId14" Type="http://schemas.openxmlformats.org/officeDocument/2006/relationships/hyperlink" Target="consultantplus://offline/ref=2BFD7CF277126A3A54F07C70B7433DE40D1DB4D16114CCCD63871A269584338A7EBA673BD9C55DE8C91E25R8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E5FE-0EF2-4CB9-9538-410A3E1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13258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Admin</cp:lastModifiedBy>
  <cp:revision>4</cp:revision>
  <cp:lastPrinted>2017-05-26T11:16:00Z</cp:lastPrinted>
  <dcterms:created xsi:type="dcterms:W3CDTF">2017-06-01T05:34:00Z</dcterms:created>
  <dcterms:modified xsi:type="dcterms:W3CDTF">2017-06-01T06:17:00Z</dcterms:modified>
</cp:coreProperties>
</file>