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93" w:rsidRPr="0041136E" w:rsidRDefault="00A40193" w:rsidP="000D2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0193" w:rsidRPr="0041136E" w:rsidRDefault="00A40193" w:rsidP="000D2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0193" w:rsidRPr="0041136E" w:rsidRDefault="00A40193" w:rsidP="000D2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6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2751791</wp:posOffset>
            </wp:positionH>
            <wp:positionV relativeFrom="paragraph">
              <wp:posOffset>-478551</wp:posOffset>
            </wp:positionV>
            <wp:extent cx="688316" cy="810883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6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193" w:rsidRPr="0041136E" w:rsidRDefault="00A40193" w:rsidP="000D28B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0193" w:rsidRPr="0041136E" w:rsidRDefault="00A40193" w:rsidP="000D2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6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40193" w:rsidRPr="0041136E" w:rsidRDefault="00A40193" w:rsidP="000D2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6E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A40193" w:rsidRPr="0041136E" w:rsidRDefault="00A40193" w:rsidP="000D2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136E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41136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A40193" w:rsidRPr="0041136E" w:rsidRDefault="00A40193" w:rsidP="000D2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1136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1136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A40193" w:rsidRPr="0041136E" w:rsidRDefault="00A40193" w:rsidP="000D2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36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40193" w:rsidRPr="0041136E" w:rsidRDefault="00A40193" w:rsidP="000D28B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0193" w:rsidRPr="0041136E" w:rsidRDefault="00A40193" w:rsidP="000D2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36E">
        <w:rPr>
          <w:rFonts w:ascii="Times New Roman" w:hAnsi="Times New Roman" w:cs="Times New Roman"/>
          <w:sz w:val="28"/>
          <w:szCs w:val="28"/>
        </w:rPr>
        <w:t>11.06</w:t>
      </w:r>
      <w:r w:rsidRPr="0041136E">
        <w:rPr>
          <w:rFonts w:ascii="Times New Roman" w:hAnsi="Times New Roman" w:cs="Times New Roman"/>
          <w:bCs/>
          <w:sz w:val="28"/>
          <w:szCs w:val="28"/>
        </w:rPr>
        <w:t>.2019</w:t>
      </w:r>
      <w:r w:rsidRPr="004113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41136E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Pr="0041136E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41136E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Pr="0041136E">
        <w:rPr>
          <w:rFonts w:ascii="Times New Roman" w:hAnsi="Times New Roman" w:cs="Times New Roman"/>
          <w:sz w:val="28"/>
          <w:szCs w:val="28"/>
        </w:rPr>
        <w:t xml:space="preserve">                                       №58</w:t>
      </w:r>
    </w:p>
    <w:p w:rsidR="00A40193" w:rsidRPr="0041136E" w:rsidRDefault="00A40193" w:rsidP="000D2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DFB" w:rsidRPr="0041136E" w:rsidRDefault="00601DFB" w:rsidP="000D2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6E">
        <w:rPr>
          <w:rFonts w:ascii="Times New Roman" w:hAnsi="Times New Roman" w:cs="Times New Roman"/>
          <w:b/>
          <w:sz w:val="28"/>
          <w:szCs w:val="28"/>
        </w:rPr>
        <w:t>О ликвидации муниципального автономного</w:t>
      </w:r>
      <w:r w:rsidR="006A3B07" w:rsidRPr="00411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36E">
        <w:rPr>
          <w:rFonts w:ascii="Times New Roman" w:hAnsi="Times New Roman" w:cs="Times New Roman"/>
          <w:b/>
          <w:sz w:val="28"/>
          <w:szCs w:val="28"/>
        </w:rPr>
        <w:t>учреждения культуры «</w:t>
      </w:r>
      <w:proofErr w:type="spellStart"/>
      <w:r w:rsidR="00CF0A43" w:rsidRPr="0041136E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="006A3B07" w:rsidRPr="00411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36E">
        <w:rPr>
          <w:rFonts w:ascii="Times New Roman" w:hAnsi="Times New Roman" w:cs="Times New Roman"/>
          <w:b/>
          <w:sz w:val="28"/>
          <w:szCs w:val="28"/>
        </w:rPr>
        <w:t>поселенческий центр культуры»</w:t>
      </w:r>
    </w:p>
    <w:p w:rsidR="00601DFB" w:rsidRPr="0041136E" w:rsidRDefault="00601DFB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DFB" w:rsidRPr="0041136E" w:rsidRDefault="0041136E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01DFB" w:rsidRPr="0041136E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595CEC" w:rsidRPr="0041136E">
        <w:rPr>
          <w:rFonts w:ascii="Times New Roman" w:hAnsi="Times New Roman" w:cs="Times New Roman"/>
          <w:sz w:val="28"/>
          <w:szCs w:val="28"/>
        </w:rPr>
        <w:t>ями</w:t>
      </w:r>
      <w:r w:rsidR="00601DFB" w:rsidRPr="0041136E">
        <w:rPr>
          <w:rFonts w:ascii="Times New Roman" w:hAnsi="Times New Roman" w:cs="Times New Roman"/>
          <w:sz w:val="28"/>
          <w:szCs w:val="28"/>
        </w:rPr>
        <w:t xml:space="preserve"> 61-63  Гражданского кодекса Российской Федерации, Федеральным законом от 12.01.1996 №7-ФЗ «О некоммерческих организациях», статьей 51 Федерального закона от 06.10.2013 № 131-ФЗ «Об общих принципах организации местного самоуправления в Российской Федерации»,</w:t>
      </w:r>
      <w:r w:rsidR="00CF0A43" w:rsidRPr="0041136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601DFB" w:rsidRPr="004113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F0A43" w:rsidRPr="00411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A43" w:rsidRPr="0041136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CF0A43" w:rsidRPr="004113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01DFB" w:rsidRPr="0041136E">
        <w:rPr>
          <w:rFonts w:ascii="Times New Roman" w:hAnsi="Times New Roman" w:cs="Times New Roman"/>
          <w:sz w:val="28"/>
          <w:szCs w:val="28"/>
        </w:rPr>
        <w:t xml:space="preserve"> от </w:t>
      </w:r>
      <w:r w:rsidR="00CF0A43" w:rsidRPr="0041136E">
        <w:rPr>
          <w:rFonts w:ascii="Times New Roman" w:hAnsi="Times New Roman" w:cs="Times New Roman"/>
          <w:sz w:val="28"/>
          <w:szCs w:val="28"/>
        </w:rPr>
        <w:t>29.11.2010 г.</w:t>
      </w:r>
      <w:r w:rsidR="00601DFB" w:rsidRPr="0041136E">
        <w:rPr>
          <w:rFonts w:ascii="Times New Roman" w:hAnsi="Times New Roman" w:cs="Times New Roman"/>
          <w:sz w:val="28"/>
          <w:szCs w:val="28"/>
        </w:rPr>
        <w:t xml:space="preserve"> № </w:t>
      </w:r>
      <w:r w:rsidR="00CF0A43" w:rsidRPr="0041136E">
        <w:rPr>
          <w:rFonts w:ascii="Times New Roman" w:hAnsi="Times New Roman" w:cs="Times New Roman"/>
          <w:sz w:val="28"/>
          <w:szCs w:val="28"/>
        </w:rPr>
        <w:t>27</w:t>
      </w:r>
      <w:r w:rsidR="00601DFB" w:rsidRPr="0041136E">
        <w:rPr>
          <w:rFonts w:ascii="Times New Roman" w:hAnsi="Times New Roman" w:cs="Times New Roman"/>
          <w:sz w:val="28"/>
          <w:szCs w:val="28"/>
        </w:rPr>
        <w:t xml:space="preserve"> «</w:t>
      </w:r>
      <w:r w:rsidR="00601DFB" w:rsidRPr="0041136E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Об утверждении </w:t>
      </w:r>
      <w:r w:rsidR="00066CEB" w:rsidRPr="0041136E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«Порядка</w:t>
      </w:r>
      <w:r w:rsidR="00CF0A43" w:rsidRPr="0041136E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принятия решений о создании бюджетного или казенного учр</w:t>
      </w:r>
      <w:r w:rsidR="006A3B07" w:rsidRPr="0041136E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е</w:t>
      </w:r>
      <w:r w:rsidR="00CF0A43" w:rsidRPr="0041136E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ждения поселения, о реорганизации и проведения реорганизации</w:t>
      </w:r>
      <w:proofErr w:type="gramEnd"/>
      <w:r w:rsidR="00CF0A43" w:rsidRPr="0041136E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бюджетных или казенных учреждений поселений, о ликвидации и проведения ликвидации бюджетного, казенного или автономного учреждения поселения, изменения типа бюджетного учреждения поселения в целях создания казенного учреждения поселения, </w:t>
      </w:r>
      <w:r w:rsidR="006A3B07" w:rsidRPr="0041136E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изменения типа казенного учреждения поселения в целях создания бюджетного учреждения  поселения, утверждения устава бюджетного или казенного учреждения поселения и внесения в него изменений»</w:t>
      </w:r>
      <w:proofErr w:type="gramStart"/>
      <w:r w:rsidR="00CF0A43" w:rsidRPr="0041136E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 w:rsidR="00C81DE6" w:rsidRPr="0041136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,</w:t>
      </w:r>
      <w:proofErr w:type="gramEnd"/>
      <w:r w:rsidR="00C81DE6" w:rsidRPr="0041136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C81DE6" w:rsidRPr="0041136E">
        <w:rPr>
          <w:rFonts w:ascii="Times New Roman" w:eastAsia="Calibri" w:hAnsi="Times New Roman" w:cs="Times New Roman"/>
          <w:sz w:val="28"/>
          <w:szCs w:val="28"/>
        </w:rPr>
        <w:t>Уставом</w:t>
      </w:r>
      <w:r w:rsidR="006A3B07" w:rsidRPr="0041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DE6" w:rsidRPr="0041136E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6A3B07" w:rsidRPr="0041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A3B07" w:rsidRPr="0041136E">
        <w:rPr>
          <w:rFonts w:ascii="Times New Roman" w:eastAsia="Calibri" w:hAnsi="Times New Roman" w:cs="Times New Roman"/>
          <w:sz w:val="28"/>
          <w:szCs w:val="28"/>
        </w:rPr>
        <w:t>Хворостянский</w:t>
      </w:r>
      <w:proofErr w:type="spellEnd"/>
      <w:r w:rsidR="006A3B07" w:rsidRPr="0041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DE6" w:rsidRPr="0041136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сельсовет, </w:t>
      </w:r>
      <w:r w:rsidR="00C81DE6" w:rsidRPr="0041136E">
        <w:rPr>
          <w:rFonts w:ascii="Times New Roman" w:eastAsia="Calibri" w:hAnsi="Times New Roman" w:cs="Times New Roman"/>
          <w:sz w:val="28"/>
          <w:szCs w:val="28"/>
        </w:rPr>
        <w:t>Уставом</w:t>
      </w:r>
      <w:r w:rsidR="00C81DE6" w:rsidRPr="0041136E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культуры «</w:t>
      </w:r>
      <w:proofErr w:type="spellStart"/>
      <w:r w:rsidR="006A3B07" w:rsidRPr="0041136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C81DE6" w:rsidRPr="0041136E">
        <w:rPr>
          <w:rFonts w:ascii="Times New Roman" w:hAnsi="Times New Roman" w:cs="Times New Roman"/>
          <w:sz w:val="28"/>
          <w:szCs w:val="28"/>
        </w:rPr>
        <w:t xml:space="preserve"> поселенческий центр культуры»,</w:t>
      </w:r>
      <w:r w:rsidR="00C81DE6" w:rsidRPr="0041136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01DFB" w:rsidRPr="0041136E">
        <w:rPr>
          <w:rFonts w:ascii="Times New Roman" w:hAnsi="Times New Roman" w:cs="Times New Roman"/>
          <w:sz w:val="28"/>
          <w:szCs w:val="28"/>
        </w:rPr>
        <w:t>в целях оптимизации расходов</w:t>
      </w:r>
      <w:r w:rsidR="006A3B07" w:rsidRPr="00411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DFB" w:rsidRPr="0041136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601DFB" w:rsidRPr="0041136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66CEB" w:rsidRPr="0041136E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6A3B07" w:rsidRPr="0041136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066CEB" w:rsidRPr="0041136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66CEB" w:rsidRPr="0041136E" w:rsidRDefault="00066CEB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DFB" w:rsidRDefault="00C81DE6" w:rsidP="000D2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136E">
        <w:rPr>
          <w:rFonts w:ascii="Times New Roman" w:hAnsi="Times New Roman" w:cs="Times New Roman"/>
          <w:sz w:val="28"/>
          <w:szCs w:val="28"/>
        </w:rPr>
        <w:tab/>
      </w:r>
      <w:r w:rsidRPr="0041136E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066CEB" w:rsidRPr="0041136E">
        <w:rPr>
          <w:rFonts w:ascii="Times New Roman" w:hAnsi="Times New Roman" w:cs="Times New Roman"/>
          <w:b/>
          <w:sz w:val="28"/>
          <w:szCs w:val="28"/>
        </w:rPr>
        <w:t>ЕТ</w:t>
      </w:r>
      <w:r w:rsidRPr="0041136E">
        <w:rPr>
          <w:rFonts w:ascii="Times New Roman" w:hAnsi="Times New Roman" w:cs="Times New Roman"/>
          <w:b/>
          <w:sz w:val="28"/>
          <w:szCs w:val="28"/>
        </w:rPr>
        <w:t>:</w:t>
      </w:r>
    </w:p>
    <w:p w:rsidR="0041136E" w:rsidRPr="0041136E" w:rsidRDefault="0041136E" w:rsidP="000D2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DFB" w:rsidRPr="0041136E" w:rsidRDefault="00601DFB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36E">
        <w:rPr>
          <w:rFonts w:ascii="Times New Roman" w:hAnsi="Times New Roman" w:cs="Times New Roman"/>
          <w:sz w:val="28"/>
          <w:szCs w:val="28"/>
        </w:rPr>
        <w:t xml:space="preserve">1.Ликвидировать муниципальное </w:t>
      </w:r>
      <w:r w:rsidR="00C81DE6" w:rsidRPr="0041136E">
        <w:rPr>
          <w:rFonts w:ascii="Times New Roman" w:hAnsi="Times New Roman" w:cs="Times New Roman"/>
          <w:sz w:val="28"/>
          <w:szCs w:val="28"/>
        </w:rPr>
        <w:t>автономное</w:t>
      </w:r>
      <w:r w:rsidRPr="0041136E">
        <w:rPr>
          <w:rFonts w:ascii="Times New Roman" w:hAnsi="Times New Roman" w:cs="Times New Roman"/>
          <w:sz w:val="28"/>
          <w:szCs w:val="28"/>
        </w:rPr>
        <w:t xml:space="preserve"> учреждение  культуры «</w:t>
      </w:r>
      <w:proofErr w:type="spellStart"/>
      <w:r w:rsidR="006A3B07" w:rsidRPr="0041136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6A3B07" w:rsidRPr="0041136E">
        <w:rPr>
          <w:rFonts w:ascii="Times New Roman" w:hAnsi="Times New Roman" w:cs="Times New Roman"/>
          <w:sz w:val="28"/>
          <w:szCs w:val="28"/>
        </w:rPr>
        <w:t xml:space="preserve"> </w:t>
      </w:r>
      <w:r w:rsidRPr="0041136E">
        <w:rPr>
          <w:rFonts w:ascii="Times New Roman" w:hAnsi="Times New Roman" w:cs="Times New Roman"/>
          <w:sz w:val="28"/>
          <w:szCs w:val="28"/>
        </w:rPr>
        <w:t>поселенческий центр</w:t>
      </w:r>
      <w:r w:rsidR="00C81DE6" w:rsidRPr="0041136E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41136E">
        <w:rPr>
          <w:rFonts w:ascii="Times New Roman" w:hAnsi="Times New Roman" w:cs="Times New Roman"/>
          <w:sz w:val="28"/>
          <w:szCs w:val="28"/>
        </w:rPr>
        <w:t xml:space="preserve">», расположенное по адресу: </w:t>
      </w:r>
      <w:r w:rsidR="00134778" w:rsidRPr="0041136E">
        <w:rPr>
          <w:rFonts w:ascii="Times New Roman" w:hAnsi="Times New Roman" w:cs="Times New Roman"/>
          <w:sz w:val="28"/>
          <w:szCs w:val="28"/>
        </w:rPr>
        <w:t>3994</w:t>
      </w:r>
      <w:r w:rsidR="006A3B07" w:rsidRPr="0041136E">
        <w:rPr>
          <w:rFonts w:ascii="Times New Roman" w:hAnsi="Times New Roman" w:cs="Times New Roman"/>
          <w:sz w:val="28"/>
          <w:szCs w:val="28"/>
        </w:rPr>
        <w:t>10,</w:t>
      </w:r>
      <w:r w:rsidRPr="0041136E">
        <w:rPr>
          <w:rFonts w:ascii="Times New Roman" w:hAnsi="Times New Roman" w:cs="Times New Roman"/>
          <w:sz w:val="28"/>
          <w:szCs w:val="28"/>
        </w:rPr>
        <w:t xml:space="preserve"> </w:t>
      </w:r>
      <w:r w:rsidR="00134778" w:rsidRPr="0041136E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 w:rsidR="00134778" w:rsidRPr="0041136E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134778" w:rsidRPr="00411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4778" w:rsidRPr="0041136E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6A3B07" w:rsidRPr="0041136E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6A3B07" w:rsidRPr="0041136E">
        <w:rPr>
          <w:rFonts w:ascii="Times New Roman" w:hAnsi="Times New Roman" w:cs="Times New Roman"/>
          <w:sz w:val="28"/>
          <w:szCs w:val="28"/>
        </w:rPr>
        <w:t>.д.ст. Хворостянка</w:t>
      </w:r>
      <w:r w:rsidR="00134778" w:rsidRPr="0041136E">
        <w:rPr>
          <w:rFonts w:ascii="Times New Roman" w:hAnsi="Times New Roman" w:cs="Times New Roman"/>
          <w:sz w:val="28"/>
          <w:szCs w:val="28"/>
        </w:rPr>
        <w:t>, улица</w:t>
      </w:r>
      <w:r w:rsidR="006A3B07" w:rsidRPr="0041136E">
        <w:rPr>
          <w:rFonts w:ascii="Times New Roman" w:hAnsi="Times New Roman" w:cs="Times New Roman"/>
          <w:sz w:val="28"/>
          <w:szCs w:val="28"/>
        </w:rPr>
        <w:t xml:space="preserve"> Советская</w:t>
      </w:r>
      <w:r w:rsidR="00134778" w:rsidRPr="0041136E">
        <w:rPr>
          <w:rFonts w:ascii="Times New Roman" w:hAnsi="Times New Roman" w:cs="Times New Roman"/>
          <w:sz w:val="28"/>
          <w:szCs w:val="28"/>
        </w:rPr>
        <w:t>, дом</w:t>
      </w:r>
      <w:r w:rsidR="006A3B07" w:rsidRPr="0041136E">
        <w:rPr>
          <w:rFonts w:ascii="Times New Roman" w:hAnsi="Times New Roman" w:cs="Times New Roman"/>
          <w:sz w:val="28"/>
          <w:szCs w:val="28"/>
        </w:rPr>
        <w:t xml:space="preserve"> 4.</w:t>
      </w:r>
      <w:r w:rsidR="00134778" w:rsidRPr="0041136E">
        <w:rPr>
          <w:rFonts w:ascii="Times New Roman" w:hAnsi="Times New Roman" w:cs="Times New Roman"/>
          <w:sz w:val="28"/>
          <w:szCs w:val="28"/>
        </w:rPr>
        <w:t xml:space="preserve"> </w:t>
      </w:r>
      <w:r w:rsidRPr="00411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778" w:rsidRDefault="0041136E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состав комиссии </w:t>
      </w:r>
      <w:r w:rsidRPr="0041136E">
        <w:rPr>
          <w:rFonts w:ascii="Times New Roman" w:hAnsi="Times New Roman" w:cs="Times New Roman"/>
          <w:sz w:val="28"/>
          <w:szCs w:val="28"/>
        </w:rPr>
        <w:t>по проведению ликвидации муниципального автономного учреждения культуры «</w:t>
      </w:r>
      <w:proofErr w:type="spellStart"/>
      <w:r w:rsidRPr="0041136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1136E">
        <w:rPr>
          <w:rFonts w:ascii="Times New Roman" w:hAnsi="Times New Roman" w:cs="Times New Roman"/>
          <w:sz w:val="28"/>
          <w:szCs w:val="28"/>
        </w:rPr>
        <w:t xml:space="preserve"> поселенческий центр культуры»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41136E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 1).</w:t>
      </w:r>
    </w:p>
    <w:p w:rsidR="00601DFB" w:rsidRPr="0041136E" w:rsidRDefault="00601DFB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36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A3B07" w:rsidRPr="0041136E">
        <w:rPr>
          <w:rFonts w:ascii="Times New Roman" w:hAnsi="Times New Roman" w:cs="Times New Roman"/>
          <w:sz w:val="28"/>
          <w:szCs w:val="28"/>
        </w:rPr>
        <w:t xml:space="preserve"> </w:t>
      </w:r>
      <w:r w:rsidRPr="0041136E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проведению ликвидации муниципального </w:t>
      </w:r>
      <w:r w:rsidR="00D312D3" w:rsidRPr="0041136E">
        <w:rPr>
          <w:rFonts w:ascii="Times New Roman" w:hAnsi="Times New Roman" w:cs="Times New Roman"/>
          <w:sz w:val="28"/>
          <w:szCs w:val="28"/>
        </w:rPr>
        <w:t>автономного</w:t>
      </w:r>
      <w:r w:rsidRPr="0041136E">
        <w:rPr>
          <w:rFonts w:ascii="Times New Roman" w:hAnsi="Times New Roman" w:cs="Times New Roman"/>
          <w:sz w:val="28"/>
          <w:szCs w:val="28"/>
        </w:rPr>
        <w:t xml:space="preserve"> учреждения культуры «</w:t>
      </w:r>
      <w:proofErr w:type="spellStart"/>
      <w:r w:rsidR="00AA0F5C" w:rsidRPr="0041136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1136E">
        <w:rPr>
          <w:rFonts w:ascii="Times New Roman" w:hAnsi="Times New Roman" w:cs="Times New Roman"/>
          <w:sz w:val="28"/>
          <w:szCs w:val="28"/>
        </w:rPr>
        <w:t xml:space="preserve"> поселенческий центр</w:t>
      </w:r>
      <w:r w:rsidR="00D312D3" w:rsidRPr="0041136E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41136E">
        <w:rPr>
          <w:rFonts w:ascii="Times New Roman" w:hAnsi="Times New Roman" w:cs="Times New Roman"/>
          <w:sz w:val="28"/>
          <w:szCs w:val="28"/>
        </w:rPr>
        <w:t xml:space="preserve">» </w:t>
      </w:r>
      <w:r w:rsidR="0041136E">
        <w:rPr>
          <w:rFonts w:ascii="Times New Roman" w:hAnsi="Times New Roman" w:cs="Times New Roman"/>
          <w:sz w:val="28"/>
          <w:szCs w:val="28"/>
        </w:rPr>
        <w:t>(П</w:t>
      </w:r>
      <w:r w:rsidRPr="0041136E">
        <w:rPr>
          <w:rFonts w:ascii="Times New Roman" w:hAnsi="Times New Roman" w:cs="Times New Roman"/>
          <w:sz w:val="28"/>
          <w:szCs w:val="28"/>
        </w:rPr>
        <w:t>риложени</w:t>
      </w:r>
      <w:r w:rsidR="0041136E">
        <w:rPr>
          <w:rFonts w:ascii="Times New Roman" w:hAnsi="Times New Roman" w:cs="Times New Roman"/>
          <w:sz w:val="28"/>
          <w:szCs w:val="28"/>
        </w:rPr>
        <w:t>е 2)</w:t>
      </w:r>
      <w:r w:rsidRPr="0041136E">
        <w:rPr>
          <w:rFonts w:ascii="Times New Roman" w:hAnsi="Times New Roman" w:cs="Times New Roman"/>
          <w:sz w:val="28"/>
          <w:szCs w:val="28"/>
        </w:rPr>
        <w:t>.</w:t>
      </w:r>
    </w:p>
    <w:p w:rsidR="00601DFB" w:rsidRPr="0041136E" w:rsidRDefault="0041136E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01DFB" w:rsidRPr="0041136E">
        <w:rPr>
          <w:rFonts w:ascii="Times New Roman" w:hAnsi="Times New Roman" w:cs="Times New Roman"/>
          <w:bCs/>
          <w:sz w:val="28"/>
          <w:szCs w:val="28"/>
        </w:rPr>
        <w:t xml:space="preserve">Указанную ликвидацию осуществить в пределах средств, предусмотренных в бюджете </w:t>
      </w:r>
      <w:r w:rsidR="00AA0F5C" w:rsidRPr="0041136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AA0F5C" w:rsidRPr="0041136E">
        <w:rPr>
          <w:rFonts w:ascii="Times New Roman" w:hAnsi="Times New Roman" w:cs="Times New Roman"/>
          <w:bCs/>
          <w:sz w:val="28"/>
          <w:szCs w:val="28"/>
        </w:rPr>
        <w:t>Хворостянский</w:t>
      </w:r>
      <w:proofErr w:type="spellEnd"/>
      <w:r w:rsidR="00AA0F5C" w:rsidRPr="0041136E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601DFB" w:rsidRPr="0041136E">
        <w:rPr>
          <w:rFonts w:ascii="Times New Roman" w:hAnsi="Times New Roman" w:cs="Times New Roman"/>
          <w:bCs/>
          <w:sz w:val="28"/>
          <w:szCs w:val="28"/>
        </w:rPr>
        <w:t>.</w:t>
      </w:r>
    </w:p>
    <w:p w:rsidR="00601DFB" w:rsidRPr="0041136E" w:rsidRDefault="0041136E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01DFB" w:rsidRPr="0041136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C52D2" w:rsidRPr="0041136E">
        <w:rPr>
          <w:rFonts w:ascii="Times New Roman" w:hAnsi="Times New Roman" w:cs="Times New Roman"/>
          <w:sz w:val="28"/>
          <w:szCs w:val="28"/>
        </w:rPr>
        <w:t xml:space="preserve">вступает в силу с момента </w:t>
      </w:r>
      <w:r w:rsidR="00AA0F5C" w:rsidRPr="0041136E"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  <w:r w:rsidR="00601DFB" w:rsidRPr="0041136E">
        <w:rPr>
          <w:rFonts w:ascii="Times New Roman" w:hAnsi="Times New Roman" w:cs="Times New Roman"/>
          <w:sz w:val="28"/>
          <w:szCs w:val="28"/>
        </w:rPr>
        <w:t>.</w:t>
      </w:r>
    </w:p>
    <w:p w:rsidR="00601DFB" w:rsidRPr="0041136E" w:rsidRDefault="0041136E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="00601DFB" w:rsidRPr="004113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1DFB" w:rsidRPr="0041136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01DFB" w:rsidRPr="0041136E" w:rsidRDefault="00601DFB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F5C" w:rsidRPr="0041136E" w:rsidRDefault="00601DFB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36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C52D2" w:rsidRPr="004113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A0F5C" w:rsidRPr="0041136E" w:rsidRDefault="00601DFB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36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01DFB" w:rsidRPr="0041136E" w:rsidRDefault="00AA0F5C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36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113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01DFB" w:rsidRPr="0041136E">
        <w:rPr>
          <w:rFonts w:ascii="Times New Roman" w:hAnsi="Times New Roman" w:cs="Times New Roman"/>
          <w:sz w:val="28"/>
          <w:szCs w:val="28"/>
        </w:rPr>
        <w:tab/>
      </w:r>
      <w:r w:rsidR="00601DFB" w:rsidRPr="0041136E">
        <w:rPr>
          <w:rFonts w:ascii="Times New Roman" w:hAnsi="Times New Roman" w:cs="Times New Roman"/>
          <w:sz w:val="28"/>
          <w:szCs w:val="28"/>
        </w:rPr>
        <w:tab/>
      </w:r>
      <w:r w:rsidR="004C52D2" w:rsidRPr="0041136E">
        <w:rPr>
          <w:rFonts w:ascii="Times New Roman" w:hAnsi="Times New Roman" w:cs="Times New Roman"/>
          <w:sz w:val="28"/>
          <w:szCs w:val="28"/>
        </w:rPr>
        <w:t xml:space="preserve">    </w:t>
      </w:r>
      <w:r w:rsidR="00601DFB" w:rsidRPr="0041136E">
        <w:rPr>
          <w:rFonts w:ascii="Times New Roman" w:hAnsi="Times New Roman" w:cs="Times New Roman"/>
          <w:sz w:val="28"/>
          <w:szCs w:val="28"/>
        </w:rPr>
        <w:tab/>
      </w:r>
      <w:r w:rsidRPr="0041136E">
        <w:rPr>
          <w:rFonts w:ascii="Times New Roman" w:hAnsi="Times New Roman" w:cs="Times New Roman"/>
          <w:sz w:val="28"/>
          <w:szCs w:val="28"/>
        </w:rPr>
        <w:t xml:space="preserve">                      В.Г. Курилов</w:t>
      </w:r>
    </w:p>
    <w:p w:rsidR="00601DFB" w:rsidRPr="0041136E" w:rsidRDefault="00601DFB" w:rsidP="000D2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DFB" w:rsidRPr="0041136E" w:rsidRDefault="00601DFB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1DFB" w:rsidRPr="0041136E" w:rsidRDefault="00601DFB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1DFB" w:rsidRPr="0041136E" w:rsidRDefault="00601DFB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2D2" w:rsidRPr="0041136E" w:rsidRDefault="004C52D2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2D2" w:rsidRPr="0041136E" w:rsidRDefault="004C52D2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2D2" w:rsidRPr="0041136E" w:rsidRDefault="004C52D2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2D2" w:rsidRDefault="004C52D2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Pr="0041136E" w:rsidRDefault="0041136E" w:rsidP="000D28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1136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№1</w:t>
      </w:r>
    </w:p>
    <w:p w:rsidR="0041136E" w:rsidRPr="0041136E" w:rsidRDefault="0041136E" w:rsidP="000D28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1136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</w:t>
      </w:r>
    </w:p>
    <w:p w:rsidR="0041136E" w:rsidRPr="0041136E" w:rsidRDefault="0041136E" w:rsidP="000D28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1136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администрации сельского поселения</w:t>
      </w:r>
    </w:p>
    <w:p w:rsidR="0041136E" w:rsidRPr="0041136E" w:rsidRDefault="0041136E" w:rsidP="000D28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1136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Хворостянский</w:t>
      </w:r>
      <w:proofErr w:type="spellEnd"/>
      <w:r w:rsidRPr="0041136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сельсовет </w:t>
      </w:r>
      <w:proofErr w:type="spellStart"/>
      <w:r w:rsidRPr="0041136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Добринского</w:t>
      </w:r>
      <w:proofErr w:type="spellEnd"/>
    </w:p>
    <w:p w:rsidR="0041136E" w:rsidRPr="0041136E" w:rsidRDefault="0041136E" w:rsidP="000D28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1136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муниципального района</w:t>
      </w:r>
    </w:p>
    <w:p w:rsidR="0041136E" w:rsidRPr="0041136E" w:rsidRDefault="0041136E" w:rsidP="000D28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1136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Липецкой области</w:t>
      </w:r>
    </w:p>
    <w:p w:rsidR="0041136E" w:rsidRPr="0041136E" w:rsidRDefault="0041136E" w:rsidP="000D28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1136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Российской Федерации</w:t>
      </w:r>
    </w:p>
    <w:p w:rsidR="0041136E" w:rsidRP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136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от 11.06.2019г. № 58</w:t>
      </w: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Pr="0041136E" w:rsidRDefault="0041136E" w:rsidP="000D2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1136E" w:rsidRPr="0041136E" w:rsidRDefault="0041136E" w:rsidP="000D2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6E">
        <w:rPr>
          <w:rFonts w:ascii="Times New Roman" w:hAnsi="Times New Roman" w:cs="Times New Roman"/>
          <w:b/>
          <w:sz w:val="28"/>
          <w:szCs w:val="28"/>
        </w:rPr>
        <w:t>комиссии по проведению ликвидации муниципального автономного учреждения культуры «</w:t>
      </w:r>
      <w:proofErr w:type="spellStart"/>
      <w:r w:rsidRPr="0041136E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41136E">
        <w:rPr>
          <w:rFonts w:ascii="Times New Roman" w:hAnsi="Times New Roman" w:cs="Times New Roman"/>
          <w:b/>
          <w:sz w:val="28"/>
          <w:szCs w:val="28"/>
        </w:rPr>
        <w:t xml:space="preserve"> поселенческий центр культуры»</w:t>
      </w: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Pr="0041136E" w:rsidRDefault="0041136E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136E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комиссии – </w:t>
      </w:r>
    </w:p>
    <w:p w:rsidR="0041136E" w:rsidRDefault="0041136E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Курилов Владимир Григорьевич - </w:t>
      </w:r>
      <w:r w:rsidRPr="0041136E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</w:t>
      </w:r>
    </w:p>
    <w:p w:rsidR="0041136E" w:rsidRDefault="0041136E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Pr="0041136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1136E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41136E" w:rsidRPr="0041136E" w:rsidRDefault="0041136E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136E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41136E" w:rsidRDefault="0041136E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Демина Елена Яковлевна - г</w:t>
      </w:r>
      <w:r w:rsidRPr="0041136E">
        <w:rPr>
          <w:rFonts w:ascii="Times New Roman" w:hAnsi="Times New Roman" w:cs="Times New Roman"/>
          <w:sz w:val="28"/>
          <w:szCs w:val="28"/>
        </w:rPr>
        <w:t>лавный специалист - эксперт администрации</w:t>
      </w:r>
    </w:p>
    <w:p w:rsidR="0041136E" w:rsidRDefault="0041136E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113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1136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1136E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41136E" w:rsidRDefault="0041136E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Наставшева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 - </w:t>
      </w:r>
      <w:r w:rsidRPr="0041136E">
        <w:rPr>
          <w:rFonts w:ascii="Times New Roman" w:hAnsi="Times New Roman" w:cs="Times New Roman"/>
          <w:sz w:val="28"/>
          <w:szCs w:val="28"/>
        </w:rPr>
        <w:t xml:space="preserve">старший специалист 1 разряда администрации </w:t>
      </w:r>
    </w:p>
    <w:p w:rsidR="0041136E" w:rsidRPr="0041136E" w:rsidRDefault="0041136E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4113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1136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1136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1136E" w:rsidRDefault="0041136E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P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2D2" w:rsidRPr="0041136E" w:rsidRDefault="004C52D2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2D2" w:rsidRPr="0041136E" w:rsidRDefault="004C52D2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2D2" w:rsidRPr="0041136E" w:rsidRDefault="004C52D2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2D2" w:rsidRDefault="004C52D2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C7F" w:rsidRDefault="00554C7F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C7F" w:rsidRDefault="00554C7F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C7F" w:rsidRDefault="00554C7F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C7F" w:rsidRDefault="00554C7F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C7F" w:rsidRDefault="00554C7F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C7F" w:rsidRDefault="00554C7F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C7F" w:rsidRDefault="00554C7F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C7F" w:rsidRDefault="00554C7F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C7F" w:rsidRDefault="00554C7F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C7F" w:rsidRDefault="00554C7F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C7F" w:rsidRDefault="00554C7F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C7F" w:rsidRPr="0041136E" w:rsidRDefault="00554C7F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C7F" w:rsidRPr="00554C7F" w:rsidRDefault="00554C7F" w:rsidP="000D28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54C7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№2</w:t>
      </w:r>
    </w:p>
    <w:p w:rsidR="00554C7F" w:rsidRPr="00554C7F" w:rsidRDefault="00554C7F" w:rsidP="000D28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54C7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</w:t>
      </w:r>
    </w:p>
    <w:p w:rsidR="00554C7F" w:rsidRPr="00554C7F" w:rsidRDefault="00554C7F" w:rsidP="000D28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54C7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администрации сельского поселения</w:t>
      </w:r>
    </w:p>
    <w:p w:rsidR="00554C7F" w:rsidRPr="00554C7F" w:rsidRDefault="00554C7F" w:rsidP="000D28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554C7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Хворостянский</w:t>
      </w:r>
      <w:proofErr w:type="spellEnd"/>
      <w:r w:rsidRPr="00554C7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сельсовет </w:t>
      </w:r>
      <w:proofErr w:type="spellStart"/>
      <w:r w:rsidRPr="00554C7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Добринского</w:t>
      </w:r>
      <w:proofErr w:type="spellEnd"/>
    </w:p>
    <w:p w:rsidR="00554C7F" w:rsidRPr="00554C7F" w:rsidRDefault="00554C7F" w:rsidP="000D28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54C7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муниципального района</w:t>
      </w:r>
    </w:p>
    <w:p w:rsidR="00554C7F" w:rsidRPr="00554C7F" w:rsidRDefault="00554C7F" w:rsidP="000D28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54C7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Липецкой области</w:t>
      </w:r>
    </w:p>
    <w:p w:rsidR="00554C7F" w:rsidRPr="00554C7F" w:rsidRDefault="00554C7F" w:rsidP="000D28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54C7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Российской Федерации</w:t>
      </w:r>
    </w:p>
    <w:p w:rsidR="004C52D2" w:rsidRPr="00554C7F" w:rsidRDefault="00554C7F" w:rsidP="000D28B0">
      <w:pPr>
        <w:tabs>
          <w:tab w:val="left" w:pos="601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4C7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от 11.06.2019г. № 58</w:t>
      </w:r>
    </w:p>
    <w:p w:rsidR="004C52D2" w:rsidRPr="0041136E" w:rsidRDefault="004C52D2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1DFB" w:rsidRPr="0041136E" w:rsidRDefault="00601DFB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1DFB" w:rsidRPr="00554C7F" w:rsidRDefault="004C52D2" w:rsidP="000D2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C7F">
        <w:rPr>
          <w:rFonts w:ascii="Times New Roman" w:hAnsi="Times New Roman" w:cs="Times New Roman"/>
          <w:b/>
          <w:sz w:val="28"/>
          <w:szCs w:val="28"/>
        </w:rPr>
        <w:t>План м</w:t>
      </w:r>
      <w:r w:rsidR="00601DFB" w:rsidRPr="00554C7F">
        <w:rPr>
          <w:rFonts w:ascii="Times New Roman" w:hAnsi="Times New Roman" w:cs="Times New Roman"/>
          <w:b/>
          <w:sz w:val="28"/>
          <w:szCs w:val="28"/>
        </w:rPr>
        <w:t xml:space="preserve">ероприятий </w:t>
      </w:r>
    </w:p>
    <w:p w:rsidR="00601DFB" w:rsidRPr="00554C7F" w:rsidRDefault="004C52D2" w:rsidP="000D2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C7F">
        <w:rPr>
          <w:rFonts w:ascii="Times New Roman" w:hAnsi="Times New Roman" w:cs="Times New Roman"/>
          <w:b/>
          <w:sz w:val="28"/>
          <w:szCs w:val="28"/>
        </w:rPr>
        <w:t>по проведению ликвидации муниципального автономного учреждения культуры «</w:t>
      </w:r>
      <w:proofErr w:type="spellStart"/>
      <w:r w:rsidR="00AA0F5C" w:rsidRPr="00554C7F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554C7F">
        <w:rPr>
          <w:rFonts w:ascii="Times New Roman" w:hAnsi="Times New Roman" w:cs="Times New Roman"/>
          <w:b/>
          <w:sz w:val="28"/>
          <w:szCs w:val="28"/>
        </w:rPr>
        <w:t xml:space="preserve"> поселенческий центр культуры»</w:t>
      </w:r>
    </w:p>
    <w:p w:rsidR="00601DFB" w:rsidRPr="00554C7F" w:rsidRDefault="00601DFB" w:rsidP="000D2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01" w:type="dxa"/>
        <w:jc w:val="center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518"/>
        <w:gridCol w:w="3541"/>
        <w:gridCol w:w="2148"/>
      </w:tblGrid>
      <w:tr w:rsidR="0038525B" w:rsidRPr="0041136E" w:rsidTr="000D28B0">
        <w:trPr>
          <w:trHeight w:val="144"/>
          <w:jc w:val="center"/>
        </w:trPr>
        <w:tc>
          <w:tcPr>
            <w:tcW w:w="0" w:type="auto"/>
          </w:tcPr>
          <w:p w:rsidR="00601DFB" w:rsidRPr="0041136E" w:rsidRDefault="00601DFB" w:rsidP="000D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01DFB" w:rsidRPr="0041136E" w:rsidRDefault="00601DFB" w:rsidP="000D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601DFB" w:rsidRPr="0041136E" w:rsidRDefault="00601DFB" w:rsidP="000D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0" w:type="auto"/>
          </w:tcPr>
          <w:p w:rsidR="00601DFB" w:rsidRPr="0041136E" w:rsidRDefault="00601DFB" w:rsidP="000D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601DFB" w:rsidRPr="0041136E" w:rsidRDefault="00601DFB" w:rsidP="000D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1706" w:type="dxa"/>
          </w:tcPr>
          <w:p w:rsidR="00601DFB" w:rsidRPr="0041136E" w:rsidRDefault="00601DFB" w:rsidP="000D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8525B" w:rsidRPr="0041136E" w:rsidTr="000D28B0">
        <w:trPr>
          <w:trHeight w:val="144"/>
          <w:jc w:val="center"/>
        </w:trPr>
        <w:tc>
          <w:tcPr>
            <w:tcW w:w="0" w:type="auto"/>
            <w:vAlign w:val="center"/>
          </w:tcPr>
          <w:p w:rsidR="00601DFB" w:rsidRPr="0041136E" w:rsidRDefault="00601DFB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601DFB" w:rsidRPr="0041136E" w:rsidRDefault="00601DFB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4C52D2" w:rsidRPr="004113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дминистрации сельского поселения</w:t>
            </w:r>
            <w:r w:rsidR="00756BA6"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6BA6" w:rsidRPr="0041136E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="00756BA6"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ликвидации </w:t>
            </w:r>
            <w:r w:rsidR="004C52D2" w:rsidRPr="0041136E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учреждения культуры «</w:t>
            </w:r>
            <w:proofErr w:type="spellStart"/>
            <w:r w:rsidR="00756BA6" w:rsidRPr="0041136E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="004C52D2"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поселенческий центр культуры»</w:t>
            </w:r>
            <w:r w:rsidR="00554C7F"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01DFB" w:rsidRPr="0041136E" w:rsidRDefault="0038525B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01DFB" w:rsidRPr="0041136E">
              <w:rPr>
                <w:rFonts w:ascii="Times New Roman" w:hAnsi="Times New Roman" w:cs="Times New Roman"/>
                <w:sz w:val="28"/>
                <w:szCs w:val="28"/>
              </w:rPr>
              <w:t>езамедлительно</w:t>
            </w: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1DFB"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после уведомления</w:t>
            </w:r>
            <w:r w:rsidR="004C52D2"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DFB" w:rsidRPr="0041136E">
              <w:rPr>
                <w:rFonts w:ascii="Times New Roman" w:hAnsi="Times New Roman" w:cs="Times New Roman"/>
                <w:sz w:val="28"/>
                <w:szCs w:val="28"/>
              </w:rPr>
              <w:t>уполномоченного государственного органа для внесения в Единый государственный реестр юридических лиц уведомления о ликвидации</w:t>
            </w:r>
            <w:r w:rsidR="00121E28"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Р15001</w:t>
            </w: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, которое подается в течение 3-х рабочих дней</w:t>
            </w:r>
          </w:p>
        </w:tc>
        <w:tc>
          <w:tcPr>
            <w:tcW w:w="1706" w:type="dxa"/>
            <w:vAlign w:val="center"/>
          </w:tcPr>
          <w:p w:rsidR="00601DFB" w:rsidRPr="0041136E" w:rsidRDefault="00601DFB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8525B" w:rsidRPr="0041136E" w:rsidTr="000D28B0">
        <w:trPr>
          <w:trHeight w:val="144"/>
          <w:jc w:val="center"/>
        </w:trPr>
        <w:tc>
          <w:tcPr>
            <w:tcW w:w="0" w:type="auto"/>
            <w:vAlign w:val="center"/>
          </w:tcPr>
          <w:p w:rsidR="00601DFB" w:rsidRPr="0041136E" w:rsidRDefault="00601DFB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01DFB" w:rsidRPr="0041136E" w:rsidRDefault="00601DFB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Инвентаризация имущества, финансовых и иных обязательств </w:t>
            </w:r>
            <w:r w:rsidR="004C52D2" w:rsidRPr="0041136E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учреждения культуры «</w:t>
            </w:r>
            <w:proofErr w:type="spellStart"/>
            <w:r w:rsidR="00756BA6" w:rsidRPr="0041136E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="004C52D2"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поселенческий центр культуры», </w:t>
            </w: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передаточного акта по итогам инвентаризации</w:t>
            </w:r>
          </w:p>
        </w:tc>
        <w:tc>
          <w:tcPr>
            <w:tcW w:w="0" w:type="auto"/>
            <w:vAlign w:val="center"/>
          </w:tcPr>
          <w:p w:rsidR="00601DFB" w:rsidRPr="0041136E" w:rsidRDefault="00601DFB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в течение 15 рабочих дней со дня вступления в силу постановления о ликвидации</w:t>
            </w:r>
          </w:p>
        </w:tc>
        <w:tc>
          <w:tcPr>
            <w:tcW w:w="1706" w:type="dxa"/>
            <w:vAlign w:val="center"/>
          </w:tcPr>
          <w:p w:rsidR="00601DFB" w:rsidRPr="0041136E" w:rsidRDefault="00601DFB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8525B" w:rsidRPr="0041136E" w:rsidTr="000D28B0">
        <w:trPr>
          <w:trHeight w:val="144"/>
          <w:jc w:val="center"/>
        </w:trPr>
        <w:tc>
          <w:tcPr>
            <w:tcW w:w="0" w:type="auto"/>
            <w:vAlign w:val="center"/>
          </w:tcPr>
          <w:p w:rsidR="00601DFB" w:rsidRPr="0041136E" w:rsidRDefault="00601DFB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01DFB" w:rsidRPr="0041136E" w:rsidRDefault="00601DFB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в письменной форме в орган, осуществляющий государственную регистрацию юридических лиц о ликвидации </w:t>
            </w:r>
            <w:r w:rsidR="00F87030" w:rsidRPr="0041136E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учреждения культуры «</w:t>
            </w:r>
            <w:proofErr w:type="spellStart"/>
            <w:r w:rsidR="00756BA6" w:rsidRPr="0041136E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="00F87030"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030" w:rsidRPr="00411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поселенческий центр культуры»</w:t>
            </w:r>
          </w:p>
        </w:tc>
        <w:tc>
          <w:tcPr>
            <w:tcW w:w="0" w:type="auto"/>
            <w:vAlign w:val="center"/>
          </w:tcPr>
          <w:p w:rsidR="00601DFB" w:rsidRPr="0041136E" w:rsidRDefault="00601DFB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 3-х рабочих дней со дня </w:t>
            </w:r>
            <w:r w:rsidR="00F87030" w:rsidRPr="0041136E">
              <w:rPr>
                <w:rFonts w:ascii="Times New Roman" w:hAnsi="Times New Roman" w:cs="Times New Roman"/>
                <w:sz w:val="28"/>
                <w:szCs w:val="28"/>
              </w:rPr>
              <w:t>вступления в силу постановления о ликвидации</w:t>
            </w:r>
            <w:r w:rsidR="00121E28"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Р15002</w:t>
            </w:r>
          </w:p>
        </w:tc>
        <w:tc>
          <w:tcPr>
            <w:tcW w:w="1706" w:type="dxa"/>
            <w:vAlign w:val="center"/>
          </w:tcPr>
          <w:p w:rsidR="00601DFB" w:rsidRPr="00554C7F" w:rsidRDefault="00554C7F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54C7F">
              <w:rPr>
                <w:rFonts w:ascii="Times New Roman" w:hAnsi="Times New Roman" w:cs="Times New Roman"/>
                <w:sz w:val="28"/>
                <w:szCs w:val="28"/>
              </w:rPr>
              <w:t>омиссия по проведению ликвидации</w:t>
            </w:r>
          </w:p>
        </w:tc>
      </w:tr>
      <w:tr w:rsidR="000D28B0" w:rsidRPr="0041136E" w:rsidTr="000D28B0">
        <w:trPr>
          <w:trHeight w:val="144"/>
          <w:jc w:val="center"/>
        </w:trPr>
        <w:tc>
          <w:tcPr>
            <w:tcW w:w="0" w:type="auto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Предупредить работников о предстоящем увольнении с соблюдением трудовых и социальных гарантий</w:t>
            </w:r>
          </w:p>
        </w:tc>
        <w:tc>
          <w:tcPr>
            <w:tcW w:w="0" w:type="auto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не менее чем за два месяца до увольнения</w:t>
            </w:r>
          </w:p>
        </w:tc>
        <w:tc>
          <w:tcPr>
            <w:tcW w:w="1706" w:type="dxa"/>
          </w:tcPr>
          <w:p w:rsidR="000D28B0" w:rsidRDefault="000D28B0" w:rsidP="000D28B0">
            <w:r w:rsidRPr="00873670">
              <w:rPr>
                <w:rFonts w:ascii="Times New Roman" w:hAnsi="Times New Roman" w:cs="Times New Roman"/>
                <w:sz w:val="28"/>
                <w:szCs w:val="28"/>
              </w:rPr>
              <w:t>Комиссия по проведению ликвидации</w:t>
            </w:r>
          </w:p>
        </w:tc>
      </w:tr>
      <w:tr w:rsidR="000D28B0" w:rsidRPr="0041136E" w:rsidTr="000D28B0">
        <w:trPr>
          <w:trHeight w:val="144"/>
          <w:jc w:val="center"/>
        </w:trPr>
        <w:tc>
          <w:tcPr>
            <w:tcW w:w="0" w:type="auto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в Межрайонной ИФНС России № 6 по Липецкой области  уведомления о внесении в </w:t>
            </w:r>
            <w:r w:rsidRPr="004113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единый государственный реестр юридических лиц записи о начале процедуры ликвидации</w:t>
            </w:r>
          </w:p>
        </w:tc>
        <w:tc>
          <w:tcPr>
            <w:tcW w:w="0" w:type="auto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по истечение 5 дней </w:t>
            </w:r>
            <w:proofErr w:type="gramStart"/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с даты подачи</w:t>
            </w:r>
            <w:proofErr w:type="gramEnd"/>
            <w:r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уве</w:t>
            </w:r>
            <w:r w:rsidRPr="0041136E">
              <w:rPr>
                <w:rFonts w:ascii="Times New Roman" w:hAnsi="Times New Roman" w:cs="Times New Roman"/>
                <w:sz w:val="28"/>
                <w:szCs w:val="28"/>
              </w:rPr>
              <w:softHyphen/>
              <w:t>домления в МИФНС</w:t>
            </w:r>
          </w:p>
        </w:tc>
        <w:tc>
          <w:tcPr>
            <w:tcW w:w="1706" w:type="dxa"/>
          </w:tcPr>
          <w:p w:rsidR="000D28B0" w:rsidRDefault="000D28B0" w:rsidP="000D28B0">
            <w:r w:rsidRPr="00873670">
              <w:rPr>
                <w:rFonts w:ascii="Times New Roman" w:hAnsi="Times New Roman" w:cs="Times New Roman"/>
                <w:sz w:val="28"/>
                <w:szCs w:val="28"/>
              </w:rPr>
              <w:t>Комиссия по проведению ликвидации</w:t>
            </w:r>
          </w:p>
        </w:tc>
      </w:tr>
      <w:tr w:rsidR="0038525B" w:rsidRPr="0041136E" w:rsidTr="000D28B0">
        <w:trPr>
          <w:trHeight w:val="144"/>
          <w:jc w:val="center"/>
        </w:trPr>
        <w:tc>
          <w:tcPr>
            <w:tcW w:w="0" w:type="auto"/>
            <w:vAlign w:val="center"/>
          </w:tcPr>
          <w:p w:rsidR="00601DFB" w:rsidRPr="0041136E" w:rsidRDefault="00601DFB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601DFB" w:rsidRPr="0041136E" w:rsidRDefault="00601DFB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Обнародование постановления о ликвидации</w:t>
            </w:r>
          </w:p>
        </w:tc>
        <w:tc>
          <w:tcPr>
            <w:tcW w:w="0" w:type="auto"/>
            <w:vAlign w:val="center"/>
          </w:tcPr>
          <w:p w:rsidR="00601DFB" w:rsidRPr="0041136E" w:rsidRDefault="00601DFB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трех дней со дня принятия решения о ликвидации</w:t>
            </w:r>
          </w:p>
        </w:tc>
        <w:tc>
          <w:tcPr>
            <w:tcW w:w="1706" w:type="dxa"/>
            <w:vAlign w:val="center"/>
          </w:tcPr>
          <w:p w:rsidR="00601DFB" w:rsidRPr="0041136E" w:rsidRDefault="00601DFB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Администрации  сельского  поселения</w:t>
            </w:r>
          </w:p>
        </w:tc>
      </w:tr>
      <w:tr w:rsidR="000D28B0" w:rsidRPr="0041136E" w:rsidTr="000D28B0">
        <w:trPr>
          <w:trHeight w:val="144"/>
          <w:jc w:val="center"/>
        </w:trPr>
        <w:tc>
          <w:tcPr>
            <w:tcW w:w="0" w:type="auto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Письменное уведомление  Центра занятости населения о начале ликвидации  муни</w:t>
            </w:r>
            <w:r w:rsidRPr="0041136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ципального учреждения </w:t>
            </w:r>
          </w:p>
        </w:tc>
        <w:tc>
          <w:tcPr>
            <w:tcW w:w="0" w:type="auto"/>
            <w:vAlign w:val="center"/>
          </w:tcPr>
          <w:p w:rsidR="000D28B0" w:rsidRPr="0041136E" w:rsidRDefault="000D28B0" w:rsidP="000D28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3-х дней со дня принятия решения о ликвидации</w:t>
            </w:r>
          </w:p>
        </w:tc>
        <w:tc>
          <w:tcPr>
            <w:tcW w:w="1706" w:type="dxa"/>
          </w:tcPr>
          <w:p w:rsidR="000D28B0" w:rsidRDefault="000D28B0" w:rsidP="000D28B0">
            <w:r w:rsidRPr="00FC49A1">
              <w:rPr>
                <w:rFonts w:ascii="Times New Roman" w:hAnsi="Times New Roman" w:cs="Times New Roman"/>
                <w:sz w:val="28"/>
                <w:szCs w:val="28"/>
              </w:rPr>
              <w:t>Комиссия по проведению ликвидации</w:t>
            </w:r>
          </w:p>
        </w:tc>
      </w:tr>
      <w:tr w:rsidR="000D28B0" w:rsidRPr="0041136E" w:rsidTr="000D28B0">
        <w:trPr>
          <w:trHeight w:val="144"/>
          <w:jc w:val="center"/>
        </w:trPr>
        <w:tc>
          <w:tcPr>
            <w:tcW w:w="0" w:type="auto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Уведомление в письменной форме внебюджетные фонды (Пенсионный фонд Российской Федерации, Фонд социального страхования Российской Федерации, Федеральный фонд обязательного медицинского страхования)</w:t>
            </w:r>
          </w:p>
        </w:tc>
        <w:tc>
          <w:tcPr>
            <w:tcW w:w="0" w:type="auto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10 дней со дня принятия решения о ликвидации</w:t>
            </w:r>
          </w:p>
        </w:tc>
        <w:tc>
          <w:tcPr>
            <w:tcW w:w="1706" w:type="dxa"/>
          </w:tcPr>
          <w:p w:rsidR="000D28B0" w:rsidRDefault="000D28B0" w:rsidP="000D28B0">
            <w:r w:rsidRPr="00FC49A1">
              <w:rPr>
                <w:rFonts w:ascii="Times New Roman" w:hAnsi="Times New Roman" w:cs="Times New Roman"/>
                <w:sz w:val="28"/>
                <w:szCs w:val="28"/>
              </w:rPr>
              <w:t>Комиссия по проведению ликвидации</w:t>
            </w:r>
          </w:p>
        </w:tc>
      </w:tr>
      <w:tr w:rsidR="000D28B0" w:rsidRPr="0041136E" w:rsidTr="000D28B0">
        <w:trPr>
          <w:trHeight w:val="144"/>
          <w:jc w:val="center"/>
        </w:trPr>
        <w:tc>
          <w:tcPr>
            <w:tcW w:w="0" w:type="auto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Уведомление в письменной форме кредиторов и должников о ликвидации муниципального автономного учреждения культуры «</w:t>
            </w:r>
            <w:proofErr w:type="spellStart"/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поселенческий центр культуры»</w:t>
            </w:r>
          </w:p>
        </w:tc>
        <w:tc>
          <w:tcPr>
            <w:tcW w:w="0" w:type="auto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1706" w:type="dxa"/>
          </w:tcPr>
          <w:p w:rsidR="000D28B0" w:rsidRDefault="000D28B0" w:rsidP="000D28B0">
            <w:r w:rsidRPr="00B409E1">
              <w:rPr>
                <w:rFonts w:ascii="Times New Roman" w:hAnsi="Times New Roman" w:cs="Times New Roman"/>
                <w:sz w:val="28"/>
                <w:szCs w:val="28"/>
              </w:rPr>
              <w:t>Комиссия по проведению ликвидации</w:t>
            </w:r>
          </w:p>
        </w:tc>
      </w:tr>
      <w:tr w:rsidR="000D28B0" w:rsidRPr="0041136E" w:rsidTr="000D28B0">
        <w:trPr>
          <w:trHeight w:val="144"/>
          <w:jc w:val="center"/>
        </w:trPr>
        <w:tc>
          <w:tcPr>
            <w:tcW w:w="0" w:type="auto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промежуточный ликвидационный баланс в </w:t>
            </w:r>
            <w:r w:rsidRPr="00411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действующими правилами ведения бухгалтерского учета и отчетности с приложением перечня имущества ликвидируемого учреждения, а также перечня требований, предъявленных кредиторами и результаты их рассмотрения, и уведомить регистрирующий орган.</w:t>
            </w:r>
          </w:p>
        </w:tc>
        <w:tc>
          <w:tcPr>
            <w:tcW w:w="0" w:type="auto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 окончания срока для предъявления требований </w:t>
            </w:r>
            <w:r w:rsidRPr="00411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кредиторов - уве</w:t>
            </w:r>
            <w:r w:rsidRPr="0041136E">
              <w:rPr>
                <w:rFonts w:ascii="Times New Roman" w:hAnsi="Times New Roman" w:cs="Times New Roman"/>
                <w:sz w:val="28"/>
                <w:szCs w:val="28"/>
              </w:rPr>
              <w:softHyphen/>
              <w:t>домление в МИФНС по форме Р15003</w:t>
            </w:r>
          </w:p>
        </w:tc>
        <w:tc>
          <w:tcPr>
            <w:tcW w:w="1706" w:type="dxa"/>
          </w:tcPr>
          <w:p w:rsidR="000D28B0" w:rsidRDefault="000D28B0" w:rsidP="000D28B0">
            <w:r w:rsidRPr="00B40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Комиссия по проведению </w:t>
            </w:r>
            <w:r w:rsidRPr="00B40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ликвидации</w:t>
            </w:r>
          </w:p>
        </w:tc>
      </w:tr>
      <w:tr w:rsidR="000D28B0" w:rsidRPr="0041136E" w:rsidTr="000D28B0">
        <w:trPr>
          <w:trHeight w:val="1308"/>
          <w:jc w:val="center"/>
        </w:trPr>
        <w:tc>
          <w:tcPr>
            <w:tcW w:w="0" w:type="auto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Проведение расчетов с кредиторами первой и второй очереди</w:t>
            </w:r>
          </w:p>
        </w:tc>
        <w:tc>
          <w:tcPr>
            <w:tcW w:w="0" w:type="auto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одного месяца со дня утверждения промежуточного ликвидационного баланса</w:t>
            </w:r>
          </w:p>
        </w:tc>
        <w:tc>
          <w:tcPr>
            <w:tcW w:w="1706" w:type="dxa"/>
          </w:tcPr>
          <w:p w:rsidR="000D28B0" w:rsidRDefault="000D28B0" w:rsidP="000D28B0">
            <w:r w:rsidRPr="00C23375">
              <w:rPr>
                <w:rFonts w:ascii="Times New Roman" w:hAnsi="Times New Roman" w:cs="Times New Roman"/>
                <w:sz w:val="28"/>
                <w:szCs w:val="28"/>
              </w:rPr>
              <w:t>Комиссия по проведению ликвидации</w:t>
            </w:r>
          </w:p>
        </w:tc>
      </w:tr>
      <w:tr w:rsidR="000D28B0" w:rsidRPr="0041136E" w:rsidTr="000D28B0">
        <w:trPr>
          <w:trHeight w:val="1308"/>
          <w:jc w:val="center"/>
        </w:trPr>
        <w:tc>
          <w:tcPr>
            <w:tcW w:w="0" w:type="auto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Проведение расчетов с кредиторами третьей и четвертой очереди. Закрытие счетов организации</w:t>
            </w:r>
          </w:p>
        </w:tc>
        <w:tc>
          <w:tcPr>
            <w:tcW w:w="0" w:type="auto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1706" w:type="dxa"/>
          </w:tcPr>
          <w:p w:rsidR="000D28B0" w:rsidRDefault="000D28B0" w:rsidP="000D28B0">
            <w:r w:rsidRPr="00C23375">
              <w:rPr>
                <w:rFonts w:ascii="Times New Roman" w:hAnsi="Times New Roman" w:cs="Times New Roman"/>
                <w:sz w:val="28"/>
                <w:szCs w:val="28"/>
              </w:rPr>
              <w:t>Комиссия по проведению ликвидации</w:t>
            </w:r>
          </w:p>
        </w:tc>
      </w:tr>
      <w:tr w:rsidR="000D28B0" w:rsidRPr="0041136E" w:rsidTr="000D28B0">
        <w:trPr>
          <w:trHeight w:val="1609"/>
          <w:jc w:val="center"/>
        </w:trPr>
        <w:tc>
          <w:tcPr>
            <w:tcW w:w="0" w:type="auto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Составить ликвидационный баланс в соответствии с действующими правилами ведения бухгалтерского учета и отчетности</w:t>
            </w:r>
          </w:p>
        </w:tc>
        <w:tc>
          <w:tcPr>
            <w:tcW w:w="0" w:type="auto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после расчетов с кредиторами</w:t>
            </w:r>
          </w:p>
        </w:tc>
        <w:tc>
          <w:tcPr>
            <w:tcW w:w="1706" w:type="dxa"/>
          </w:tcPr>
          <w:p w:rsidR="000D28B0" w:rsidRDefault="000D28B0" w:rsidP="000D28B0">
            <w:r w:rsidRPr="00C23375">
              <w:rPr>
                <w:rFonts w:ascii="Times New Roman" w:hAnsi="Times New Roman" w:cs="Times New Roman"/>
                <w:sz w:val="28"/>
                <w:szCs w:val="28"/>
              </w:rPr>
              <w:t>Комиссия по проведению ликвидации</w:t>
            </w:r>
          </w:p>
        </w:tc>
      </w:tr>
      <w:tr w:rsidR="000D28B0" w:rsidRPr="0041136E" w:rsidTr="000D28B0">
        <w:trPr>
          <w:trHeight w:val="2586"/>
          <w:jc w:val="center"/>
        </w:trPr>
        <w:tc>
          <w:tcPr>
            <w:tcW w:w="0" w:type="auto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Направление в регистрирующий орган уведомления о завершении процесса ликвидации  по форме Р16001</w:t>
            </w:r>
          </w:p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в срок 10 календарных дней после утверждения ликвидационного баланса с учетом ст. 8, ст.21 ФЗ № 129 «О государственной регистрации юридических лиц и индивидуальных предпринимателей»</w:t>
            </w:r>
          </w:p>
        </w:tc>
        <w:tc>
          <w:tcPr>
            <w:tcW w:w="1706" w:type="dxa"/>
          </w:tcPr>
          <w:p w:rsidR="000D28B0" w:rsidRDefault="000D28B0" w:rsidP="000D28B0">
            <w:r w:rsidRPr="00C23375">
              <w:rPr>
                <w:rFonts w:ascii="Times New Roman" w:hAnsi="Times New Roman" w:cs="Times New Roman"/>
                <w:sz w:val="28"/>
                <w:szCs w:val="28"/>
              </w:rPr>
              <w:t>Комиссия по проведению ликвидации</w:t>
            </w:r>
          </w:p>
        </w:tc>
      </w:tr>
      <w:tr w:rsidR="0038525B" w:rsidRPr="0041136E" w:rsidTr="000D28B0">
        <w:trPr>
          <w:trHeight w:val="4195"/>
          <w:jc w:val="center"/>
        </w:trPr>
        <w:tc>
          <w:tcPr>
            <w:tcW w:w="0" w:type="auto"/>
            <w:vAlign w:val="center"/>
          </w:tcPr>
          <w:p w:rsidR="00601DFB" w:rsidRPr="0041136E" w:rsidRDefault="00601DFB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F17A8" w:rsidRPr="004113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601DFB" w:rsidRPr="0041136E" w:rsidRDefault="00601DFB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сокращения работников </w:t>
            </w:r>
            <w:r w:rsidR="00F87030" w:rsidRPr="0041136E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учреждения культуры «</w:t>
            </w:r>
            <w:proofErr w:type="spellStart"/>
            <w:r w:rsidR="00756BA6" w:rsidRPr="0041136E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="00F87030"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поселенческий центр культуры»</w:t>
            </w: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, а также иных процедур, обеспечивающих соблюдение трудовых прав работников, предоставление им гарантий и компенсаций в соответствии с трудовым законодательством Российской Федерации</w:t>
            </w:r>
          </w:p>
        </w:tc>
        <w:tc>
          <w:tcPr>
            <w:tcW w:w="0" w:type="auto"/>
            <w:vAlign w:val="center"/>
          </w:tcPr>
          <w:p w:rsidR="00601DFB" w:rsidRPr="0041136E" w:rsidRDefault="00F8703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01DFB" w:rsidRPr="004113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BA6" w:rsidRPr="004113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699B" w:rsidRPr="004113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6BA6" w:rsidRPr="0041136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F17A8" w:rsidRPr="004113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6" w:type="dxa"/>
            <w:vAlign w:val="center"/>
          </w:tcPr>
          <w:p w:rsidR="00601DFB" w:rsidRPr="0041136E" w:rsidRDefault="00601DFB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38525B" w:rsidRPr="0041136E" w:rsidTr="000D28B0">
        <w:trPr>
          <w:trHeight w:val="1940"/>
          <w:jc w:val="center"/>
        </w:trPr>
        <w:tc>
          <w:tcPr>
            <w:tcW w:w="0" w:type="auto"/>
            <w:vAlign w:val="center"/>
          </w:tcPr>
          <w:p w:rsidR="00601DFB" w:rsidRPr="0041136E" w:rsidRDefault="00601DFB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17A8" w:rsidRPr="004113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601DFB" w:rsidRPr="0041136E" w:rsidRDefault="00601DFB" w:rsidP="000D28B0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41136E">
              <w:rPr>
                <w:rFonts w:ascii="Times New Roman" w:hAnsi="Times New Roman"/>
                <w:sz w:val="28"/>
                <w:szCs w:val="28"/>
              </w:rPr>
              <w:t xml:space="preserve">Довести до внебюджетных фондов информацию об исключении </w:t>
            </w:r>
            <w:r w:rsidR="007F17A8" w:rsidRPr="0041136E">
              <w:rPr>
                <w:rFonts w:ascii="Times New Roman" w:hAnsi="Times New Roman"/>
                <w:sz w:val="28"/>
                <w:szCs w:val="28"/>
              </w:rPr>
              <w:t>муниципального автономного учреждения культуры «</w:t>
            </w:r>
            <w:proofErr w:type="spellStart"/>
            <w:r w:rsidR="00756BA6" w:rsidRPr="0041136E">
              <w:rPr>
                <w:rFonts w:ascii="Times New Roman" w:hAnsi="Times New Roman"/>
                <w:sz w:val="28"/>
                <w:szCs w:val="28"/>
              </w:rPr>
              <w:t>Хворостянский</w:t>
            </w:r>
            <w:proofErr w:type="spellEnd"/>
            <w:r w:rsidR="007F17A8" w:rsidRPr="0041136E">
              <w:rPr>
                <w:rFonts w:ascii="Times New Roman" w:hAnsi="Times New Roman"/>
                <w:sz w:val="28"/>
                <w:szCs w:val="28"/>
              </w:rPr>
              <w:t xml:space="preserve"> поселенческий центр культуры» </w:t>
            </w:r>
            <w:r w:rsidRPr="0041136E">
              <w:rPr>
                <w:rFonts w:ascii="Times New Roman" w:hAnsi="Times New Roman"/>
                <w:sz w:val="28"/>
                <w:szCs w:val="28"/>
              </w:rPr>
              <w:t>из единого государственного реестра юридических лиц</w:t>
            </w:r>
          </w:p>
        </w:tc>
        <w:tc>
          <w:tcPr>
            <w:tcW w:w="0" w:type="auto"/>
            <w:vAlign w:val="center"/>
          </w:tcPr>
          <w:p w:rsidR="00601DFB" w:rsidRPr="0041136E" w:rsidRDefault="00601DFB" w:rsidP="000D2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в течение трех дней после внесения в Единый Государственный Реестр записи об исключении из него учреждения</w:t>
            </w:r>
          </w:p>
        </w:tc>
        <w:tc>
          <w:tcPr>
            <w:tcW w:w="1706" w:type="dxa"/>
            <w:vAlign w:val="center"/>
          </w:tcPr>
          <w:p w:rsidR="00601DFB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54C7F">
              <w:rPr>
                <w:rFonts w:ascii="Times New Roman" w:hAnsi="Times New Roman" w:cs="Times New Roman"/>
                <w:sz w:val="28"/>
                <w:szCs w:val="28"/>
              </w:rPr>
              <w:t>омиссия по проведению ликвидации</w:t>
            </w:r>
          </w:p>
        </w:tc>
      </w:tr>
      <w:tr w:rsidR="0038525B" w:rsidRPr="0041136E" w:rsidTr="000D28B0">
        <w:trPr>
          <w:trHeight w:val="1940"/>
          <w:jc w:val="center"/>
        </w:trPr>
        <w:tc>
          <w:tcPr>
            <w:tcW w:w="0" w:type="auto"/>
            <w:vAlign w:val="center"/>
          </w:tcPr>
          <w:p w:rsidR="00601DFB" w:rsidRPr="0041136E" w:rsidRDefault="00601DFB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17A8" w:rsidRPr="004113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601DFB" w:rsidRPr="0041136E" w:rsidRDefault="00601DFB" w:rsidP="000D28B0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41136E">
              <w:rPr>
                <w:rFonts w:ascii="Times New Roman" w:hAnsi="Times New Roman"/>
                <w:sz w:val="28"/>
                <w:szCs w:val="28"/>
              </w:rPr>
              <w:t xml:space="preserve">Передача документации </w:t>
            </w:r>
            <w:r w:rsidR="007F17A8" w:rsidRPr="0041136E">
              <w:rPr>
                <w:rFonts w:ascii="Times New Roman" w:hAnsi="Times New Roman"/>
                <w:sz w:val="28"/>
                <w:szCs w:val="28"/>
              </w:rPr>
              <w:t>муниципального автономного учреждения культуры «</w:t>
            </w:r>
            <w:proofErr w:type="spellStart"/>
            <w:r w:rsidR="00756BA6" w:rsidRPr="0041136E">
              <w:rPr>
                <w:rFonts w:ascii="Times New Roman" w:hAnsi="Times New Roman"/>
                <w:sz w:val="28"/>
                <w:szCs w:val="28"/>
              </w:rPr>
              <w:t>Хворостянский</w:t>
            </w:r>
            <w:proofErr w:type="spellEnd"/>
            <w:r w:rsidR="007F17A8" w:rsidRPr="0041136E">
              <w:rPr>
                <w:rFonts w:ascii="Times New Roman" w:hAnsi="Times New Roman"/>
                <w:sz w:val="28"/>
                <w:szCs w:val="28"/>
              </w:rPr>
              <w:t xml:space="preserve"> поселенческий центр культуры» </w:t>
            </w:r>
            <w:r w:rsidRPr="0041136E">
              <w:rPr>
                <w:rFonts w:ascii="Times New Roman" w:hAnsi="Times New Roman"/>
                <w:sz w:val="28"/>
                <w:szCs w:val="28"/>
              </w:rPr>
              <w:t>на хранение в архив</w:t>
            </w:r>
          </w:p>
        </w:tc>
        <w:tc>
          <w:tcPr>
            <w:tcW w:w="0" w:type="auto"/>
            <w:vAlign w:val="center"/>
          </w:tcPr>
          <w:p w:rsidR="00601DFB" w:rsidRPr="0041136E" w:rsidRDefault="007F17A8" w:rsidP="000D2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01DFB" w:rsidRPr="0041136E">
              <w:rPr>
                <w:rFonts w:ascii="Times New Roman" w:hAnsi="Times New Roman" w:cs="Times New Roman"/>
                <w:sz w:val="28"/>
                <w:szCs w:val="28"/>
              </w:rPr>
              <w:t>течени</w:t>
            </w:r>
            <w:proofErr w:type="gramStart"/>
            <w:r w:rsidR="00601DFB" w:rsidRPr="004113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601DFB"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месяца после ликвидации учреждения</w:t>
            </w:r>
          </w:p>
        </w:tc>
        <w:tc>
          <w:tcPr>
            <w:tcW w:w="1706" w:type="dxa"/>
            <w:vAlign w:val="center"/>
          </w:tcPr>
          <w:p w:rsidR="00601DFB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54C7F">
              <w:rPr>
                <w:rFonts w:ascii="Times New Roman" w:hAnsi="Times New Roman" w:cs="Times New Roman"/>
                <w:sz w:val="28"/>
                <w:szCs w:val="28"/>
              </w:rPr>
              <w:t>омиссия по проведению ликвидации</w:t>
            </w:r>
          </w:p>
        </w:tc>
      </w:tr>
    </w:tbl>
    <w:p w:rsidR="00601DFB" w:rsidRPr="0041136E" w:rsidRDefault="00601DFB" w:rsidP="000D2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DFB" w:rsidRPr="0041136E" w:rsidRDefault="00601DFB" w:rsidP="000D2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1DFB" w:rsidRPr="0041136E" w:rsidSect="004113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01DFB"/>
    <w:rsid w:val="00066CEB"/>
    <w:rsid w:val="0009545C"/>
    <w:rsid w:val="000A5B09"/>
    <w:rsid w:val="000D28B0"/>
    <w:rsid w:val="00121E28"/>
    <w:rsid w:val="00134778"/>
    <w:rsid w:val="001D13A9"/>
    <w:rsid w:val="001E696A"/>
    <w:rsid w:val="0038525B"/>
    <w:rsid w:val="0041136E"/>
    <w:rsid w:val="004137A2"/>
    <w:rsid w:val="00461932"/>
    <w:rsid w:val="004C52D2"/>
    <w:rsid w:val="00504840"/>
    <w:rsid w:val="00554C7F"/>
    <w:rsid w:val="00595CEC"/>
    <w:rsid w:val="005D2A50"/>
    <w:rsid w:val="005F5619"/>
    <w:rsid w:val="00601DFB"/>
    <w:rsid w:val="00655877"/>
    <w:rsid w:val="00676DC6"/>
    <w:rsid w:val="006A3B07"/>
    <w:rsid w:val="00720144"/>
    <w:rsid w:val="0074011D"/>
    <w:rsid w:val="00756BA6"/>
    <w:rsid w:val="007F17A8"/>
    <w:rsid w:val="00971A4A"/>
    <w:rsid w:val="00A0699B"/>
    <w:rsid w:val="00A40193"/>
    <w:rsid w:val="00AA0F5C"/>
    <w:rsid w:val="00B0620A"/>
    <w:rsid w:val="00BF4C85"/>
    <w:rsid w:val="00C81DE6"/>
    <w:rsid w:val="00C92AE5"/>
    <w:rsid w:val="00CF0A43"/>
    <w:rsid w:val="00D14869"/>
    <w:rsid w:val="00D312D3"/>
    <w:rsid w:val="00E317BD"/>
    <w:rsid w:val="00F8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01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134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Сергеева</dc:creator>
  <cp:lastModifiedBy>Admin</cp:lastModifiedBy>
  <cp:revision>2</cp:revision>
  <cp:lastPrinted>2019-06-10T14:53:00Z</cp:lastPrinted>
  <dcterms:created xsi:type="dcterms:W3CDTF">2019-06-11T11:03:00Z</dcterms:created>
  <dcterms:modified xsi:type="dcterms:W3CDTF">2019-06-11T11:03:00Z</dcterms:modified>
</cp:coreProperties>
</file>