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1DC" w:rsidRPr="002F21DC" w:rsidRDefault="002F21DC" w:rsidP="002F21DC">
      <w:pPr>
        <w:spacing w:after="0" w:line="336" w:lineRule="atLeast"/>
        <w:jc w:val="center"/>
        <w:textAlignment w:val="baseline"/>
        <w:outlineLvl w:val="1"/>
        <w:rPr>
          <w:rFonts w:ascii="Times New Roman" w:eastAsia="Times New Roman" w:hAnsi="Times New Roman" w:cs="Times New Roman"/>
          <w:b/>
          <w:bCs/>
          <w:sz w:val="32"/>
          <w:szCs w:val="32"/>
          <w:lang w:eastAsia="ru-RU"/>
        </w:rPr>
      </w:pPr>
      <w:r w:rsidRPr="002F21DC">
        <w:rPr>
          <w:rFonts w:ascii="Times New Roman" w:eastAsia="Times New Roman" w:hAnsi="Times New Roman" w:cs="Times New Roman"/>
          <w:b/>
          <w:bCs/>
          <w:sz w:val="45"/>
          <w:szCs w:val="45"/>
          <w:lang w:eastAsia="ru-RU"/>
        </w:rPr>
        <w:t>Памятка «Правила поведения при встрече с безнадзорными собаками»</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 xml:space="preserve">Бродячие и одичавшие собаки опасны </w:t>
      </w:r>
      <w:bookmarkStart w:id="0" w:name="_GoBack"/>
      <w:bookmarkEnd w:id="0"/>
      <w:r w:rsidRPr="002F21DC">
        <w:rPr>
          <w:rFonts w:ascii="Times New Roman" w:eastAsia="Times New Roman" w:hAnsi="Times New Roman" w:cs="Times New Roman"/>
          <w:sz w:val="28"/>
          <w:szCs w:val="28"/>
          <w:lang w:eastAsia="ru-RU"/>
        </w:rPr>
        <w:t>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 xml:space="preserve">Если вы видите, что на лужайке разлеглись несколько собак – ни в коем случае не идите через такую территорию. Потому что, четвероногие считают эту лужайку своим законным местом отдыха, которое входит в их территорию – </w:t>
      </w:r>
      <w:proofErr w:type="gramStart"/>
      <w:r w:rsidRPr="002F21DC">
        <w:rPr>
          <w:rFonts w:ascii="Times New Roman" w:eastAsia="Times New Roman" w:hAnsi="Times New Roman" w:cs="Times New Roman"/>
          <w:sz w:val="28"/>
          <w:szCs w:val="28"/>
          <w:lang w:eastAsia="ru-RU"/>
        </w:rPr>
        <w:t>примерно</w:t>
      </w:r>
      <w:proofErr w:type="gramEnd"/>
      <w:r w:rsidRPr="002F21DC">
        <w:rPr>
          <w:rFonts w:ascii="Times New Roman" w:eastAsia="Times New Roman" w:hAnsi="Times New Roman" w:cs="Times New Roman"/>
          <w:sz w:val="28"/>
          <w:szCs w:val="28"/>
          <w:lang w:eastAsia="ru-RU"/>
        </w:rPr>
        <w:t xml:space="preserve"> как диван в вашей квартире. Ну и 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лёжек собаки.</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Кормить их или нет – это, конечно, ваше дело. Но знайте, что подкормка далеко не всегда может сохранить «добрососедские отношения». Даже наоборот могут возникнуть ситуации, когда именно попытка задобрить агрессивно настроенных животных может обернуться неприятностью. Или даже бедой: одному корм достанется, а другие ведь тоже голодные. Отсюда — агрессия.</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В тёмное время суток особенно обходите пустыри, парки и другие подобные места. Там как раз находятся самые «неприкосновенные» участки обитания стай. Их то они и защищают с особым рвением.</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Ни в коем случае нельзя бежать.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Никогда не прикасайтесь к животным в отсутствии их хозяев, особенно во время еды и сна.</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Нельзя дразнить собак. Не провоцируйте её на агрессию.</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Нельзя подходить и гладить незнакомую собаку.</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Не отбирайте у собак их игрушки или кости.</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lastRenderedPageBreak/>
        <w:t xml:space="preserve">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w:t>
      </w:r>
      <w:proofErr w:type="gramStart"/>
      <w:r w:rsidRPr="002F21DC">
        <w:rPr>
          <w:rFonts w:ascii="Times New Roman" w:eastAsia="Times New Roman" w:hAnsi="Times New Roman" w:cs="Times New Roman"/>
          <w:sz w:val="28"/>
          <w:szCs w:val="28"/>
          <w:lang w:eastAsia="ru-RU"/>
        </w:rPr>
        <w:t>кинуться  вдогонку</w:t>
      </w:r>
      <w:proofErr w:type="gramEnd"/>
      <w:r w:rsidRPr="002F21DC">
        <w:rPr>
          <w:rFonts w:ascii="Times New Roman" w:eastAsia="Times New Roman" w:hAnsi="Times New Roman" w:cs="Times New Roman"/>
          <w:sz w:val="28"/>
          <w:szCs w:val="28"/>
          <w:lang w:eastAsia="ru-RU"/>
        </w:rPr>
        <w:t xml:space="preserve"> и попытаться укусить, даже, если изначально у неё таких намерений не было.</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Не стоит смотреть собаке в глаза.</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Не нужно бояться. Собаки реагируют на движения. Размашистый шаг поможет не показать испуг.</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Собаки очень чувствительны к громким звукам. Можно издать громкий угрожающий крик, заговорить погромче. Не следует издавать визгливых и истеричных тонов, собаки воспримут это как слабость.</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выставить впереди себя какой-то предмет – сумку, зонтик, портфель.</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При нападении защищайте лицо и горло.</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Главным признаком миролюбивого настроя собаки является виляющий хвост.</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Постарайтесь укрыться за любой дверью, забраться повыше.</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 xml:space="preserve">Важно знать, что уязвимыми местами собаки являются: кончик носа, глаза, переносица, основание черепа, середина спины, живот, переход от морды ко </w:t>
      </w:r>
      <w:r w:rsidRPr="002F21DC">
        <w:rPr>
          <w:rFonts w:ascii="Times New Roman" w:eastAsia="Times New Roman" w:hAnsi="Times New Roman" w:cs="Times New Roman"/>
          <w:sz w:val="28"/>
          <w:szCs w:val="28"/>
          <w:lang w:eastAsia="ru-RU"/>
        </w:rPr>
        <w:lastRenderedPageBreak/>
        <w:t>лбу. Вместе с тем удары по бокам, ушам, лапам, рёбрам, хоть и вызывают боль, но не всегда заставляют собаку отступить.</w:t>
      </w:r>
    </w:p>
    <w:p w:rsidR="002F21DC" w:rsidRPr="002F21DC" w:rsidRDefault="002F21DC" w:rsidP="002F21DC">
      <w:pPr>
        <w:spacing w:after="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В качестве средств обороны могут пригодиться газовые баллончики, баллончики с перцовой смесью электрошокер. Если их нет – дезодоранты, аэрозоли.</w:t>
      </w:r>
      <w:r w:rsidRPr="002F21DC">
        <w:rPr>
          <w:rFonts w:ascii="Times New Roman" w:eastAsia="Times New Roman" w:hAnsi="Times New Roman" w:cs="Times New Roman"/>
          <w:noProof/>
          <w:sz w:val="28"/>
          <w:szCs w:val="28"/>
          <w:bdr w:val="none" w:sz="0" w:space="0" w:color="auto" w:frame="1"/>
          <w:lang w:eastAsia="ru-RU"/>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То, чего делать не следует. 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2F21DC" w:rsidRPr="002F21DC" w:rsidRDefault="002F21DC" w:rsidP="002F21DC">
      <w:pPr>
        <w:spacing w:after="0" w:line="300" w:lineRule="atLeast"/>
        <w:jc w:val="center"/>
        <w:textAlignment w:val="baseline"/>
        <w:rPr>
          <w:rFonts w:ascii="Times New Roman" w:eastAsia="Times New Roman" w:hAnsi="Times New Roman" w:cs="Times New Roman"/>
          <w:sz w:val="28"/>
          <w:szCs w:val="28"/>
          <w:u w:val="single"/>
          <w:bdr w:val="none" w:sz="0" w:space="0" w:color="auto" w:frame="1"/>
          <w:lang w:eastAsia="ru-RU"/>
        </w:rPr>
      </w:pPr>
    </w:p>
    <w:p w:rsidR="002F21DC" w:rsidRPr="002F21DC" w:rsidRDefault="002F21DC" w:rsidP="002F21DC">
      <w:pPr>
        <w:spacing w:after="0" w:line="300" w:lineRule="atLeast"/>
        <w:jc w:val="center"/>
        <w:textAlignment w:val="baseline"/>
        <w:rPr>
          <w:rFonts w:ascii="Times New Roman" w:eastAsia="Times New Roman" w:hAnsi="Times New Roman" w:cs="Times New Roman"/>
          <w:b/>
          <w:bCs/>
          <w:sz w:val="28"/>
          <w:szCs w:val="28"/>
          <w:u w:val="single"/>
          <w:bdr w:val="none" w:sz="0" w:space="0" w:color="auto" w:frame="1"/>
          <w:lang w:eastAsia="ru-RU"/>
        </w:rPr>
      </w:pPr>
    </w:p>
    <w:p w:rsidR="002F21DC" w:rsidRPr="002F21DC" w:rsidRDefault="002F21DC" w:rsidP="002F21DC">
      <w:pPr>
        <w:spacing w:after="0" w:line="300" w:lineRule="atLeast"/>
        <w:jc w:val="center"/>
        <w:textAlignment w:val="baseline"/>
        <w:rPr>
          <w:rFonts w:ascii="Times New Roman" w:eastAsia="Times New Roman" w:hAnsi="Times New Roman" w:cs="Times New Roman"/>
          <w:b/>
          <w:bCs/>
          <w:sz w:val="28"/>
          <w:szCs w:val="28"/>
          <w:u w:val="single"/>
          <w:bdr w:val="none" w:sz="0" w:space="0" w:color="auto" w:frame="1"/>
          <w:lang w:eastAsia="ru-RU"/>
        </w:rPr>
      </w:pPr>
    </w:p>
    <w:p w:rsidR="002F21DC" w:rsidRPr="002F21DC" w:rsidRDefault="002F21DC" w:rsidP="002F21DC">
      <w:pPr>
        <w:spacing w:after="0" w:line="300" w:lineRule="atLeast"/>
        <w:jc w:val="center"/>
        <w:textAlignment w:val="baseline"/>
        <w:rPr>
          <w:rFonts w:ascii="Times New Roman" w:eastAsia="Times New Roman" w:hAnsi="Times New Roman" w:cs="Times New Roman"/>
          <w:b/>
          <w:bCs/>
          <w:sz w:val="28"/>
          <w:szCs w:val="28"/>
          <w:u w:val="single"/>
          <w:bdr w:val="none" w:sz="0" w:space="0" w:color="auto" w:frame="1"/>
          <w:lang w:eastAsia="ru-RU"/>
        </w:rPr>
      </w:pPr>
    </w:p>
    <w:p w:rsidR="002F21DC" w:rsidRPr="002F21DC" w:rsidRDefault="002F21DC" w:rsidP="002F21DC">
      <w:pPr>
        <w:spacing w:after="0" w:line="300" w:lineRule="atLeast"/>
        <w:jc w:val="center"/>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b/>
          <w:bCs/>
          <w:sz w:val="28"/>
          <w:szCs w:val="28"/>
          <w:u w:val="single"/>
          <w:bdr w:val="none" w:sz="0" w:space="0" w:color="auto" w:frame="1"/>
          <w:lang w:eastAsia="ru-RU"/>
        </w:rPr>
        <w:t>Что делать, если вас укусила собака?</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Место укуса промыть водой с мылом или дезинфицирующим раствором, например, 3% перекисью водорода.</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Если есть кровотечение, наложите повязку.</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Обязательно обратитесь в больницу, а лучше вызовите скорую.</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Найдите хозяина собаки, чтобы узнать, была ли прививка против бешенства. Если хозяин не найден, придётся пройти курс уколов от бешенства.</w:t>
      </w:r>
    </w:p>
    <w:p w:rsidR="002F21DC" w:rsidRPr="002F21DC" w:rsidRDefault="002F21DC" w:rsidP="002F21DC">
      <w:pPr>
        <w:spacing w:after="0" w:line="300" w:lineRule="atLeast"/>
        <w:jc w:val="center"/>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b/>
          <w:bCs/>
          <w:sz w:val="28"/>
          <w:szCs w:val="28"/>
          <w:u w:val="single"/>
          <w:bdr w:val="none" w:sz="0" w:space="0" w:color="auto" w:frame="1"/>
          <w:lang w:eastAsia="ru-RU"/>
        </w:rPr>
        <w:t>«Как себя вести при встрече с собакой»</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Правило №1 – Не подходи близко к собаке, находящейся на привязи.</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Правило №2 – Не трогай и не гладь чужих собак.</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Правило №3 – Не пугайся и не кричи, если к тебе бежит собака.</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Правило №4 – Не убегай. Остановись. Собака чаще нападает на движущегося человека.</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Правило №5 – Не трогай миску с пищей.</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Правило №6 – Не дразни собаку едой.</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Правило №7 – Не отбирай у собаки еду и игрушки.</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Правило №8 – Не трогай щенков.</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Правило №9 – Не подходи к незнакомой собаке.</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Правило №10 – Не трогай спящую собаку.</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Правило №11 – Не разнимай дерущихся собак.</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Правило №12 – Не подходи к стаям бродячих собак.</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lastRenderedPageBreak/>
        <w:t>Правило №13 – Не дразни собак.</w:t>
      </w:r>
    </w:p>
    <w:p w:rsidR="002F21DC" w:rsidRPr="002F21DC" w:rsidRDefault="002F21DC" w:rsidP="002F21DC">
      <w:pPr>
        <w:spacing w:before="180" w:after="180" w:line="300" w:lineRule="atLeast"/>
        <w:jc w:val="both"/>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Правило №14 – Не позволяй собаке кусать тебя за руки.</w:t>
      </w:r>
    </w:p>
    <w:p w:rsidR="002F21DC" w:rsidRPr="002F21DC" w:rsidRDefault="002F21DC" w:rsidP="002F21DC">
      <w:pPr>
        <w:spacing w:before="180" w:line="300" w:lineRule="atLeast"/>
        <w:textAlignment w:val="baseline"/>
        <w:rPr>
          <w:rFonts w:ascii="Times New Roman" w:eastAsia="Times New Roman" w:hAnsi="Times New Roman" w:cs="Times New Roman"/>
          <w:sz w:val="28"/>
          <w:szCs w:val="28"/>
          <w:lang w:eastAsia="ru-RU"/>
        </w:rPr>
      </w:pPr>
      <w:r w:rsidRPr="002F21DC">
        <w:rPr>
          <w:rFonts w:ascii="Times New Roman" w:eastAsia="Times New Roman" w:hAnsi="Times New Roman" w:cs="Times New Roman"/>
          <w:sz w:val="28"/>
          <w:szCs w:val="28"/>
          <w:lang w:eastAsia="ru-RU"/>
        </w:rPr>
        <w:t>Правило №15 – Не смотри в глаза нападающей собаке.</w:t>
      </w:r>
    </w:p>
    <w:p w:rsidR="002F21DC" w:rsidRPr="002F21DC" w:rsidRDefault="002F21DC">
      <w:pPr>
        <w:rPr>
          <w:rFonts w:ascii="Times New Roman" w:hAnsi="Times New Roman" w:cs="Times New Roman"/>
        </w:rPr>
      </w:pPr>
    </w:p>
    <w:sectPr w:rsidR="002F21DC" w:rsidRPr="002F2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DC"/>
    <w:rsid w:val="002F2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EB31"/>
  <w15:chartTrackingRefBased/>
  <w15:docId w15:val="{19837149-AE5A-4771-AA26-BE4233CD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F21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21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1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21D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2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2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05472">
      <w:bodyDiv w:val="1"/>
      <w:marLeft w:val="0"/>
      <w:marRight w:val="0"/>
      <w:marTop w:val="0"/>
      <w:marBottom w:val="0"/>
      <w:divBdr>
        <w:top w:val="none" w:sz="0" w:space="0" w:color="auto"/>
        <w:left w:val="none" w:sz="0" w:space="0" w:color="auto"/>
        <w:bottom w:val="none" w:sz="0" w:space="0" w:color="auto"/>
        <w:right w:val="none" w:sz="0" w:space="0" w:color="auto"/>
      </w:divBdr>
      <w:divsChild>
        <w:div w:id="1636057183">
          <w:marLeft w:val="0"/>
          <w:marRight w:val="0"/>
          <w:marTop w:val="0"/>
          <w:marBottom w:val="480"/>
          <w:divBdr>
            <w:top w:val="none" w:sz="0" w:space="0" w:color="auto"/>
            <w:left w:val="none" w:sz="0" w:space="0" w:color="auto"/>
            <w:bottom w:val="none" w:sz="0" w:space="0" w:color="auto"/>
            <w:right w:val="none" w:sz="0" w:space="0" w:color="auto"/>
          </w:divBdr>
        </w:div>
        <w:div w:id="39019721">
          <w:marLeft w:val="0"/>
          <w:marRight w:val="0"/>
          <w:marTop w:val="0"/>
          <w:marBottom w:val="900"/>
          <w:divBdr>
            <w:top w:val="none" w:sz="0" w:space="0" w:color="auto"/>
            <w:left w:val="none" w:sz="0" w:space="0" w:color="auto"/>
            <w:bottom w:val="none" w:sz="0" w:space="0" w:color="auto"/>
            <w:right w:val="none" w:sz="0" w:space="0" w:color="auto"/>
          </w:divBdr>
          <w:divsChild>
            <w:div w:id="1903459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Полунин Александр Владимирович</dc:creator>
  <cp:keywords/>
  <dc:description/>
  <cp:lastModifiedBy>Полунин Александр Владимирович</cp:lastModifiedBy>
  <cp:revision>1</cp:revision>
  <dcterms:created xsi:type="dcterms:W3CDTF">2022-04-27T09:07:00Z</dcterms:created>
  <dcterms:modified xsi:type="dcterms:W3CDTF">2022-04-27T09:09:00Z</dcterms:modified>
</cp:coreProperties>
</file>