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>Памятка населению</w:t>
      </w:r>
    </w:p>
    <w:p w:rsidR="0087457F" w:rsidRP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7F">
        <w:rPr>
          <w:rFonts w:ascii="Times New Roman" w:hAnsi="Times New Roman" w:cs="Times New Roman"/>
          <w:b/>
          <w:sz w:val="24"/>
          <w:szCs w:val="24"/>
        </w:rPr>
        <w:t>Правила безопасности при купании</w:t>
      </w:r>
    </w:p>
    <w:p w:rsidR="0087457F" w:rsidRP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Чтобы купание было поистине удовольствием, необходимо соблюдать определенные правила. Многие, в том числе и дети, игнорируют эти правила, что порой приводит к очень печальным последствиям. </w:t>
      </w:r>
    </w:p>
    <w:p w:rsidR="0087457F" w:rsidRP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87457F">
        <w:rPr>
          <w:rFonts w:ascii="Times New Roman" w:hAnsi="Times New Roman" w:cs="Times New Roman"/>
          <w:sz w:val="24"/>
          <w:szCs w:val="24"/>
          <w:u w:val="single"/>
        </w:rPr>
        <w:t>еры безопасности при купании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Различные водоемы (реки, побережье морей, пруды, озера и пр.) всегда представляют опасность для человека, даже если он умеет прекрасно плавать. Особенно в жару человек способен искупаться в любом водоеме, даже в строительных котлованах, траншеях или карьерах. Именно такие случайные водоемы представляют особенную опасность. Никто не сможет поручиться, что дно таких водоемов чистое и на дне нет ни кирпичей, ни арматуры или другого строительного мусора. А порой недобросовестные строители поступают именно так, сбрасывая ненужный мусор подальше с глаз в котлованы или траншеи. Купаясь в таком водоеме можно не только пораниться, но и получить более серьезные травмы. </w:t>
      </w:r>
    </w:p>
    <w:p w:rsidR="0087457F" w:rsidRP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87457F">
        <w:rPr>
          <w:rFonts w:ascii="Times New Roman" w:hAnsi="Times New Roman" w:cs="Times New Roman"/>
          <w:sz w:val="24"/>
          <w:szCs w:val="24"/>
          <w:u w:val="single"/>
        </w:rPr>
        <w:t>равила поведения во время купания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Даже если вы прекрасно плаваете, это не дает гарантии безопасного отдыха на воде.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 xml:space="preserve">Находясь в воде, каждый из купающихся должен знать определенные правила и строго их соблюдать. </w:t>
      </w:r>
      <w:proofErr w:type="gramEnd"/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Купание разрешается в оборудованных водоемах или на пляжах, которые соответствуют санитарно-эпидемиологическим требованиям.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Если вы решили искупаться в незнакомом водоеме, заходите в воду осторожно и медленно, обследуя при этом дно.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Лучшее время суток для купания – утренние часы с 8 до 10 часов и вечерние – с 17 до 19 часов. Днем не рекомендуется купаться по той причине, что возможно перегревание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находясь долго в воде, можно даже простудиться.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Купаться лучше через 1-1,5 часа после еды. Но и на голодный желудок в воду заходить не рекомендуется.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Перед купанием следует немного отдохнуть, поскольку плавание требует определенных физических усилий.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Запрещается купаться в состоянии алкогольного опьянения, также распивать спиртные напитки.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Находясь в воде, категорически запрещается подныривать под плывущим человеком, «топить» его и подавать ложные сигналы о помощи, также нырять с перил, лодок и других, необорудованных для этой цели средств.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Не купайтесь в одиночестве, особенно если вы не уверены в своих силах.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87457F">
        <w:rPr>
          <w:rFonts w:ascii="Times New Roman" w:hAnsi="Times New Roman" w:cs="Times New Roman"/>
          <w:sz w:val="24"/>
          <w:szCs w:val="24"/>
          <w:u w:val="single"/>
        </w:rPr>
        <w:t>еры безопасного купания для детей</w:t>
      </w:r>
    </w:p>
    <w:p w:rsid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По отношению к детям правила безопасного купания должны соблюдаться очень строго. Маленькие дети должны купаться только под присмотром взрослых или старших детей. Взрослые должны рассказать детям о правильном поведении на воде, особенно если они отправляются в оздоровительный лагерь или туристические походы. Начинать купание с маленьким ребенком тогда, когда температура воздуха будет не менее 25°, а воды – не менее 22°. Находясь на пляже, мы не должны выпускать из поля зрения своего ребенка. Когда на пляже много народа, очень сложно бывает увидеть ребенка в толпе купающихся детей.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 Впервые купать ребенка в открытом водоеме рекомендуется с двухлетнего возраста. Приучайте маленького ребенка к воде постепенно, </w:t>
      </w:r>
      <w:r w:rsidRPr="0087457F">
        <w:rPr>
          <w:rFonts w:ascii="Times New Roman" w:hAnsi="Times New Roman" w:cs="Times New Roman"/>
          <w:sz w:val="24"/>
          <w:szCs w:val="24"/>
        </w:rPr>
        <w:lastRenderedPageBreak/>
        <w:t xml:space="preserve">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время пребывания в воде до 10 минут, ребенок должен привыкнуть к воде и новым ощущениям.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87457F">
        <w:rPr>
          <w:rFonts w:ascii="Times New Roman" w:hAnsi="Times New Roman" w:cs="Times New Roman"/>
          <w:sz w:val="24"/>
          <w:szCs w:val="24"/>
          <w:u w:val="single"/>
        </w:rPr>
        <w:t>то делать, если тонет человек</w:t>
      </w:r>
    </w:p>
    <w:p w:rsidR="0087457F" w:rsidRP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Согласно наблюдениям тонут те, кто или очень хорошо умеет плавать, или, наоборот, не умеет плавать вообще. Первые порой не оценивают свои возможности и силы, могут заплыть далеко и у них порой просто не хватает сил вернуться назад. А вторые просто не умеют держаться на воде. </w:t>
      </w:r>
    </w:p>
    <w:p w:rsidR="0087457F" w:rsidRP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F">
        <w:rPr>
          <w:rFonts w:ascii="Times New Roman" w:hAnsi="Times New Roman" w:cs="Times New Roman"/>
          <w:b/>
          <w:sz w:val="24"/>
          <w:szCs w:val="24"/>
        </w:rPr>
        <w:t>Если тонет рядом находящийся человек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 Если рядом тонет человек,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вы и не поймете, что это происходит на самом деле. Когда человек тонет, он просто физиологически не способен кричать: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уходит под воду, то выныривает, что бы успеть вдохнуть воздух, и снова уходит под воду. Он не может контролировать движения рук, чтобы сбалансировать в воде, он рефлекторно прижимает руки к туловищу. Такой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тонущий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может находиться на поверхности до полного погружения в воду от 20 до 60 секунд.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Если вы увидели непонятное поведение находящегося рядом с вами человека, и если некому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помочь и вы уверены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на 100% в своих силах, помогите тонущему. Обязательно запомните, что подплывать к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необходимо только сзади, чтобы тонущий не видел вас. Иначе, увидев вас, он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может ухватиться за вас мертвой хваткой и вы оба можете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уйти ко дну. Подплыв сзади, постарайтесь перевернуть </w:t>
      </w:r>
      <w:proofErr w:type="gramStart"/>
      <w:r w:rsidRPr="0087457F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87457F">
        <w:rPr>
          <w:rFonts w:ascii="Times New Roman" w:hAnsi="Times New Roman" w:cs="Times New Roman"/>
          <w:sz w:val="24"/>
          <w:szCs w:val="24"/>
        </w:rPr>
        <w:t xml:space="preserve"> на спину и плывите с ним к берегу.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Если тонущий сопротивляется, как советуют спасатели, можно его пристукнуть. Плывите с пострадавшим, находясь параллельно с ним или находясь под ним.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Если утопающий опять ушел под воду, то поднырните под него и постарайтесь его вытолкать на поверхность.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Если это не удалось, запомните место и громко зовите на помощь, возможно человека удастся спасти. </w:t>
      </w:r>
    </w:p>
    <w:p w:rsidR="0087457F" w:rsidRP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F">
        <w:rPr>
          <w:rFonts w:ascii="Times New Roman" w:hAnsi="Times New Roman" w:cs="Times New Roman"/>
          <w:b/>
          <w:sz w:val="24"/>
          <w:szCs w:val="24"/>
        </w:rPr>
        <w:t xml:space="preserve">Что делать, если вы сами тонете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Самое главное: не паникуйте!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Постарайтесь снять с себя лишнюю одежду, обувь, громко кричите и зовите на помощь. </w:t>
      </w: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Перевернитесь на спину, расслабьтесь, глубоко вдохните и выдохните.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Постарайтесь прочистить нос, проглотите воду во рту.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Если при нырянии вы за что-то зацепились, постарайтесь не спеша отцепиться от того, за что зацепились.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При появлении судорог в ногах, задержите дыхание, ущипните сведенную мышцу, расслабьте ногу и постарайтесь плыть к берегу.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7457F">
        <w:rPr>
          <w:rFonts w:ascii="Times New Roman" w:hAnsi="Times New Roman" w:cs="Times New Roman"/>
          <w:sz w:val="24"/>
          <w:szCs w:val="24"/>
        </w:rPr>
        <w:t xml:space="preserve"> Если не получается, зовите на помощь.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57F">
        <w:rPr>
          <w:rFonts w:ascii="Times New Roman" w:hAnsi="Times New Roman" w:cs="Times New Roman"/>
          <w:sz w:val="24"/>
          <w:szCs w:val="24"/>
          <w:u w:val="single"/>
        </w:rPr>
        <w:t>Первая помощь при утоплении</w:t>
      </w:r>
    </w:p>
    <w:p w:rsidR="0087457F" w:rsidRPr="0087457F" w:rsidRDefault="0087457F" w:rsidP="0087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Если из воды достали человека без признаков жизни, необходимо понять в первую очередь, какое произошло утопление, «синее» или «белое». От этого зависит правильное оказание первой помощи.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Признаками «синего посинения» является сине-серые лицо и шея, и выделение из носа и рта розоватой пены. Такое утопление характерно для взрослых и детей, не умеющих плавать, а также для людей, находящихся в состоянии алкогольного опьянения.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  <w:u w:val="single"/>
        </w:rPr>
        <w:lastRenderedPageBreak/>
        <w:t>Помощь:</w:t>
      </w:r>
      <w:r w:rsidRPr="0087457F">
        <w:rPr>
          <w:rFonts w:ascii="Times New Roman" w:hAnsi="Times New Roman" w:cs="Times New Roman"/>
          <w:sz w:val="24"/>
          <w:szCs w:val="24"/>
        </w:rPr>
        <w:t xml:space="preserve"> пострадавшего поворачиваем на живот таким образом, чтобы голова оказалась ниже уровня его таза, например, на скамейку таким образом, чтобы голова свисала с края скамейки. Ребенка можно положить на согнутую ногу (бедро), а малыша просто взять за ноги и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 </w:t>
      </w:r>
    </w:p>
    <w:p w:rsid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</w:rPr>
        <w:t xml:space="preserve">Признаки «белого» утопления. У таких утопленников кожа бледного цвета. Такое утопление возникает из-за резкого контакта с холодной водой, что приводит к рефлекторной остановке сердечной деятельности. </w:t>
      </w:r>
    </w:p>
    <w:p w:rsidR="00BB1AA8" w:rsidRPr="0087457F" w:rsidRDefault="0087457F" w:rsidP="0087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F">
        <w:rPr>
          <w:rFonts w:ascii="Times New Roman" w:hAnsi="Times New Roman" w:cs="Times New Roman"/>
          <w:sz w:val="24"/>
          <w:szCs w:val="24"/>
          <w:u w:val="single"/>
        </w:rPr>
        <w:t>Помощь:</w:t>
      </w:r>
      <w:r w:rsidRPr="0087457F">
        <w:rPr>
          <w:rFonts w:ascii="Times New Roman" w:hAnsi="Times New Roman" w:cs="Times New Roman"/>
          <w:sz w:val="24"/>
          <w:szCs w:val="24"/>
        </w:rPr>
        <w:t xml:space="preserve"> При таком виде утопления не стоит тратить время на удаление воды из верхних дыхательных путей, необходимо немедленно начать искусственное дыхание и непрямой массаж сердца</w:t>
      </w:r>
    </w:p>
    <w:sectPr w:rsidR="00BB1AA8" w:rsidRPr="0087457F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7457F"/>
    <w:rsid w:val="00050FF1"/>
    <w:rsid w:val="00081612"/>
    <w:rsid w:val="0013787A"/>
    <w:rsid w:val="001C6266"/>
    <w:rsid w:val="00276AC3"/>
    <w:rsid w:val="00413922"/>
    <w:rsid w:val="004834FA"/>
    <w:rsid w:val="00560F5C"/>
    <w:rsid w:val="00665A2D"/>
    <w:rsid w:val="0083595A"/>
    <w:rsid w:val="00844029"/>
    <w:rsid w:val="0087457F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1044</Words>
  <Characters>5955</Characters>
  <Application>Microsoft Office Word</Application>
  <DocSecurity>0</DocSecurity>
  <Lines>49</Lines>
  <Paragraphs>13</Paragraphs>
  <ScaleCrop>false</ScaleCrop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2016-12-15T08:02:00Z</dcterms:created>
  <dcterms:modified xsi:type="dcterms:W3CDTF">2016-12-15T08:08:00Z</dcterms:modified>
</cp:coreProperties>
</file>