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6432" w:rsidRPr="008D6288" w:rsidRDefault="00146432" w:rsidP="00146432">
      <w:pPr>
        <w:jc w:val="right"/>
        <w:rPr>
          <w:rFonts w:ascii="Times New Roman" w:hAnsi="Times New Roman"/>
          <w:sz w:val="28"/>
          <w:szCs w:val="28"/>
        </w:rPr>
      </w:pPr>
      <w:r w:rsidRPr="008D6288">
        <w:rPr>
          <w:rFonts w:ascii="Times New Roman" w:hAnsi="Times New Roman"/>
          <w:sz w:val="28"/>
          <w:szCs w:val="28"/>
        </w:rPr>
        <w:t>ПРОЕКТ</w:t>
      </w:r>
    </w:p>
    <w:p w:rsidR="00146432" w:rsidRPr="0010190A" w:rsidRDefault="00146432" w:rsidP="00146432">
      <w:pPr>
        <w:jc w:val="center"/>
        <w:rPr>
          <w:rFonts w:ascii="Times New Roman" w:hAnsi="Times New Roman"/>
          <w:b/>
          <w:sz w:val="28"/>
          <w:szCs w:val="28"/>
        </w:rPr>
      </w:pPr>
      <w:r w:rsidRPr="0010190A">
        <w:rPr>
          <w:rFonts w:ascii="Times New Roman" w:hAnsi="Times New Roman"/>
          <w:b/>
          <w:sz w:val="28"/>
          <w:szCs w:val="28"/>
        </w:rPr>
        <w:t>Изменения</w:t>
      </w:r>
    </w:p>
    <w:p w:rsidR="00146432" w:rsidRPr="0010190A" w:rsidRDefault="00146432" w:rsidP="00146432">
      <w:pPr>
        <w:jc w:val="center"/>
        <w:rPr>
          <w:rFonts w:ascii="Times New Roman" w:hAnsi="Times New Roman"/>
          <w:b/>
          <w:sz w:val="28"/>
          <w:szCs w:val="28"/>
        </w:rPr>
      </w:pPr>
      <w:r w:rsidRPr="0010190A">
        <w:rPr>
          <w:rFonts w:ascii="Times New Roman" w:hAnsi="Times New Roman"/>
          <w:b/>
          <w:sz w:val="28"/>
          <w:szCs w:val="28"/>
        </w:rPr>
        <w:t xml:space="preserve">в Устав сельского поселения </w:t>
      </w:r>
      <w:proofErr w:type="spellStart"/>
      <w:r w:rsidRPr="0010190A">
        <w:rPr>
          <w:rFonts w:ascii="Times New Roman" w:hAnsi="Times New Roman"/>
          <w:b/>
          <w:sz w:val="28"/>
          <w:szCs w:val="28"/>
        </w:rPr>
        <w:t>Хворостянский</w:t>
      </w:r>
      <w:proofErr w:type="spellEnd"/>
      <w:r w:rsidRPr="0010190A">
        <w:rPr>
          <w:rFonts w:ascii="Times New Roman" w:hAnsi="Times New Roman"/>
          <w:b/>
          <w:sz w:val="28"/>
          <w:szCs w:val="28"/>
        </w:rPr>
        <w:t xml:space="preserve"> сельсовет</w:t>
      </w:r>
    </w:p>
    <w:p w:rsidR="00146432" w:rsidRPr="0010190A" w:rsidRDefault="00146432" w:rsidP="00146432">
      <w:pPr>
        <w:jc w:val="center"/>
        <w:rPr>
          <w:rFonts w:ascii="Times New Roman" w:hAnsi="Times New Roman"/>
          <w:b/>
          <w:sz w:val="28"/>
          <w:szCs w:val="28"/>
        </w:rPr>
      </w:pPr>
      <w:proofErr w:type="spellStart"/>
      <w:r w:rsidRPr="0010190A">
        <w:rPr>
          <w:rFonts w:ascii="Times New Roman" w:hAnsi="Times New Roman"/>
          <w:b/>
          <w:sz w:val="28"/>
          <w:szCs w:val="28"/>
        </w:rPr>
        <w:t>Добринского</w:t>
      </w:r>
      <w:proofErr w:type="spellEnd"/>
      <w:r w:rsidRPr="0010190A">
        <w:rPr>
          <w:rFonts w:ascii="Times New Roman" w:hAnsi="Times New Roman"/>
          <w:b/>
          <w:sz w:val="28"/>
          <w:szCs w:val="28"/>
        </w:rPr>
        <w:t xml:space="preserve"> муниципального района Липецкой области</w:t>
      </w:r>
    </w:p>
    <w:p w:rsidR="00146432" w:rsidRPr="0010190A" w:rsidRDefault="00146432" w:rsidP="00146432">
      <w:pPr>
        <w:jc w:val="center"/>
        <w:rPr>
          <w:rFonts w:ascii="Times New Roman" w:hAnsi="Times New Roman"/>
          <w:b/>
          <w:sz w:val="28"/>
          <w:szCs w:val="28"/>
        </w:rPr>
      </w:pPr>
      <w:r w:rsidRPr="0010190A">
        <w:rPr>
          <w:rFonts w:ascii="Times New Roman" w:hAnsi="Times New Roman"/>
          <w:b/>
          <w:sz w:val="28"/>
          <w:szCs w:val="28"/>
        </w:rPr>
        <w:t>Российской Федерации</w:t>
      </w:r>
    </w:p>
    <w:p w:rsidR="00146432" w:rsidRPr="0010190A" w:rsidRDefault="00146432" w:rsidP="00146432">
      <w:pPr>
        <w:rPr>
          <w:rFonts w:ascii="Times New Roman" w:hAnsi="Times New Roman"/>
          <w:b/>
          <w:sz w:val="28"/>
          <w:szCs w:val="28"/>
        </w:rPr>
      </w:pPr>
    </w:p>
    <w:p w:rsidR="00146432" w:rsidRPr="00CF05AF" w:rsidRDefault="00146432" w:rsidP="00146432">
      <w:pPr>
        <w:rPr>
          <w:rFonts w:ascii="Times New Roman" w:hAnsi="Times New Roman"/>
        </w:rPr>
      </w:pPr>
    </w:p>
    <w:p w:rsidR="00146432" w:rsidRPr="00803173" w:rsidRDefault="00146432" w:rsidP="00146432">
      <w:pPr>
        <w:ind w:firstLine="0"/>
        <w:rPr>
          <w:rFonts w:ascii="Times New Roman" w:hAnsi="Times New Roman"/>
          <w:sz w:val="28"/>
          <w:szCs w:val="28"/>
        </w:rPr>
      </w:pPr>
      <w:proofErr w:type="gramStart"/>
      <w:r w:rsidRPr="00803173">
        <w:rPr>
          <w:rFonts w:ascii="Times New Roman" w:hAnsi="Times New Roman"/>
          <w:sz w:val="28"/>
          <w:szCs w:val="28"/>
        </w:rPr>
        <w:t xml:space="preserve">Приняты Советом депутатов сельского поселения </w:t>
      </w:r>
      <w:proofErr w:type="gramEnd"/>
    </w:p>
    <w:p w:rsidR="00146432" w:rsidRPr="00803173" w:rsidRDefault="00146432" w:rsidP="00146432">
      <w:pPr>
        <w:ind w:firstLine="0"/>
        <w:rPr>
          <w:rFonts w:ascii="Times New Roman" w:hAnsi="Times New Roman"/>
          <w:sz w:val="28"/>
          <w:szCs w:val="28"/>
        </w:rPr>
      </w:pPr>
      <w:proofErr w:type="spellStart"/>
      <w:r w:rsidRPr="00803173">
        <w:rPr>
          <w:rFonts w:ascii="Times New Roman" w:hAnsi="Times New Roman"/>
          <w:sz w:val="28"/>
          <w:szCs w:val="28"/>
        </w:rPr>
        <w:t>Хворостянский</w:t>
      </w:r>
      <w:proofErr w:type="spellEnd"/>
      <w:r w:rsidRPr="00803173">
        <w:rPr>
          <w:rFonts w:ascii="Times New Roman" w:hAnsi="Times New Roman"/>
          <w:sz w:val="28"/>
          <w:szCs w:val="28"/>
        </w:rPr>
        <w:t xml:space="preserve"> сельсовет </w:t>
      </w:r>
      <w:proofErr w:type="spellStart"/>
      <w:r w:rsidRPr="00803173">
        <w:rPr>
          <w:rFonts w:ascii="Times New Roman" w:hAnsi="Times New Roman"/>
          <w:sz w:val="28"/>
          <w:szCs w:val="28"/>
        </w:rPr>
        <w:t>Добринского</w:t>
      </w:r>
      <w:proofErr w:type="spellEnd"/>
      <w:r w:rsidRPr="00803173">
        <w:rPr>
          <w:rFonts w:ascii="Times New Roman" w:hAnsi="Times New Roman"/>
          <w:sz w:val="28"/>
          <w:szCs w:val="28"/>
        </w:rPr>
        <w:t xml:space="preserve"> </w:t>
      </w:r>
      <w:proofErr w:type="gramStart"/>
      <w:r w:rsidRPr="00803173">
        <w:rPr>
          <w:rFonts w:ascii="Times New Roman" w:hAnsi="Times New Roman"/>
          <w:sz w:val="28"/>
          <w:szCs w:val="28"/>
        </w:rPr>
        <w:t>муниципального</w:t>
      </w:r>
      <w:proofErr w:type="gramEnd"/>
      <w:r w:rsidRPr="00803173">
        <w:rPr>
          <w:rFonts w:ascii="Times New Roman" w:hAnsi="Times New Roman"/>
          <w:sz w:val="28"/>
          <w:szCs w:val="28"/>
        </w:rPr>
        <w:t xml:space="preserve"> </w:t>
      </w:r>
    </w:p>
    <w:p w:rsidR="00146432" w:rsidRPr="00803173" w:rsidRDefault="00146432" w:rsidP="00146432">
      <w:pPr>
        <w:ind w:firstLine="0"/>
        <w:rPr>
          <w:rFonts w:ascii="Times New Roman" w:hAnsi="Times New Roman"/>
          <w:sz w:val="28"/>
          <w:szCs w:val="28"/>
        </w:rPr>
      </w:pPr>
      <w:r w:rsidRPr="00803173">
        <w:rPr>
          <w:rFonts w:ascii="Times New Roman" w:hAnsi="Times New Roman"/>
          <w:sz w:val="28"/>
          <w:szCs w:val="28"/>
        </w:rPr>
        <w:t xml:space="preserve">района Липецкой области Российской Федерации </w:t>
      </w:r>
    </w:p>
    <w:p w:rsidR="00146432" w:rsidRPr="00803173" w:rsidRDefault="00146432" w:rsidP="00146432">
      <w:pPr>
        <w:ind w:firstLine="0"/>
        <w:rPr>
          <w:rFonts w:ascii="Times New Roman" w:hAnsi="Times New Roman"/>
          <w:sz w:val="28"/>
          <w:szCs w:val="28"/>
        </w:rPr>
      </w:pPr>
      <w:r w:rsidRPr="00803173">
        <w:rPr>
          <w:rFonts w:ascii="Times New Roman" w:hAnsi="Times New Roman"/>
          <w:sz w:val="28"/>
          <w:szCs w:val="28"/>
        </w:rPr>
        <w:t xml:space="preserve">решение </w:t>
      </w:r>
      <w:proofErr w:type="gramStart"/>
      <w:r w:rsidRPr="00803173">
        <w:rPr>
          <w:rFonts w:ascii="Times New Roman" w:hAnsi="Times New Roman"/>
          <w:sz w:val="28"/>
          <w:szCs w:val="28"/>
        </w:rPr>
        <w:t>от</w:t>
      </w:r>
      <w:proofErr w:type="gramEnd"/>
      <w:r w:rsidRPr="00803173">
        <w:rPr>
          <w:rFonts w:ascii="Times New Roman" w:hAnsi="Times New Roman"/>
          <w:sz w:val="28"/>
          <w:szCs w:val="28"/>
        </w:rPr>
        <w:t xml:space="preserve"> _____________ № _____</w:t>
      </w:r>
    </w:p>
    <w:p w:rsidR="00146432" w:rsidRPr="00803173" w:rsidRDefault="00146432" w:rsidP="00146432">
      <w:pPr>
        <w:ind w:firstLine="0"/>
        <w:rPr>
          <w:rFonts w:ascii="Times New Roman" w:hAnsi="Times New Roman"/>
          <w:sz w:val="28"/>
          <w:szCs w:val="28"/>
        </w:rPr>
      </w:pPr>
    </w:p>
    <w:p w:rsidR="00146432" w:rsidRPr="00803173" w:rsidRDefault="00146432" w:rsidP="00146432">
      <w:pPr>
        <w:rPr>
          <w:rFonts w:ascii="Times New Roman" w:hAnsi="Times New Roman"/>
          <w:sz w:val="28"/>
          <w:szCs w:val="28"/>
        </w:rPr>
      </w:pPr>
    </w:p>
    <w:p w:rsidR="00146432" w:rsidRPr="00803173" w:rsidRDefault="00146432" w:rsidP="00146432">
      <w:pPr>
        <w:rPr>
          <w:rFonts w:ascii="Times New Roman" w:hAnsi="Times New Roman"/>
          <w:b/>
          <w:sz w:val="28"/>
          <w:szCs w:val="28"/>
        </w:rPr>
      </w:pPr>
      <w:r w:rsidRPr="00803173">
        <w:rPr>
          <w:rFonts w:ascii="Times New Roman" w:hAnsi="Times New Roman"/>
          <w:b/>
          <w:sz w:val="28"/>
          <w:szCs w:val="28"/>
        </w:rPr>
        <w:t>Статья 1</w:t>
      </w:r>
    </w:p>
    <w:p w:rsidR="00146432" w:rsidRPr="00803173" w:rsidRDefault="00146432" w:rsidP="00146432">
      <w:pPr>
        <w:rPr>
          <w:rFonts w:ascii="Times New Roman" w:hAnsi="Times New Roman"/>
          <w:sz w:val="28"/>
          <w:szCs w:val="28"/>
        </w:rPr>
      </w:pPr>
      <w:proofErr w:type="gramStart"/>
      <w:r w:rsidRPr="00803173">
        <w:rPr>
          <w:rFonts w:ascii="Times New Roman" w:hAnsi="Times New Roman"/>
          <w:sz w:val="28"/>
          <w:szCs w:val="28"/>
        </w:rPr>
        <w:t xml:space="preserve">Внести в Устав сельского поселения </w:t>
      </w:r>
      <w:proofErr w:type="spellStart"/>
      <w:r w:rsidRPr="00803173">
        <w:rPr>
          <w:rFonts w:ascii="Times New Roman" w:hAnsi="Times New Roman"/>
          <w:sz w:val="28"/>
          <w:szCs w:val="28"/>
        </w:rPr>
        <w:t>Хворостянский</w:t>
      </w:r>
      <w:proofErr w:type="spellEnd"/>
      <w:r w:rsidRPr="00803173">
        <w:rPr>
          <w:rFonts w:ascii="Times New Roman" w:hAnsi="Times New Roman"/>
          <w:sz w:val="28"/>
          <w:szCs w:val="28"/>
        </w:rPr>
        <w:t xml:space="preserve"> сельсовет </w:t>
      </w:r>
      <w:proofErr w:type="spellStart"/>
      <w:r w:rsidRPr="00803173">
        <w:rPr>
          <w:rFonts w:ascii="Times New Roman" w:hAnsi="Times New Roman"/>
          <w:sz w:val="28"/>
          <w:szCs w:val="28"/>
        </w:rPr>
        <w:t>Добринского</w:t>
      </w:r>
      <w:proofErr w:type="spellEnd"/>
      <w:r w:rsidRPr="00803173">
        <w:rPr>
          <w:rFonts w:ascii="Times New Roman" w:hAnsi="Times New Roman"/>
          <w:sz w:val="28"/>
          <w:szCs w:val="28"/>
        </w:rPr>
        <w:t xml:space="preserve"> муниципального района Липецкой области Российской Федерации, принятый решением Совета депутатов сельского поселения </w:t>
      </w:r>
      <w:proofErr w:type="spellStart"/>
      <w:r w:rsidRPr="00803173">
        <w:rPr>
          <w:rFonts w:ascii="Times New Roman" w:hAnsi="Times New Roman"/>
          <w:sz w:val="28"/>
          <w:szCs w:val="28"/>
        </w:rPr>
        <w:t>Хворостянский</w:t>
      </w:r>
      <w:proofErr w:type="spellEnd"/>
      <w:r w:rsidRPr="00803173">
        <w:rPr>
          <w:rFonts w:ascii="Times New Roman" w:hAnsi="Times New Roman"/>
          <w:sz w:val="28"/>
          <w:szCs w:val="28"/>
        </w:rPr>
        <w:t xml:space="preserve"> сельсовет </w:t>
      </w:r>
      <w:proofErr w:type="spellStart"/>
      <w:r w:rsidRPr="00803173">
        <w:rPr>
          <w:rFonts w:ascii="Times New Roman" w:hAnsi="Times New Roman"/>
          <w:sz w:val="28"/>
          <w:szCs w:val="28"/>
        </w:rPr>
        <w:t>Добринского</w:t>
      </w:r>
      <w:proofErr w:type="spellEnd"/>
      <w:r w:rsidRPr="00803173">
        <w:rPr>
          <w:rFonts w:ascii="Times New Roman" w:hAnsi="Times New Roman"/>
          <w:sz w:val="28"/>
          <w:szCs w:val="28"/>
        </w:rPr>
        <w:t xml:space="preserve"> муниципального района Липецкой области Российской Федерации </w:t>
      </w:r>
      <w:r w:rsidRPr="008D6288">
        <w:rPr>
          <w:rFonts w:ascii="Times New Roman" w:hAnsi="Times New Roman"/>
          <w:sz w:val="28"/>
          <w:szCs w:val="28"/>
        </w:rPr>
        <w:t>25.04.2014г. № 151-рс (с изменениями и дополнениями от 27.10.2014г. № 171-рс, от 03.02.2015г. № 189-рс25.04.2014г. № 207-рс  от 28.05.2015г. № 189-рс)</w:t>
      </w:r>
      <w:r w:rsidRPr="002B3C66">
        <w:rPr>
          <w:sz w:val="28"/>
          <w:szCs w:val="28"/>
        </w:rPr>
        <w:t xml:space="preserve"> </w:t>
      </w:r>
      <w:r w:rsidRPr="00803173">
        <w:rPr>
          <w:rFonts w:ascii="Times New Roman" w:hAnsi="Times New Roman"/>
          <w:sz w:val="28"/>
          <w:szCs w:val="28"/>
        </w:rPr>
        <w:t>следующие изменения:</w:t>
      </w:r>
      <w:proofErr w:type="gramEnd"/>
    </w:p>
    <w:p w:rsidR="00146432" w:rsidRPr="00803173" w:rsidRDefault="00146432" w:rsidP="00146432">
      <w:pPr>
        <w:rPr>
          <w:rFonts w:ascii="Times New Roman" w:hAnsi="Times New Roman"/>
          <w:sz w:val="28"/>
          <w:szCs w:val="28"/>
        </w:rPr>
      </w:pP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1) Статью 11 изложить в следующей редакции:</w:t>
      </w:r>
    </w:p>
    <w:p w:rsidR="00146432" w:rsidRPr="00803173" w:rsidRDefault="00146432" w:rsidP="00146432">
      <w:pPr>
        <w:rPr>
          <w:rFonts w:ascii="Times New Roman" w:hAnsi="Times New Roman"/>
          <w:sz w:val="28"/>
          <w:szCs w:val="28"/>
        </w:rPr>
      </w:pPr>
    </w:p>
    <w:p w:rsidR="00146432" w:rsidRPr="00803173" w:rsidRDefault="00146432" w:rsidP="00146432">
      <w:pPr>
        <w:pStyle w:val="4"/>
        <w:rPr>
          <w:rFonts w:ascii="Times New Roman" w:hAnsi="Times New Roman"/>
          <w:sz w:val="28"/>
        </w:rPr>
      </w:pPr>
      <w:bookmarkStart w:id="0" w:name="_Статья_11__Вопросы"/>
      <w:bookmarkStart w:id="1" w:name="_Статья_12__Вопросы"/>
      <w:bookmarkStart w:id="2" w:name="ст11"/>
      <w:bookmarkEnd w:id="0"/>
      <w:bookmarkEnd w:id="1"/>
      <w:bookmarkEnd w:id="2"/>
      <w:r w:rsidRPr="00803173">
        <w:rPr>
          <w:rFonts w:ascii="Times New Roman" w:hAnsi="Times New Roman"/>
          <w:sz w:val="28"/>
        </w:rPr>
        <w:t>Статья 11. Вопросы местного значения сельского поселения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1. К вопросам местного значения сельского поселения относятся: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 xml:space="preserve">1) составление и рассмотрение проекта бюджета сельского поселения, утверждение и исполнение бюджета сельского поселения, осуществление </w:t>
      </w:r>
      <w:proofErr w:type="gramStart"/>
      <w:r w:rsidRPr="00803173">
        <w:rPr>
          <w:rFonts w:ascii="Times New Roman" w:hAnsi="Times New Roman"/>
          <w:sz w:val="28"/>
          <w:szCs w:val="28"/>
        </w:rPr>
        <w:t>контроля за</w:t>
      </w:r>
      <w:proofErr w:type="gramEnd"/>
      <w:r w:rsidRPr="00803173">
        <w:rPr>
          <w:rFonts w:ascii="Times New Roman" w:hAnsi="Times New Roman"/>
          <w:sz w:val="28"/>
          <w:szCs w:val="28"/>
        </w:rPr>
        <w:t xml:space="preserve"> его исполнением, составление и утверждение отчета об исполнении бюджета сельского поселения;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2) установление, изменение и отмена местных налогов и сборов сельского поселения;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3) владение, пользование и распоряжение имуществом, находящимся в муниципальной собственности сельского поселения;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4) обеспечение первичных мер пожарной безопасности в границах населенных пунктов сельского поселения;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5) создание условий для обеспечения жителей сельского поселения услугами связи, общественного питания, торговли и бытового обслуживания;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6) создание условий для организации досуга и обеспечения жителей сельского поселения услугами организаций культуры;</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7) обеспечение условий для развития на территории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сельского поселения;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8) формирование архивных фондов сельского поселения;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lastRenderedPageBreak/>
        <w:t xml:space="preserve">9) утверждение правил благоустройства территории сельского поселения, </w:t>
      </w:r>
      <w:proofErr w:type="gramStart"/>
      <w:r w:rsidRPr="00803173">
        <w:rPr>
          <w:rFonts w:ascii="Times New Roman" w:hAnsi="Times New Roman"/>
          <w:sz w:val="28"/>
          <w:szCs w:val="28"/>
        </w:rPr>
        <w:t>устанавливающих</w:t>
      </w:r>
      <w:proofErr w:type="gramEnd"/>
      <w:r w:rsidRPr="00803173">
        <w:rPr>
          <w:rFonts w:ascii="Times New Roman" w:hAnsi="Times New Roman"/>
          <w:sz w:val="28"/>
          <w:szCs w:val="28"/>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сельского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сельского поселения, изменение, аннулирование таких наименований, размещение информации в государственном адресном реестре;</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11) содействие в развитии сельскохозяйственного производства, создание условий для развития малого и среднего предпринимательства;</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12) организация и осуществление мероприятий по работе с детьми и молодежью в сельском поселении;</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14) создание условий для массового отдыха жителей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15) участие в организации деятельности по сбору (в том числе раздельному сбору) и транспортированию твердых коммунальных отходов;</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16) организация ритуальных услуг и содержание мест захоронения;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17) осуществление мероприятий по обеспечению безопасности людей на водных объектах, охране их жизни и здоровья;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18)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19) предоставление помещения для работы на обслуживаемом административном участке сельского поселения сотруднику, замещающему должность участкового уполномоченного полиции;</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20) утверждение генеральных планов поселения, правил землепользования и застройки, местных нормативов градостроительного проектирования поселений;</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21) осуществление мер по противодействию коррупции в границах поселения.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 xml:space="preserve">2. Органы местного самоуправления сельского поселения вправе заключать соглашения с органами местного самоуправления </w:t>
      </w:r>
      <w:proofErr w:type="spellStart"/>
      <w:r w:rsidRPr="00803173">
        <w:rPr>
          <w:rFonts w:ascii="Times New Roman" w:hAnsi="Times New Roman"/>
          <w:sz w:val="28"/>
          <w:szCs w:val="28"/>
        </w:rPr>
        <w:t>Добринского</w:t>
      </w:r>
      <w:proofErr w:type="spellEnd"/>
      <w:r w:rsidRPr="00803173">
        <w:rPr>
          <w:rFonts w:ascii="Times New Roman" w:hAnsi="Times New Roman"/>
          <w:sz w:val="28"/>
          <w:szCs w:val="28"/>
        </w:rPr>
        <w:t xml:space="preserve"> муниципального района о передаче им осуществления части своих полномочий по решению вопросов местного значения за счет межбюджетных трансфертов, </w:t>
      </w:r>
      <w:r w:rsidRPr="00803173">
        <w:rPr>
          <w:rFonts w:ascii="Times New Roman" w:hAnsi="Times New Roman"/>
          <w:sz w:val="28"/>
          <w:szCs w:val="28"/>
        </w:rPr>
        <w:lastRenderedPageBreak/>
        <w:t>предоставляемых из бюджета сельского поселения в бюджет муниципального района в соответствии с Бюджетным кодексом Российской Федерации.</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 xml:space="preserve">3. </w:t>
      </w:r>
      <w:proofErr w:type="gramStart"/>
      <w:r w:rsidRPr="00803173">
        <w:rPr>
          <w:rFonts w:ascii="Times New Roman" w:hAnsi="Times New Roman"/>
          <w:sz w:val="28"/>
          <w:szCs w:val="28"/>
        </w:rPr>
        <w:t>Соглашения о передаче органами местного самоуправления части своих полномочий по решению вопросов местного значения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статье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roofErr w:type="gramEnd"/>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Порядок заключения соглашений определяется нормативным правовым актом Совета депутатов сельского поселения.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Для осуществления переданных в соответствии с указанными соглашениями полномочий органы местного самоуправления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Совета депутатов сельского поселения.</w:t>
      </w:r>
    </w:p>
    <w:p w:rsidR="00146432" w:rsidRPr="00803173" w:rsidRDefault="00146432" w:rsidP="00146432">
      <w:pPr>
        <w:rPr>
          <w:rFonts w:ascii="Times New Roman" w:hAnsi="Times New Roman"/>
          <w:sz w:val="28"/>
          <w:szCs w:val="28"/>
        </w:rPr>
      </w:pP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2) Статью 24 изложить в следующей редакции:</w:t>
      </w:r>
    </w:p>
    <w:p w:rsidR="00146432" w:rsidRPr="00803173" w:rsidRDefault="00146432" w:rsidP="00146432">
      <w:pPr>
        <w:rPr>
          <w:rFonts w:ascii="Times New Roman" w:hAnsi="Times New Roman"/>
          <w:sz w:val="28"/>
          <w:szCs w:val="28"/>
        </w:rPr>
      </w:pPr>
    </w:p>
    <w:p w:rsidR="00146432" w:rsidRPr="00803173" w:rsidRDefault="00146432" w:rsidP="00146432">
      <w:pPr>
        <w:rPr>
          <w:rFonts w:ascii="Times New Roman" w:hAnsi="Times New Roman"/>
          <w:b/>
          <w:bCs/>
          <w:sz w:val="28"/>
          <w:szCs w:val="28"/>
        </w:rPr>
      </w:pPr>
      <w:bookmarkStart w:id="3" w:name="_Статья_14__Полномочия"/>
      <w:bookmarkStart w:id="4" w:name="_Статья_17__Голосование"/>
      <w:bookmarkStart w:id="5" w:name="_Статья_20__Голосование"/>
      <w:bookmarkStart w:id="6" w:name="_Статья_20__Голосование_по_вопросам_"/>
      <w:bookmarkStart w:id="7" w:name="ст20"/>
      <w:bookmarkEnd w:id="3"/>
      <w:bookmarkEnd w:id="4"/>
      <w:bookmarkEnd w:id="5"/>
      <w:bookmarkEnd w:id="6"/>
      <w:bookmarkEnd w:id="7"/>
      <w:r w:rsidRPr="00803173">
        <w:rPr>
          <w:rFonts w:ascii="Times New Roman" w:hAnsi="Times New Roman"/>
          <w:b/>
          <w:bCs/>
          <w:sz w:val="28"/>
          <w:szCs w:val="28"/>
        </w:rPr>
        <w:t>Статья 24. Публичные слушания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1. Для обсуждения проектов муниципальных правовых актов по вопросам местного значения с участием жителей сельского поселения Советом депутатов сельского поселения, главой сельского поселения могут проводиться публичные слушания.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2. Публичные слушания проводятся по инициативе населения, Совета депутатов сельского поселения или главы сельского поселения.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Публичные слушания, проводимые по инициативе населения или Совета депутатов сельского поселения, назначаются Советом депутатов сельского поселения, а по инициативе главы сельского поселения - главой сельского поселения.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3. На публичные слушания должны выноситься: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1) проект устава сельского поселения, а также проект муниципального правового акта о внесении изменений и дополнений в устав,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Конституцией Российской Федерации, федеральными законами;</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2) проект бюджета сельского поселения и отчет о его исполнении;</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3) проекты планов и программ развития сельского поселения, проекты правил благоустройства территорий;</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4) вопросы о преобразовании сельского поселения, за исключением случаев, если в соответствии со статьей 13 Федерального закона от 06.10.2003 № 131-ФЗ «Об общих принципах организации местного самоуправления в Российской Федерации», статьей 10 настоящего Устава для преобразования сельского поселения требуется получение согласия населения, выраженного путем голосования либо на сходах граждан.</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lastRenderedPageBreak/>
        <w:t>4. Порядок организации и проведения публичных слушаний определяется Положением о публичных слушаниях сельского поселения, утверждаемым решением Совета депутатов сельского поселения.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5. Результаты публичных слушаний подлежат официальному опубликованию (обнародованию).</w:t>
      </w:r>
    </w:p>
    <w:p w:rsidR="00146432" w:rsidRPr="00803173" w:rsidRDefault="00146432" w:rsidP="00146432">
      <w:pPr>
        <w:rPr>
          <w:rFonts w:ascii="Times New Roman" w:hAnsi="Times New Roman"/>
          <w:sz w:val="28"/>
          <w:szCs w:val="28"/>
        </w:rPr>
      </w:pP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3) Статью 30 изложить в следующей редакции:</w:t>
      </w:r>
    </w:p>
    <w:p w:rsidR="00146432" w:rsidRPr="00803173" w:rsidRDefault="00146432" w:rsidP="00146432">
      <w:pPr>
        <w:pStyle w:val="4"/>
        <w:rPr>
          <w:rFonts w:ascii="Times New Roman" w:hAnsi="Times New Roman"/>
          <w:b w:val="0"/>
          <w:sz w:val="28"/>
        </w:rPr>
      </w:pPr>
      <w:bookmarkStart w:id="8" w:name="_Статья_29__Совет"/>
      <w:bookmarkEnd w:id="8"/>
    </w:p>
    <w:p w:rsidR="00146432" w:rsidRPr="00803173" w:rsidRDefault="00146432" w:rsidP="00146432">
      <w:pPr>
        <w:pStyle w:val="4"/>
        <w:rPr>
          <w:rFonts w:ascii="Times New Roman" w:hAnsi="Times New Roman"/>
          <w:sz w:val="28"/>
        </w:rPr>
      </w:pPr>
      <w:r w:rsidRPr="00803173">
        <w:rPr>
          <w:rFonts w:ascii="Times New Roman" w:hAnsi="Times New Roman"/>
          <w:sz w:val="28"/>
        </w:rPr>
        <w:t>Статья 30. Совет депутатов сельского поселения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1. Совет депутатов сельского поселения является представительным органом местного самоуправления сельского поселения.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Совет депутатов сельского поселения не обладает правами юридического лица.</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Совет депутатов сельского поселения избирается сроком на 5 лет. Срок полномочий Совета депутатов сельского поселения 5 лет.</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2. Совет депутатов сельского поселения состоит из депутатов, избираемых на муниципальных выборах на основе всеобщего, равного и прямого избирательного права при тайном голосовании.</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 xml:space="preserve">Муниципальные выборы депутатов в Совет депутатов сельского поселения проводятся в соответствии с федеральными законами, законами Липецкой области и настоящим Уставом с применением мажоритарной избирательной системы относительного большинства по </w:t>
      </w:r>
      <w:proofErr w:type="spellStart"/>
      <w:r w:rsidRPr="00803173">
        <w:rPr>
          <w:rFonts w:ascii="Times New Roman" w:hAnsi="Times New Roman"/>
          <w:sz w:val="28"/>
          <w:szCs w:val="28"/>
        </w:rPr>
        <w:t>многомандатным</w:t>
      </w:r>
      <w:proofErr w:type="spellEnd"/>
      <w:r w:rsidRPr="00803173">
        <w:rPr>
          <w:rFonts w:ascii="Times New Roman" w:hAnsi="Times New Roman"/>
          <w:sz w:val="28"/>
          <w:szCs w:val="28"/>
        </w:rPr>
        <w:t xml:space="preserve"> избирательным округам.</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3. Совет депутатов сельского поселения состоит из 10 депутатов.</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4. Депутаты могут объединяться в депутатские группы по профессиональным, территориальным признакам, по принадлежности к партиям, иным признакам.</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Порядок образования, полномочия и процедура регистрации депутатских групп определяются Регламентом Совета депутатов сельского поселения.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5. Совет депутатов сельского поселения может осуществлять свои полномочия после избрания не менее двух третей от установленной численности депутатов.</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6. Расходы на обеспечение деятельности Совета депутатов сельского поселения предусматриваются в бюджете сельского поселения отдельной строкой в соответствии с классификацией расходов бюджетов Российской Федерации.</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 xml:space="preserve">Управление и (или) распоряжение Советом депутатов сельского поселения или отдельными депутатами (группой депутатов) в какой бы то </w:t>
      </w:r>
      <w:proofErr w:type="gramStart"/>
      <w:r w:rsidRPr="00803173">
        <w:rPr>
          <w:rFonts w:ascii="Times New Roman" w:hAnsi="Times New Roman"/>
          <w:sz w:val="28"/>
          <w:szCs w:val="28"/>
        </w:rPr>
        <w:t>ни было форме средствами бюджета сельского поселения в процессе его исполнения не допускаются</w:t>
      </w:r>
      <w:proofErr w:type="gramEnd"/>
      <w:r w:rsidRPr="00803173">
        <w:rPr>
          <w:rFonts w:ascii="Times New Roman" w:hAnsi="Times New Roman"/>
          <w:sz w:val="28"/>
          <w:szCs w:val="28"/>
        </w:rPr>
        <w:t>, за исключением средств бюджета сельского поселения, направленных на обеспечение деятельности Совета депутатов сельского поселения и депутатов.</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7. Совету депутатов сельского поселения принадлежит право от лица всего населения сельского поселения принимать решения по вопросам своей компетенции.</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8. В исключительной компетенции Совета депутатов сельского поселения находится: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1) принятие устава сельского поселения и внесение в него изменений и дополнений;</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2) утверждение бюджета сельского поселения и отчета о его исполнении;</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lastRenderedPageBreak/>
        <w:t>3) установление, изменение и отмена местных налогов и сборов в соответствии с законодательством Российской Федерации о налогах и сборах;</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4) принятие планов и программ развития сельского поселения, утверждение отчетов об их исполнении;</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5) определение порядка управления и распоряжения имуществом, находящимся в собственности сельского поселения;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7) определение порядка участия сельского поселения в организациях межмуниципального сотрудничества;</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8) определение порядка материально-технического и организационного обеспечения деятельности органов местного самоуправления сельского поселения;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 xml:space="preserve">9) </w:t>
      </w:r>
      <w:proofErr w:type="gramStart"/>
      <w:r w:rsidRPr="00803173">
        <w:rPr>
          <w:rFonts w:ascii="Times New Roman" w:hAnsi="Times New Roman"/>
          <w:sz w:val="28"/>
          <w:szCs w:val="28"/>
        </w:rPr>
        <w:t>контроль за</w:t>
      </w:r>
      <w:proofErr w:type="gramEnd"/>
      <w:r w:rsidRPr="00803173">
        <w:rPr>
          <w:rFonts w:ascii="Times New Roman" w:hAnsi="Times New Roman"/>
          <w:sz w:val="28"/>
          <w:szCs w:val="28"/>
        </w:rPr>
        <w:t xml:space="preserve"> исполнением органами местного самоуправления сельского поселения и должностными лицами местного самоуправления полномочий по решению вопросов местного значения;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10) принятие решения об удалении главы сельского поселения в отставку.</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9. В компетенции Совета депутатов сельского поселения находится: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1) назначение муниципальных выборов депутатов Совета депутатов сельского поселения;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2) установление порядка назначения на должность и освобождения от должности руководителей муниципальных предприятий и учреждений;</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3) принятие решения о проведении местного референдума;</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4) назначение голосования по отзыву депутата Совета депутатов сельского поселения;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5) назначение голосования по вопросам изменения границ сельского поселения, а также преобразования сельского поселения;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6) назначение в соответствии с настоящим Уставом публичных слушаний, проводимых по инициативе населения или Совета депутатов сельского поселения;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7) назначение и определение порядка проведения собраний и конференций граждан;</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8) утверждение структуры администрации сельского поселения по представлению главы администрации сельского поселения;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9) формирование контрольно-счетной комиссии сельского поселения, определение в соответствии с настоящим Уставом полномочий, срока полномочий, состава, порядка деятельности, порядка определения структуры и штатной численности контрольно-счетной комиссии сельского поселения;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10) формирование в соответствии с действующим законодательством избирательной комиссии сельского поселения;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11)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сельского поселения, изменение, аннулирование таких наименований;</w:t>
      </w:r>
    </w:p>
    <w:p w:rsidR="00146432" w:rsidRPr="00803173" w:rsidRDefault="00146432" w:rsidP="00146432">
      <w:pPr>
        <w:rPr>
          <w:rFonts w:ascii="Times New Roman" w:hAnsi="Times New Roman"/>
          <w:sz w:val="28"/>
          <w:szCs w:val="28"/>
        </w:rPr>
      </w:pPr>
      <w:proofErr w:type="gramStart"/>
      <w:r w:rsidRPr="00803173">
        <w:rPr>
          <w:rFonts w:ascii="Times New Roman" w:hAnsi="Times New Roman"/>
          <w:sz w:val="28"/>
          <w:szCs w:val="28"/>
        </w:rPr>
        <w:lastRenderedPageBreak/>
        <w:t>12) установление наряду с предусмотренными Федеральным законом от 12.01.1996 № 7-ФЗ «О некоммерческих организациях» видами деятельности иных видов деятельности некоммерческих организаций, направленных на решение социальных проблем, развития гражданского общества в Российской Федерации, для признания таких организаций социально ориентированными;</w:t>
      </w:r>
      <w:proofErr w:type="gramEnd"/>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13) принятие регламента Совета депутатов сельского поселения;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 xml:space="preserve">14) утверждение порядка избрания депутата из своего состава в Совет депутатов </w:t>
      </w:r>
      <w:proofErr w:type="spellStart"/>
      <w:r w:rsidRPr="00803173">
        <w:rPr>
          <w:rFonts w:ascii="Times New Roman" w:hAnsi="Times New Roman"/>
          <w:sz w:val="28"/>
          <w:szCs w:val="28"/>
        </w:rPr>
        <w:t>Добринского</w:t>
      </w:r>
      <w:proofErr w:type="spellEnd"/>
      <w:r w:rsidRPr="00803173">
        <w:rPr>
          <w:rFonts w:ascii="Times New Roman" w:hAnsi="Times New Roman"/>
          <w:sz w:val="28"/>
          <w:szCs w:val="28"/>
        </w:rPr>
        <w:t xml:space="preserve"> муниципального района;</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 xml:space="preserve">15) избрание депутата Совета депутатов сельского поселения в Совет депутатов </w:t>
      </w:r>
      <w:proofErr w:type="spellStart"/>
      <w:r w:rsidRPr="00803173">
        <w:rPr>
          <w:rFonts w:ascii="Times New Roman" w:hAnsi="Times New Roman"/>
          <w:sz w:val="28"/>
          <w:szCs w:val="28"/>
        </w:rPr>
        <w:t>Добринского</w:t>
      </w:r>
      <w:proofErr w:type="spellEnd"/>
      <w:r w:rsidRPr="00803173">
        <w:rPr>
          <w:rFonts w:ascii="Times New Roman" w:hAnsi="Times New Roman"/>
          <w:sz w:val="28"/>
          <w:szCs w:val="28"/>
        </w:rPr>
        <w:t xml:space="preserve"> муниципального района;</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16) избрание главы сельского поселения из числа кандидатов, представленных конкурсной комиссией по результатам конкурса;</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17) установление порядка проведения конкурса по отбору кандидатур на должность главы сельского поселения, установление общего числа членов конкурсной комиссии по отбору кандидатур на должность главы сельского поселения;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18) назначение половины членов конкурсной комиссии по отбору кандидатур на должность главы сельского поселения.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10. Совет депутатов сельского поселения обладает иными полномочиями и решает иные вопросы, установленные Федеральным законом от 06.10.2003 № 131-ФЗ «Об общих принципах организации местного самоуправления в Российской Федерации», другими федеральными законами, законами Липецкой области, настоящим Уставом.</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11. Совет депутатов сельского поселения заслушивает ежегодные отчеты главы сельского поселения о результатах его деятельности, деятельности администрации сельского поселения, в том числе о решении вопросов, поставленных Советом депутатов сельского поселения.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 xml:space="preserve">12. В соответствии с частью 2 статьи 3 Закона Липецкой области от 02.10.2014 № 322-оз «О некоторых вопросах местного самоуправления в Липецкой области» Советом депутатов сельского поселения из своего состава избираются два депутата в Совет депутатов </w:t>
      </w:r>
      <w:proofErr w:type="spellStart"/>
      <w:r w:rsidRPr="00803173">
        <w:rPr>
          <w:rFonts w:ascii="Times New Roman" w:hAnsi="Times New Roman"/>
          <w:sz w:val="28"/>
          <w:szCs w:val="28"/>
        </w:rPr>
        <w:t>Добринского</w:t>
      </w:r>
      <w:proofErr w:type="spellEnd"/>
      <w:r w:rsidRPr="00803173">
        <w:rPr>
          <w:rFonts w:ascii="Times New Roman" w:hAnsi="Times New Roman"/>
          <w:sz w:val="28"/>
          <w:szCs w:val="28"/>
        </w:rPr>
        <w:t xml:space="preserve"> муниципального района.</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 xml:space="preserve">Депутаты Совета депутатов сельского поселения избираются в Совет депутатов </w:t>
      </w:r>
      <w:proofErr w:type="spellStart"/>
      <w:r w:rsidRPr="00803173">
        <w:rPr>
          <w:rFonts w:ascii="Times New Roman" w:hAnsi="Times New Roman"/>
          <w:sz w:val="28"/>
          <w:szCs w:val="28"/>
        </w:rPr>
        <w:t>Добринского</w:t>
      </w:r>
      <w:proofErr w:type="spellEnd"/>
      <w:r w:rsidRPr="00803173">
        <w:rPr>
          <w:rFonts w:ascii="Times New Roman" w:hAnsi="Times New Roman"/>
          <w:sz w:val="28"/>
          <w:szCs w:val="28"/>
        </w:rPr>
        <w:t xml:space="preserve"> муниципального района в течение одного месяца со дня </w:t>
      </w:r>
      <w:proofErr w:type="gramStart"/>
      <w:r w:rsidRPr="00803173">
        <w:rPr>
          <w:rFonts w:ascii="Times New Roman" w:hAnsi="Times New Roman"/>
          <w:sz w:val="28"/>
          <w:szCs w:val="28"/>
        </w:rPr>
        <w:t>начала работы Совета депутатов сельского поселения</w:t>
      </w:r>
      <w:proofErr w:type="gramEnd"/>
      <w:r w:rsidRPr="00803173">
        <w:rPr>
          <w:rFonts w:ascii="Times New Roman" w:hAnsi="Times New Roman"/>
          <w:sz w:val="28"/>
          <w:szCs w:val="28"/>
        </w:rPr>
        <w:t xml:space="preserve"> в правомочном составе.</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 xml:space="preserve">В случае досрочного прекращения полномочий Совета депутатов </w:t>
      </w:r>
      <w:proofErr w:type="spellStart"/>
      <w:r w:rsidRPr="00803173">
        <w:rPr>
          <w:rFonts w:ascii="Times New Roman" w:hAnsi="Times New Roman"/>
          <w:sz w:val="28"/>
          <w:szCs w:val="28"/>
        </w:rPr>
        <w:t>Добринского</w:t>
      </w:r>
      <w:proofErr w:type="spellEnd"/>
      <w:r w:rsidRPr="00803173">
        <w:rPr>
          <w:rFonts w:ascii="Times New Roman" w:hAnsi="Times New Roman"/>
          <w:sz w:val="28"/>
          <w:szCs w:val="28"/>
        </w:rPr>
        <w:t xml:space="preserve"> муниципального района, Совет депутатов сельского поселения обязан в течение одного месяца избрать в состав Совета депутатов </w:t>
      </w:r>
      <w:proofErr w:type="spellStart"/>
      <w:r w:rsidRPr="00803173">
        <w:rPr>
          <w:rFonts w:ascii="Times New Roman" w:hAnsi="Times New Roman"/>
          <w:sz w:val="28"/>
          <w:szCs w:val="28"/>
        </w:rPr>
        <w:t>Добринского</w:t>
      </w:r>
      <w:proofErr w:type="spellEnd"/>
      <w:r w:rsidRPr="00803173">
        <w:rPr>
          <w:rFonts w:ascii="Times New Roman" w:hAnsi="Times New Roman"/>
          <w:sz w:val="28"/>
          <w:szCs w:val="28"/>
        </w:rPr>
        <w:t xml:space="preserve"> муниципального района депутатов. В случае досрочного </w:t>
      </w:r>
      <w:proofErr w:type="gramStart"/>
      <w:r w:rsidRPr="00803173">
        <w:rPr>
          <w:rFonts w:ascii="Times New Roman" w:hAnsi="Times New Roman"/>
          <w:sz w:val="28"/>
          <w:szCs w:val="28"/>
        </w:rPr>
        <w:t>прекращения полномочий депутата Совета депутатов сельского</w:t>
      </w:r>
      <w:proofErr w:type="gramEnd"/>
      <w:r w:rsidRPr="00803173">
        <w:rPr>
          <w:rFonts w:ascii="Times New Roman" w:hAnsi="Times New Roman"/>
          <w:sz w:val="28"/>
          <w:szCs w:val="28"/>
        </w:rPr>
        <w:t xml:space="preserve"> поселения, избранного в Совет депутатов </w:t>
      </w:r>
      <w:proofErr w:type="spellStart"/>
      <w:r w:rsidRPr="00803173">
        <w:rPr>
          <w:rFonts w:ascii="Times New Roman" w:hAnsi="Times New Roman"/>
          <w:sz w:val="28"/>
          <w:szCs w:val="28"/>
        </w:rPr>
        <w:t>Добринского</w:t>
      </w:r>
      <w:proofErr w:type="spellEnd"/>
      <w:r w:rsidRPr="00803173">
        <w:rPr>
          <w:rFonts w:ascii="Times New Roman" w:hAnsi="Times New Roman"/>
          <w:sz w:val="28"/>
          <w:szCs w:val="28"/>
        </w:rPr>
        <w:t xml:space="preserve"> муниципального района, Совет депутатов сельского поселения обязан в течение одного месяца избрать в состав Совета депутатов </w:t>
      </w:r>
      <w:proofErr w:type="spellStart"/>
      <w:r w:rsidRPr="00803173">
        <w:rPr>
          <w:rFonts w:ascii="Times New Roman" w:hAnsi="Times New Roman"/>
          <w:sz w:val="28"/>
          <w:szCs w:val="28"/>
        </w:rPr>
        <w:t>Добринского</w:t>
      </w:r>
      <w:proofErr w:type="spellEnd"/>
      <w:r w:rsidRPr="00803173">
        <w:rPr>
          <w:rFonts w:ascii="Times New Roman" w:hAnsi="Times New Roman"/>
          <w:sz w:val="28"/>
          <w:szCs w:val="28"/>
        </w:rPr>
        <w:t xml:space="preserve"> муниципального района депутата на оставшийся срок полномочий действующего Совета депутатов </w:t>
      </w:r>
      <w:proofErr w:type="spellStart"/>
      <w:r w:rsidRPr="00803173">
        <w:rPr>
          <w:rFonts w:ascii="Times New Roman" w:hAnsi="Times New Roman"/>
          <w:sz w:val="28"/>
          <w:szCs w:val="28"/>
        </w:rPr>
        <w:t>Добринского</w:t>
      </w:r>
      <w:proofErr w:type="spellEnd"/>
      <w:r w:rsidRPr="00803173">
        <w:rPr>
          <w:rFonts w:ascii="Times New Roman" w:hAnsi="Times New Roman"/>
          <w:sz w:val="28"/>
          <w:szCs w:val="28"/>
        </w:rPr>
        <w:t xml:space="preserve"> муниципального района.</w:t>
      </w:r>
    </w:p>
    <w:p w:rsidR="00146432" w:rsidRPr="00803173" w:rsidRDefault="00146432" w:rsidP="00146432">
      <w:pPr>
        <w:rPr>
          <w:rFonts w:ascii="Times New Roman" w:hAnsi="Times New Roman"/>
          <w:sz w:val="28"/>
          <w:szCs w:val="28"/>
        </w:rPr>
      </w:pP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4) Статью 34 изложить в следующей редакции:</w:t>
      </w:r>
    </w:p>
    <w:p w:rsidR="00146432" w:rsidRPr="00803173" w:rsidRDefault="00146432" w:rsidP="00146432">
      <w:pPr>
        <w:rPr>
          <w:rFonts w:ascii="Times New Roman" w:hAnsi="Times New Roman"/>
          <w:sz w:val="28"/>
          <w:szCs w:val="28"/>
        </w:rPr>
      </w:pPr>
    </w:p>
    <w:p w:rsidR="00146432" w:rsidRPr="00803173" w:rsidRDefault="00146432" w:rsidP="00146432">
      <w:pPr>
        <w:rPr>
          <w:rFonts w:ascii="Times New Roman" w:hAnsi="Times New Roman"/>
          <w:b/>
          <w:bCs/>
          <w:sz w:val="28"/>
          <w:szCs w:val="28"/>
        </w:rPr>
      </w:pPr>
      <w:r w:rsidRPr="00803173">
        <w:rPr>
          <w:rFonts w:ascii="Times New Roman" w:hAnsi="Times New Roman"/>
          <w:b/>
          <w:bCs/>
          <w:sz w:val="28"/>
          <w:szCs w:val="28"/>
        </w:rPr>
        <w:lastRenderedPageBreak/>
        <w:t>Статья 34. Депутат Совета депутатов сельского поселения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1. Депутаты Совета депутатов сельского поселения избираются на срок полномочий Совета депутатов сельского поселения.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2. Депутаты Совета депутатов сельского поселения избираются гражданами Российской Федерации, проживающими на территории сельского поселения и обладающими в соответствии с федеральным законом избирательным правом.</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Депутатом Совета депутатов сельского поселения может быть избран гражданин Российской Федерации, достигший возраста 18 лет.</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3. Гражданин Российской Федерации, имеющий гражданство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может быть избран депутатом Совета депутатов сельского поселения, если это предусмотрено международным договором Российской Федерации.</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Иностранный гражданин, постоянно проживающий на территории сельского поселения, на основании международных договоров Российской Федерации и в порядке, установленном законом, имеет право избирать депутатов Совета депутатов сельского поселения, быть избранным депутатом Совета депутатов сельского поселения, а также участвовать в иных избирательных действиях на тех же условиях, что и гражданин Российской Федерации.</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4. Статус депутата Совета депутатов сельского поселения определяется федеральными законами и законами Липецкой области.</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5. Депутат Совета депутатов сельского поселения может быть отозван избирателями по основаниям и в порядке, установленным статьей 19 настоящего Устава.</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6. Депутат Совета депутатов сельского поселения обладает депутатской неприкосновенностью в течение срока своих полномочий в соответствии с федеральным законом и законом Липецкой области.</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 xml:space="preserve">Депутат Совета депутатов сельского поселения представляет интересы своих избирателей, строит свою деятельность в Совете депутатов сельского поселения в соответствии со своей предвыборной программой, руководствуется законодательными и иными нормативными актами Российской Федерации, нормативными правовыми актами Липецкой области, настоящим Уставом, </w:t>
      </w:r>
      <w:proofErr w:type="gramStart"/>
      <w:r w:rsidRPr="00803173">
        <w:rPr>
          <w:rFonts w:ascii="Times New Roman" w:hAnsi="Times New Roman"/>
          <w:sz w:val="28"/>
          <w:szCs w:val="28"/>
        </w:rPr>
        <w:t>отчитывается о</w:t>
      </w:r>
      <w:proofErr w:type="gramEnd"/>
      <w:r w:rsidRPr="00803173">
        <w:rPr>
          <w:rFonts w:ascii="Times New Roman" w:hAnsi="Times New Roman"/>
          <w:sz w:val="28"/>
          <w:szCs w:val="28"/>
        </w:rPr>
        <w:t xml:space="preserve"> своей деятельности перед избирателями не реже одного раза в год.</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 xml:space="preserve">7. Гарантии </w:t>
      </w:r>
      <w:proofErr w:type="gramStart"/>
      <w:r w:rsidRPr="00803173">
        <w:rPr>
          <w:rFonts w:ascii="Times New Roman" w:hAnsi="Times New Roman"/>
          <w:sz w:val="28"/>
          <w:szCs w:val="28"/>
        </w:rPr>
        <w:t>осуществления полномочий депутата Совета депутатов сельского поселения</w:t>
      </w:r>
      <w:proofErr w:type="gramEnd"/>
      <w:r w:rsidRPr="00803173">
        <w:rPr>
          <w:rFonts w:ascii="Times New Roman" w:hAnsi="Times New Roman"/>
          <w:sz w:val="28"/>
          <w:szCs w:val="28"/>
        </w:rPr>
        <w:t xml:space="preserve"> установлены федеральными законами, Законом Липецкой области от 26.07.2013 № 180-ОЗ «О гарантиях осуществления полномочий депутата представительного органа муниципального образования Липецкой области», настоящим Уставом.</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 xml:space="preserve">8. Депутат Совета депутатов сельского поселения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в том числе по истечении срока их полномочий. </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Данное положение не распространяется на случаи, когда депутатом были допущены публичные оскорбления, клевета и иные нарушения, ответственность за которые предусмотрена федеральным законом.</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lastRenderedPageBreak/>
        <w:t xml:space="preserve">9. </w:t>
      </w:r>
      <w:proofErr w:type="gramStart"/>
      <w:r w:rsidRPr="00803173">
        <w:rPr>
          <w:rFonts w:ascii="Times New Roman" w:hAnsi="Times New Roman"/>
          <w:sz w:val="28"/>
          <w:szCs w:val="28"/>
        </w:rPr>
        <w:t>Гарантии прав депутата при привлечении его к уголовной или административной ответственности, задержании, аресте, обыске, допросе, совершении в отношении него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roofErr w:type="gramEnd"/>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10. Депутат Совета депутатов сельского поселения, не может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 законом Липецкой области, настоящим Уставом.</w:t>
      </w:r>
    </w:p>
    <w:p w:rsidR="00146432" w:rsidRPr="00803173" w:rsidRDefault="00146432" w:rsidP="00146432">
      <w:pPr>
        <w:rPr>
          <w:rFonts w:ascii="Times New Roman" w:hAnsi="Times New Roman"/>
          <w:sz w:val="28"/>
          <w:szCs w:val="28"/>
        </w:rPr>
      </w:pPr>
      <w:proofErr w:type="gramStart"/>
      <w:r w:rsidRPr="00803173">
        <w:rPr>
          <w:rFonts w:ascii="Times New Roman" w:hAnsi="Times New Roman"/>
          <w:sz w:val="28"/>
          <w:szCs w:val="28"/>
        </w:rPr>
        <w:t>Депутат Совета депутатов сельского поселения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w:t>
      </w:r>
      <w:proofErr w:type="gramEnd"/>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 xml:space="preserve">11. Полномочия депутата начинаются со дня его избрания и прекращаются со дня </w:t>
      </w:r>
      <w:proofErr w:type="gramStart"/>
      <w:r w:rsidRPr="00803173">
        <w:rPr>
          <w:rFonts w:ascii="Times New Roman" w:hAnsi="Times New Roman"/>
          <w:sz w:val="28"/>
          <w:szCs w:val="28"/>
        </w:rPr>
        <w:t>начала работы Совета депутатов сельского поселения нового</w:t>
      </w:r>
      <w:proofErr w:type="gramEnd"/>
      <w:r w:rsidRPr="00803173">
        <w:rPr>
          <w:rFonts w:ascii="Times New Roman" w:hAnsi="Times New Roman"/>
          <w:sz w:val="28"/>
          <w:szCs w:val="28"/>
        </w:rPr>
        <w:t xml:space="preserve"> созыва, за исключением случаев досрочного прекращения полномочий.</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12. Депутат Совета депутатов сельского поселения должен соблюдать ограничения, запреты, исполнять обязанности, которые установлены Федеральным законом  от 25.12.2008 № 273-ФЗ                   «О противодействии коррупции» и другими федеральными законами.</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13. Полномочия депутата Совета депутатов сельского поселения прекращаются досрочно в случае:</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1) смерти;</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2) отставки по собственному желанию;</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3) признания судом недееспособным или ограниченно дееспособным;</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4) признания судом безвестно отсутствующим или объявления умершим;</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5) вступления в отношении его в законную силу обвинительного приговора суда;</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6) выезда за пределы Российской Федерации на постоянное место жительства;</w:t>
      </w:r>
    </w:p>
    <w:p w:rsidR="00146432" w:rsidRPr="00803173" w:rsidRDefault="00146432" w:rsidP="00146432">
      <w:pPr>
        <w:rPr>
          <w:rFonts w:ascii="Times New Roman" w:hAnsi="Times New Roman"/>
          <w:sz w:val="28"/>
          <w:szCs w:val="28"/>
        </w:rPr>
      </w:pPr>
      <w:proofErr w:type="gramStart"/>
      <w:r w:rsidRPr="00803173">
        <w:rPr>
          <w:rFonts w:ascii="Times New Roman" w:hAnsi="Times New Roman"/>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803173">
        <w:rPr>
          <w:rFonts w:ascii="Times New Roman" w:hAnsi="Times New Roman"/>
          <w:sz w:val="28"/>
          <w:szCs w:val="28"/>
        </w:rPr>
        <w:t xml:space="preserve"> Федерации, в соответствии с </w:t>
      </w:r>
      <w:r w:rsidRPr="00803173">
        <w:rPr>
          <w:rFonts w:ascii="Times New Roman" w:hAnsi="Times New Roman"/>
          <w:sz w:val="28"/>
          <w:szCs w:val="28"/>
        </w:rPr>
        <w:lastRenderedPageBreak/>
        <w:t>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8) отзыва избирателями;</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9) досрочного прекращения полномочий Совета депутатов сельского поселения;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10) призыва на военную службу или направления на заменяющую ее альтернативную гражданскую службу;</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11) несоблюдения ограничений, установленных Федеральным законом от 06.10.2003               № 131-ФЗ «Об общих принципах организации местного самоуправления в Российской Федерации»;</w:t>
      </w:r>
    </w:p>
    <w:p w:rsidR="00146432" w:rsidRPr="00803173" w:rsidRDefault="00146432" w:rsidP="00146432">
      <w:pPr>
        <w:ind w:firstLine="540"/>
        <w:rPr>
          <w:rFonts w:ascii="Times New Roman" w:hAnsi="Times New Roman"/>
          <w:sz w:val="28"/>
          <w:szCs w:val="28"/>
        </w:rPr>
      </w:pPr>
      <w:proofErr w:type="gramStart"/>
      <w:r w:rsidRPr="00803173">
        <w:rPr>
          <w:rFonts w:ascii="Times New Roman" w:hAnsi="Times New Roman"/>
          <w:sz w:val="28"/>
          <w:szCs w:val="28"/>
        </w:rPr>
        <w:t>12)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w:t>
      </w:r>
      <w:proofErr w:type="gramEnd"/>
      <w:r w:rsidRPr="00803173">
        <w:rPr>
          <w:rFonts w:ascii="Times New Roman" w:hAnsi="Times New Roman"/>
          <w:sz w:val="28"/>
          <w:szCs w:val="28"/>
        </w:rPr>
        <w:t xml:space="preserve"> пределами территории Российской Федерации, владеть и (или) пользоваться иностранными финансовыми инструментами»;</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 xml:space="preserve">13) в иных случаях, установленных федеральным законодательством. </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 xml:space="preserve">14. </w:t>
      </w:r>
      <w:proofErr w:type="gramStart"/>
      <w:r w:rsidRPr="00803173">
        <w:rPr>
          <w:rFonts w:ascii="Times New Roman" w:hAnsi="Times New Roman"/>
          <w:sz w:val="28"/>
          <w:szCs w:val="28"/>
        </w:rPr>
        <w:t>Решение Совета депутатов сельского поселения о досрочном прекращении полномочий депутата Совета депутатов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сельского поселения, - не позднее чем через три месяца со дня появления такого основания.</w:t>
      </w:r>
      <w:proofErr w:type="gramEnd"/>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15. Депутаты Совета депутатов сельского поселения осуществляют свои полномочия на непостоянной основе.</w:t>
      </w:r>
    </w:p>
    <w:p w:rsidR="00146432" w:rsidRPr="00803173" w:rsidRDefault="00146432" w:rsidP="00146432">
      <w:pPr>
        <w:rPr>
          <w:rFonts w:ascii="Times New Roman" w:hAnsi="Times New Roman"/>
          <w:sz w:val="28"/>
          <w:szCs w:val="28"/>
        </w:rPr>
      </w:pP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5) Статью 35 изложить в следующей редакции:</w:t>
      </w:r>
    </w:p>
    <w:p w:rsidR="00146432" w:rsidRPr="00803173" w:rsidRDefault="00146432" w:rsidP="00146432">
      <w:pPr>
        <w:rPr>
          <w:rFonts w:ascii="Times New Roman" w:hAnsi="Times New Roman"/>
          <w:sz w:val="28"/>
          <w:szCs w:val="28"/>
        </w:rPr>
      </w:pPr>
    </w:p>
    <w:p w:rsidR="00146432" w:rsidRPr="00803173" w:rsidRDefault="00146432" w:rsidP="00146432">
      <w:pPr>
        <w:pStyle w:val="4"/>
        <w:rPr>
          <w:rFonts w:ascii="Times New Roman" w:hAnsi="Times New Roman"/>
          <w:sz w:val="28"/>
        </w:rPr>
      </w:pPr>
      <w:bookmarkStart w:id="9" w:name="_Статья_30__Глава"/>
      <w:bookmarkStart w:id="10" w:name="_Статья_34__Глава"/>
      <w:bookmarkStart w:id="11" w:name="ст35"/>
      <w:bookmarkEnd w:id="9"/>
      <w:bookmarkEnd w:id="10"/>
      <w:bookmarkEnd w:id="11"/>
      <w:r w:rsidRPr="00803173">
        <w:rPr>
          <w:rFonts w:ascii="Times New Roman" w:hAnsi="Times New Roman"/>
          <w:sz w:val="28"/>
        </w:rPr>
        <w:t>Статья 35. Глава сельского поселения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1. Глава сельского поселения является высшим должностным лицом сельского поселения и исполняет полномочия на постоянной основе.</w:t>
      </w:r>
      <w:bookmarkStart w:id="12" w:name="_2__Глава_сельского"/>
      <w:bookmarkEnd w:id="12"/>
    </w:p>
    <w:p w:rsidR="00146432" w:rsidRPr="00803173" w:rsidRDefault="00146432" w:rsidP="00146432">
      <w:pPr>
        <w:rPr>
          <w:rFonts w:ascii="Times New Roman" w:hAnsi="Times New Roman"/>
          <w:sz w:val="28"/>
          <w:szCs w:val="28"/>
        </w:rPr>
      </w:pPr>
      <w:bookmarkStart w:id="13" w:name="ч2ст35"/>
      <w:bookmarkEnd w:id="13"/>
      <w:r w:rsidRPr="00803173">
        <w:rPr>
          <w:rFonts w:ascii="Times New Roman" w:hAnsi="Times New Roman"/>
          <w:sz w:val="28"/>
          <w:szCs w:val="28"/>
        </w:rPr>
        <w:t>2. Глава сельского поселения избирается Советом депутатов сельского поселения из числа кандидатов, представленных конкурсной комиссией по результатам конкурса, большинством голосов от установленного числа депутатов Совета депутатов сельского поселения, возглавляет администрацию сельского поселения и исполняет полномочия председателя Совета депутатов сельского поселения.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Полномочия главы сельского поселения начинаются со дня его вступления в должность и прекращаются в день вступления в должность нового главы сельского поселения либо в случае досрочного прекращения его полномочий.</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Срок полномочий главы сельского поселения составляет 5 лет.</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 xml:space="preserve">3. Порядок проведения конкурса по отбору кандидатур на должность главы сельского поселения устанавливается решением Совета депутатов сельского </w:t>
      </w:r>
      <w:r w:rsidRPr="00803173">
        <w:rPr>
          <w:rFonts w:ascii="Times New Roman" w:hAnsi="Times New Roman"/>
          <w:sz w:val="28"/>
          <w:szCs w:val="28"/>
        </w:rPr>
        <w:lastRenderedPageBreak/>
        <w:t>поселения. Порядок проведения конкурса должен предусматривать опубликование условий конкурса, сведений о дате, времени и месте его проведения не позднее</w:t>
      </w:r>
      <w:r>
        <w:rPr>
          <w:rFonts w:ascii="Times New Roman" w:hAnsi="Times New Roman"/>
          <w:sz w:val="28"/>
          <w:szCs w:val="28"/>
        </w:rPr>
        <w:t>,</w:t>
      </w:r>
      <w:r w:rsidRPr="00803173">
        <w:rPr>
          <w:rFonts w:ascii="Times New Roman" w:hAnsi="Times New Roman"/>
          <w:sz w:val="28"/>
          <w:szCs w:val="28"/>
        </w:rPr>
        <w:t xml:space="preserve"> чем за 20 дней до дня проведения конкурса.</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4. Избрание главы сельского поселения оформляется решением Совета депутатов сельского поселения, которое подлежит официальному опубликованию в течение 10 дней с момента принятия этого решения.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 xml:space="preserve">5. После избрания глава сельского поселения приносит присягу на сессии Совета депутатов сельского поселения: </w:t>
      </w:r>
    </w:p>
    <w:p w:rsidR="00146432" w:rsidRPr="00803173" w:rsidRDefault="00146432" w:rsidP="00146432">
      <w:pPr>
        <w:rPr>
          <w:rFonts w:ascii="Times New Roman" w:hAnsi="Times New Roman"/>
          <w:sz w:val="28"/>
          <w:szCs w:val="28"/>
        </w:rPr>
      </w:pPr>
      <w:proofErr w:type="gramStart"/>
      <w:r w:rsidRPr="00803173">
        <w:rPr>
          <w:rFonts w:ascii="Times New Roman" w:hAnsi="Times New Roman"/>
          <w:sz w:val="28"/>
          <w:szCs w:val="28"/>
        </w:rPr>
        <w:t xml:space="preserve">«Я, (фамилия, имя, отчество), вступая в должность главы сельского поселения </w:t>
      </w:r>
      <w:proofErr w:type="spellStart"/>
      <w:r w:rsidRPr="00803173">
        <w:rPr>
          <w:rFonts w:ascii="Times New Roman" w:hAnsi="Times New Roman"/>
          <w:sz w:val="28"/>
          <w:szCs w:val="28"/>
        </w:rPr>
        <w:t>Хворостянский</w:t>
      </w:r>
      <w:proofErr w:type="spellEnd"/>
      <w:r w:rsidRPr="00803173">
        <w:rPr>
          <w:rFonts w:ascii="Times New Roman" w:hAnsi="Times New Roman"/>
          <w:sz w:val="28"/>
          <w:szCs w:val="28"/>
        </w:rPr>
        <w:t xml:space="preserve"> сельсовет </w:t>
      </w:r>
      <w:proofErr w:type="spellStart"/>
      <w:r w:rsidRPr="00803173">
        <w:rPr>
          <w:rFonts w:ascii="Times New Roman" w:hAnsi="Times New Roman"/>
          <w:sz w:val="28"/>
          <w:szCs w:val="28"/>
        </w:rPr>
        <w:t>Добринского</w:t>
      </w:r>
      <w:proofErr w:type="spellEnd"/>
      <w:r w:rsidRPr="00803173">
        <w:rPr>
          <w:rFonts w:ascii="Times New Roman" w:hAnsi="Times New Roman"/>
          <w:sz w:val="28"/>
          <w:szCs w:val="28"/>
        </w:rPr>
        <w:t xml:space="preserve"> муниципального района Липецкой области Российской Федерации, торжественно клянусь соблюдать Конституцию Российской Федерации, федеральные законы и законы Липецкой области, Устав сельского поселения, справедливо и беспристрастно осуществлять предоставленные мне полномочия, уважать и охранять права и свободы человека и гражданина, честно и добросовестно исполнять свои обязанности, прилагая все свои силы</w:t>
      </w:r>
      <w:proofErr w:type="gramEnd"/>
      <w:r w:rsidRPr="00803173">
        <w:rPr>
          <w:rFonts w:ascii="Times New Roman" w:hAnsi="Times New Roman"/>
          <w:sz w:val="28"/>
          <w:szCs w:val="28"/>
        </w:rPr>
        <w:t xml:space="preserve"> и способности на благо жителей сельского поселения».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6. Глава сельского поселения в пределах своих полномочий:</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1) представляет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сельского поселения;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2) подписывает и обнародует в порядке, установленном настоящим Уставом, нормативные правовые акты, принятые Советом депутатов сельского поселения;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3) издает в пределах своих полномочий правовые акты;</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4) вправе требовать созыва внеочередного заседания Совета депутатов сельского поселения;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5) обеспечивает осуществление органами местного самоуправления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Липецкой области.</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7. К полномочиям главы сельского поселения, как главы администрации сельского поселения, относится: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 xml:space="preserve">1) организация </w:t>
      </w:r>
      <w:proofErr w:type="gramStart"/>
      <w:r w:rsidRPr="00803173">
        <w:rPr>
          <w:rFonts w:ascii="Times New Roman" w:hAnsi="Times New Roman"/>
          <w:sz w:val="28"/>
          <w:szCs w:val="28"/>
        </w:rPr>
        <w:t>выполнения решений Совета депутатов сельского поселения</w:t>
      </w:r>
      <w:proofErr w:type="gramEnd"/>
      <w:r w:rsidRPr="00803173">
        <w:rPr>
          <w:rFonts w:ascii="Times New Roman" w:hAnsi="Times New Roman"/>
          <w:sz w:val="28"/>
          <w:szCs w:val="28"/>
        </w:rPr>
        <w:t xml:space="preserve"> в пределах своих полномочий;</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2) внесение в Совет депутатов сельского поселения проектов муниципальных правовых актов;</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 xml:space="preserve">3) представление на рассмотрение </w:t>
      </w:r>
      <w:proofErr w:type="gramStart"/>
      <w:r w:rsidRPr="00803173">
        <w:rPr>
          <w:rFonts w:ascii="Times New Roman" w:hAnsi="Times New Roman"/>
          <w:sz w:val="28"/>
          <w:szCs w:val="28"/>
        </w:rPr>
        <w:t>Совета депутатов сельского поселения проектов нормативных правовых актов</w:t>
      </w:r>
      <w:proofErr w:type="gramEnd"/>
      <w:r w:rsidRPr="00803173">
        <w:rPr>
          <w:rFonts w:ascii="Times New Roman" w:hAnsi="Times New Roman"/>
          <w:sz w:val="28"/>
          <w:szCs w:val="28"/>
        </w:rPr>
        <w:t xml:space="preserve"> о введении или отмене местных налогов и сборов, а также других правовых актов, предусматривающих расходы, покрываемые за счет средств бюджета сельского поселения;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4) формирование администрации сельского поселения и руководство ее деятельностью;</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5) назначение и освобождение от должности работников администрации сельского поселения, а также руководителей муниципальных предприятий и учреждений сельского поселения;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lastRenderedPageBreak/>
        <w:t>6) представление на утверждение Совета депутатов сельского поселения планов и программ социально-экономического развития сельского поселения, отчетов об их исполнении;</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7) принятие мер по обеспечению и защите интересов сельского поселения в суде, арбитражном суде, а также в соответствующих органах государственной власти и управления;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8) осуществление личного приема граждан не реже одного раза в месяц;</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9) рассмотрение предложений, заявлений и жалоб граждан, принятие по ним решений;</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10) осуществление иных полномочий, предусмотренных Федеральным законом от 06.10.2003 № 131-ФЗ «Об общих принципах организации местного самоуправления в Российской Федерации», законами Липецкой области, настоящим Уставом.</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 xml:space="preserve">8. Глава сельского поселения </w:t>
      </w:r>
      <w:proofErr w:type="gramStart"/>
      <w:r w:rsidRPr="00803173">
        <w:rPr>
          <w:rFonts w:ascii="Times New Roman" w:hAnsi="Times New Roman"/>
          <w:sz w:val="28"/>
          <w:szCs w:val="28"/>
        </w:rPr>
        <w:t>подконтролен</w:t>
      </w:r>
      <w:proofErr w:type="gramEnd"/>
      <w:r w:rsidRPr="00803173">
        <w:rPr>
          <w:rFonts w:ascii="Times New Roman" w:hAnsi="Times New Roman"/>
          <w:sz w:val="28"/>
          <w:szCs w:val="28"/>
        </w:rPr>
        <w:t xml:space="preserve"> и подотчетен населению и Совету депутатов сельского поселения. </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9. Глава сельского поселения представляет Совету депутатов сельского поселения ежегодные отчеты о результатах своей деятельности, деятельности администрации сельского поселения, в том числе о решении вопросов, поставленных Советом депутатов сельского поселения.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10. Глава сельского поселения должен соблюдать ограничения, запреты, исполнять обязанности, которые установлены Федеральным законом от 25.12.2008 № 273-ФЗ  «О противодействии коррупции» и другими федеральными законами.</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11. Полномочия главы сельского поселения прекращаются досрочно в случае:</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1) смерти;</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2) отставки по собственному желанию;</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3) удаления в отставку в соответствии со статьей 74.1 Федерального закона от 06.10.2003 № 131-ФЗ «Об общих принципах организации местного самоуправления в Российской Федерации» и статьей 66 настоящего Устава;</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4) отрешения от должности в соответствии со статьей 74 Федерального закона от 06.10.2003 № 131-ФЗ «Об общих принципах организации местного самоуправления в Российской Федерации» и статьей 64 настоящего Устава;</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5) признания судом недееспособным или ограниченно дееспособным;</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6) признания судом безвестно отсутствующим или объявления умершим;</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7) вступления в отношении его в законную силу обвинительного приговора суда;</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8) выезда за пределы Российской Федерации на постоянное место жительства;</w:t>
      </w:r>
    </w:p>
    <w:p w:rsidR="00146432" w:rsidRPr="00803173" w:rsidRDefault="00146432" w:rsidP="00146432">
      <w:pPr>
        <w:rPr>
          <w:rFonts w:ascii="Times New Roman" w:hAnsi="Times New Roman"/>
          <w:sz w:val="28"/>
          <w:szCs w:val="28"/>
        </w:rPr>
      </w:pPr>
      <w:proofErr w:type="gramStart"/>
      <w:r w:rsidRPr="00803173">
        <w:rPr>
          <w:rFonts w:ascii="Times New Roman" w:hAnsi="Times New Roman"/>
          <w:sz w:val="28"/>
          <w:szCs w:val="28"/>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803173">
        <w:rPr>
          <w:rFonts w:ascii="Times New Roman" w:hAnsi="Times New Roman"/>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lastRenderedPageBreak/>
        <w:t>10) установленной в судебном порядке стойкой нетрудоспособности по состоянию здоровья осуществлять полномочия главы сельского поселения;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11) преобразования сельского поселения, осуществляемого в соответствии с действующим законодательством;</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12) утраты сельским поселением статуса муниципального образования в связи с его объединением с городским округом;</w:t>
      </w:r>
    </w:p>
    <w:p w:rsidR="00146432" w:rsidRPr="00803173" w:rsidRDefault="00146432" w:rsidP="00146432">
      <w:pPr>
        <w:tabs>
          <w:tab w:val="left" w:pos="1512"/>
        </w:tabs>
        <w:ind w:firstLine="540"/>
        <w:rPr>
          <w:rFonts w:ascii="Times New Roman" w:hAnsi="Times New Roman"/>
          <w:sz w:val="28"/>
          <w:szCs w:val="28"/>
        </w:rPr>
      </w:pPr>
      <w:r w:rsidRPr="00803173">
        <w:rPr>
          <w:rFonts w:ascii="Times New Roman" w:hAnsi="Times New Roman"/>
          <w:sz w:val="28"/>
          <w:szCs w:val="28"/>
        </w:rPr>
        <w:t>13) несоблюдения ограничений, установленных Федеральным закон</w:t>
      </w:r>
      <w:r>
        <w:rPr>
          <w:rFonts w:ascii="Times New Roman" w:hAnsi="Times New Roman"/>
          <w:sz w:val="28"/>
          <w:szCs w:val="28"/>
        </w:rPr>
        <w:t xml:space="preserve">ом от 06.10.2003 </w:t>
      </w:r>
      <w:r w:rsidRPr="00803173">
        <w:rPr>
          <w:rFonts w:ascii="Times New Roman" w:hAnsi="Times New Roman"/>
          <w:sz w:val="28"/>
          <w:szCs w:val="28"/>
        </w:rPr>
        <w:t>№ 131-ФЗ «Об общих принципах организации местного самоуправления в Российской Федерации»;</w:t>
      </w:r>
    </w:p>
    <w:p w:rsidR="00146432" w:rsidRPr="00803173" w:rsidRDefault="00146432" w:rsidP="00146432">
      <w:pPr>
        <w:tabs>
          <w:tab w:val="left" w:pos="1512"/>
        </w:tabs>
        <w:ind w:firstLine="540"/>
        <w:rPr>
          <w:rFonts w:ascii="Times New Roman" w:hAnsi="Times New Roman"/>
          <w:sz w:val="28"/>
          <w:szCs w:val="28"/>
        </w:rPr>
      </w:pPr>
      <w:proofErr w:type="gramStart"/>
      <w:r w:rsidRPr="00803173">
        <w:rPr>
          <w:rFonts w:ascii="Times New Roman" w:hAnsi="Times New Roman"/>
          <w:sz w:val="28"/>
          <w:szCs w:val="28"/>
        </w:rPr>
        <w:t>14)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w:t>
      </w:r>
      <w:proofErr w:type="gramEnd"/>
      <w:r w:rsidRPr="00803173">
        <w:rPr>
          <w:rFonts w:ascii="Times New Roman" w:hAnsi="Times New Roman"/>
          <w:sz w:val="28"/>
          <w:szCs w:val="28"/>
        </w:rPr>
        <w:t xml:space="preserve"> пределами территории Российской Федерации, владеть и (или) пользоваться иностранными финансовыми инструментами».</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 xml:space="preserve">12. </w:t>
      </w:r>
      <w:proofErr w:type="gramStart"/>
      <w:r w:rsidRPr="00803173">
        <w:rPr>
          <w:rFonts w:ascii="Times New Roman" w:hAnsi="Times New Roman"/>
          <w:sz w:val="28"/>
          <w:szCs w:val="28"/>
        </w:rPr>
        <w:t>В случае досрочного прекращения полномочий главы сельского поселения обязанности главы сельского поселения по вопросам деятельности Совета депутатов сельского поселения исполняет заместитель председателя Совета депутатов сельского поселения или депутат из числа Совета депутатов сельского поселения по решению Совета депутатов сельского поселения, а иные обязанности главы сельского поселения, главы администрации сельского поселения должностное лицо администрации сельского поселения, состоящее в должности специалиста до</w:t>
      </w:r>
      <w:proofErr w:type="gramEnd"/>
      <w:r w:rsidRPr="00803173">
        <w:rPr>
          <w:rFonts w:ascii="Times New Roman" w:hAnsi="Times New Roman"/>
          <w:sz w:val="28"/>
          <w:szCs w:val="28"/>
        </w:rPr>
        <w:t xml:space="preserve"> избрания Советом депутатов сельского поселения нового главы сельского поселения.</w:t>
      </w:r>
    </w:p>
    <w:p w:rsidR="00146432" w:rsidRPr="00803173" w:rsidRDefault="00146432" w:rsidP="00146432">
      <w:pPr>
        <w:rPr>
          <w:rFonts w:ascii="Times New Roman" w:hAnsi="Times New Roman"/>
          <w:sz w:val="28"/>
          <w:szCs w:val="28"/>
        </w:rPr>
      </w:pPr>
      <w:proofErr w:type="gramStart"/>
      <w:r w:rsidRPr="00803173">
        <w:rPr>
          <w:rFonts w:ascii="Times New Roman" w:hAnsi="Times New Roman"/>
          <w:sz w:val="28"/>
          <w:szCs w:val="28"/>
        </w:rPr>
        <w:t>В случае досрочного прекращения полномочий главы сельского поселения в связи с удалением в отставку по решению Совета депутатов сельского поселения, отрешением от должности правовым актом главы администрации Липецкой области избрание нового главы сельского поселения Советом депутатов сельского поселения должно быть проведено не ранее, чем через один месяц с момента опубликования соответствующих решения и правового акта.</w:t>
      </w:r>
      <w:proofErr w:type="gramEnd"/>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 xml:space="preserve">13. </w:t>
      </w:r>
      <w:proofErr w:type="gramStart"/>
      <w:r w:rsidRPr="00803173">
        <w:rPr>
          <w:rFonts w:ascii="Times New Roman" w:hAnsi="Times New Roman"/>
          <w:sz w:val="28"/>
          <w:szCs w:val="28"/>
        </w:rPr>
        <w:t>В случае невозможности исполнения главой сельского поселения своих полномочий по причинам временной нетрудоспособности, отпуска, в иных случаях, установленных действующим законодательством, обязанности главы сельского поселения по вопросам деятельности Совета депутатов сельского поселения временно исполняет заместитель председателя Совета депутатов сельского поселения или депутат из числа Совета депутатов сельского поселения по решению Совета депутатов сельского поселения, а иные обязанности главы сельского поселения, обязанности</w:t>
      </w:r>
      <w:proofErr w:type="gramEnd"/>
      <w:r w:rsidRPr="00803173">
        <w:rPr>
          <w:rFonts w:ascii="Times New Roman" w:hAnsi="Times New Roman"/>
          <w:sz w:val="28"/>
          <w:szCs w:val="28"/>
        </w:rPr>
        <w:t xml:space="preserve"> главы администрации сельского поселения должностное лицо администрации сельского поселения, состоящее в должности специалиста.</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 xml:space="preserve">14. Глава сельского поселения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w:t>
      </w:r>
      <w:r w:rsidRPr="00803173">
        <w:rPr>
          <w:rFonts w:ascii="Times New Roman" w:hAnsi="Times New Roman"/>
          <w:sz w:val="28"/>
          <w:szCs w:val="28"/>
        </w:rPr>
        <w:lastRenderedPageBreak/>
        <w:t xml:space="preserve">(представительных)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w:t>
      </w:r>
    </w:p>
    <w:p w:rsidR="00146432" w:rsidRPr="00803173" w:rsidRDefault="00146432" w:rsidP="00146432">
      <w:pPr>
        <w:rPr>
          <w:rFonts w:ascii="Times New Roman" w:hAnsi="Times New Roman"/>
          <w:sz w:val="28"/>
          <w:szCs w:val="28"/>
        </w:rPr>
      </w:pPr>
      <w:bookmarkStart w:id="14" w:name="ч13ст35"/>
      <w:bookmarkEnd w:id="14"/>
      <w:r w:rsidRPr="00803173">
        <w:rPr>
          <w:rFonts w:ascii="Times New Roman" w:hAnsi="Times New Roman"/>
          <w:sz w:val="28"/>
          <w:szCs w:val="28"/>
        </w:rPr>
        <w:t>15. Глава сельского поселения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16. Глава сельского поселения не вправе:</w:t>
      </w:r>
    </w:p>
    <w:p w:rsidR="00146432" w:rsidRPr="00803173" w:rsidRDefault="00146432" w:rsidP="00146432">
      <w:pPr>
        <w:rPr>
          <w:rFonts w:ascii="Times New Roman" w:hAnsi="Times New Roman"/>
          <w:sz w:val="28"/>
          <w:szCs w:val="28"/>
        </w:rPr>
      </w:pPr>
      <w:proofErr w:type="gramStart"/>
      <w:r w:rsidRPr="00803173">
        <w:rPr>
          <w:rFonts w:ascii="Times New Roman" w:hAnsi="Times New Roman"/>
          <w:sz w:val="28"/>
          <w:szCs w:val="28"/>
        </w:rPr>
        <w:t>1) 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совета муниципальных образований субъекта Российской Федерации, иных объединений муниципальных образований), если иное не предусмотрено федеральными законами или если в порядке, установленном муниципальным правовым актом</w:t>
      </w:r>
      <w:proofErr w:type="gramEnd"/>
      <w:r w:rsidRPr="00803173">
        <w:rPr>
          <w:rFonts w:ascii="Times New Roman" w:hAnsi="Times New Roman"/>
          <w:sz w:val="28"/>
          <w:szCs w:val="28"/>
        </w:rPr>
        <w:t xml:space="preserve"> в соответствии с федеральными законами и законами Липецкой области, ему не поручено участвовать в управлении этой организацией;</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 xml:space="preserve">17. </w:t>
      </w:r>
      <w:proofErr w:type="gramStart"/>
      <w:r w:rsidRPr="00803173">
        <w:rPr>
          <w:rFonts w:ascii="Times New Roman" w:hAnsi="Times New Roman"/>
          <w:sz w:val="28"/>
          <w:szCs w:val="28"/>
        </w:rPr>
        <w:t xml:space="preserve">Глава сельского поселения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главы сельского поселения, в том числе по истечении срока своих полномочий. </w:t>
      </w:r>
      <w:proofErr w:type="gramEnd"/>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Данное положение не распространяется на случаи, когда им были допущены публичные оскорбления, клевета и иные нарушения, ответственность за которые предусмотрена федеральным законом.</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 xml:space="preserve">18. </w:t>
      </w:r>
      <w:proofErr w:type="gramStart"/>
      <w:r w:rsidRPr="00803173">
        <w:rPr>
          <w:rFonts w:ascii="Times New Roman" w:hAnsi="Times New Roman"/>
          <w:sz w:val="28"/>
          <w:szCs w:val="28"/>
        </w:rPr>
        <w:t xml:space="preserve">Гарантии прав главы сельского поселения при привлечении его к уголовной или административной ответственности, задержании, аресте, обыске, допросе, совершении в отношении него иных уголовно-процессуальных и административно-процессуальных действий, а также при проведении оперативно-розыскных мероприятий в отношении главы сельского поселения, занимаемого им жилого и (или) служебного помещения, его багажа, личных и служебных </w:t>
      </w:r>
      <w:r w:rsidRPr="00803173">
        <w:rPr>
          <w:rFonts w:ascii="Times New Roman" w:hAnsi="Times New Roman"/>
          <w:sz w:val="28"/>
          <w:szCs w:val="28"/>
        </w:rPr>
        <w:lastRenderedPageBreak/>
        <w:t>транспортных средств, переписки, используемых им средств связи, принадлежащих ему документов устанавливаются</w:t>
      </w:r>
      <w:proofErr w:type="gramEnd"/>
      <w:r w:rsidRPr="00803173">
        <w:rPr>
          <w:rFonts w:ascii="Times New Roman" w:hAnsi="Times New Roman"/>
          <w:sz w:val="28"/>
          <w:szCs w:val="28"/>
        </w:rPr>
        <w:t xml:space="preserve"> федеральными законами.</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19. Главе сельского поселения предоставляются следующие основные гарантии:</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1) ежемесячная оплата труда;</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2) ежегодный оплачиваемый отпуск продолжительностью 40 календарных дней и дополнительный оплачиваемый отпуск продолжительностью 5 календарных дней;</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3) медицинское обслуживание;</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4) государственное пенсионное обеспечение в соответствии с действующим законодательством;</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5) иные гарантии, установленные действующим законодательством.</w:t>
      </w:r>
    </w:p>
    <w:p w:rsidR="00146432" w:rsidRPr="00803173" w:rsidRDefault="00146432" w:rsidP="00146432">
      <w:pPr>
        <w:rPr>
          <w:rFonts w:ascii="Times New Roman" w:hAnsi="Times New Roman"/>
          <w:sz w:val="28"/>
          <w:szCs w:val="28"/>
        </w:rPr>
      </w:pP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6) Статью 37 изложить в следующей редакции:</w:t>
      </w:r>
    </w:p>
    <w:p w:rsidR="00146432" w:rsidRPr="00803173" w:rsidRDefault="00146432" w:rsidP="00146432">
      <w:pPr>
        <w:rPr>
          <w:rFonts w:ascii="Times New Roman" w:hAnsi="Times New Roman"/>
          <w:sz w:val="28"/>
          <w:szCs w:val="28"/>
        </w:rPr>
      </w:pPr>
    </w:p>
    <w:p w:rsidR="00146432" w:rsidRPr="00803173" w:rsidRDefault="00146432" w:rsidP="00146432">
      <w:pPr>
        <w:rPr>
          <w:rFonts w:ascii="Times New Roman" w:hAnsi="Times New Roman"/>
          <w:b/>
          <w:bCs/>
          <w:sz w:val="28"/>
          <w:szCs w:val="28"/>
        </w:rPr>
      </w:pPr>
      <w:r w:rsidRPr="00803173">
        <w:rPr>
          <w:rFonts w:ascii="Times New Roman" w:hAnsi="Times New Roman"/>
          <w:b/>
          <w:bCs/>
          <w:sz w:val="28"/>
          <w:szCs w:val="28"/>
        </w:rPr>
        <w:t>Статья 37. Компетенция администрации сельского поселения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1. К компетенции администрации сельского поселения относится: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1) решение вопросов местного значения в соответствии с действующим законодательством;</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2) осуществление отдельных государственных полномочий, переданных органам местного самоуправления сельского поселения федеральными законами и законами Липецкой области;</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3) подготовка проектов решений Совета депутатов сельского поселения, иных муниципальных правовых актов;</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 xml:space="preserve">4) представление на утверждение </w:t>
      </w:r>
      <w:proofErr w:type="gramStart"/>
      <w:r w:rsidRPr="00803173">
        <w:rPr>
          <w:rFonts w:ascii="Times New Roman" w:hAnsi="Times New Roman"/>
          <w:sz w:val="28"/>
          <w:szCs w:val="28"/>
        </w:rPr>
        <w:t>Совета депутатов сельского поселения проекта бюджета сельского поселения</w:t>
      </w:r>
      <w:proofErr w:type="gramEnd"/>
      <w:r w:rsidRPr="00803173">
        <w:rPr>
          <w:rFonts w:ascii="Times New Roman" w:hAnsi="Times New Roman"/>
          <w:sz w:val="28"/>
          <w:szCs w:val="28"/>
        </w:rPr>
        <w:t xml:space="preserve"> и отчета о его исполнении;</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5) разработка программ и планов социально-экономического развития сельского поселения и обеспечение их выполнения;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6) составление проекта бюджета сельского поселения, обеспечение исполнения бюджета сельского поселения и составление отчета о его исполнении;</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 xml:space="preserve">7) утверждение муниципальных программ сельского поселения, реализуемых за счет средств бюджета сельского поселения; </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8) управление и распоряжение муниципальной собственностью в порядке, установленном решением Совета депутатов сельского поселения;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9) обеспечение первичных мер пожарной безопасности в границах населенных пунктов сельского поселения;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10) создание условий для обеспечения жителей сельского поселения услугами связи, общественного питания, торговли и бытового обслуживания;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11) создание условий для организации досуга и обеспечения жителей сельского поселения услугами организаций культуры;</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12) обеспечение условий для развития на территории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сельского поселения;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 xml:space="preserve">13) создание условий для массового отдыха жителей сельского поселения, и организация обустройства мест массового отдыха населения, включая обеспечение </w:t>
      </w:r>
      <w:r w:rsidRPr="00803173">
        <w:rPr>
          <w:rFonts w:ascii="Times New Roman" w:hAnsi="Times New Roman"/>
          <w:sz w:val="28"/>
          <w:szCs w:val="28"/>
        </w:rPr>
        <w:lastRenderedPageBreak/>
        <w:t>свободного доступа граждан к водным объектам общего пользования и их береговым полосам;</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14) участие в осуществлении деятельности по опеке и попечительству;</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15) формирование архивных фондов сельского поселения;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16) участие в организации деятельности по сбору (в том числе раздельному сбору) и транспортированию твердых коммунальных отходов;</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17) организация благоустройства территории сельского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18) организация ритуальных услуг и содержание мест захоронения;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19) осуществление мероприятий по обеспечению безопасности людей на водных объектах, охране их жизни и здоровья;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20) содействие в развитии сельскохозяйственного производства, создание условий для развития малого и среднего предпринимательства;</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21) организация и осуществление мероприятий по работе с детьми и молодежью в сельском поселении;</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22) осуществление в пределах полномочий,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23)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24) создание условий для развития туризма;</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25) создание муниципальной пожарной охраны;</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26) предоставление помещения для работы на обслуживаемом административном участке сельского поселения сотруднику, замещающему должность участкового уполномоченного полиции</w:t>
      </w:r>
      <w:bookmarkStart w:id="15" w:name="_66__до_1_января_2017_года_предостав"/>
      <w:bookmarkEnd w:id="15"/>
      <w:r w:rsidRPr="00803173">
        <w:rPr>
          <w:rFonts w:ascii="Times New Roman" w:hAnsi="Times New Roman"/>
          <w:sz w:val="28"/>
          <w:szCs w:val="28"/>
        </w:rPr>
        <w:t>.</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2. Администрация сельского поселения осуществляет иные полномочия, предусмотренные Федеральным законом от 06.10.2003 № 131-ФЗ «Об общих принципах организации местного самоуправления в Российской Федерации», иными федеральными законами, законами Липецкой области, настоящим Уставом.</w:t>
      </w:r>
    </w:p>
    <w:p w:rsidR="00146432" w:rsidRPr="00803173" w:rsidRDefault="00146432" w:rsidP="00146432">
      <w:pPr>
        <w:rPr>
          <w:rFonts w:ascii="Times New Roman" w:hAnsi="Times New Roman"/>
          <w:sz w:val="28"/>
          <w:szCs w:val="28"/>
        </w:rPr>
      </w:pP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7) Статью 49 изложить в следующей редакции:</w:t>
      </w:r>
    </w:p>
    <w:p w:rsidR="00146432" w:rsidRPr="00803173" w:rsidRDefault="00146432" w:rsidP="00146432">
      <w:pPr>
        <w:rPr>
          <w:rFonts w:ascii="Times New Roman" w:hAnsi="Times New Roman"/>
          <w:sz w:val="28"/>
          <w:szCs w:val="28"/>
        </w:rPr>
      </w:pPr>
    </w:p>
    <w:p w:rsidR="00146432" w:rsidRPr="00803173" w:rsidRDefault="00146432" w:rsidP="00146432">
      <w:pPr>
        <w:rPr>
          <w:rFonts w:ascii="Times New Roman" w:hAnsi="Times New Roman"/>
          <w:b/>
          <w:bCs/>
          <w:sz w:val="28"/>
          <w:szCs w:val="28"/>
        </w:rPr>
      </w:pPr>
      <w:r w:rsidRPr="00803173">
        <w:rPr>
          <w:rFonts w:ascii="Times New Roman" w:hAnsi="Times New Roman"/>
          <w:b/>
          <w:bCs/>
          <w:sz w:val="28"/>
          <w:szCs w:val="28"/>
        </w:rPr>
        <w:t>Статья 49. Местный бюджет</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1. Бюджет сельского поселения формируется на три года (очередной финансовый год и плановый период) и утверждается решением Совета депутатов сельского поселения.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 xml:space="preserve">2. Составление и рассмотрение проекта местного бюджета, утверждение и исполнение местного бюджета, осуществление </w:t>
      </w:r>
      <w:proofErr w:type="gramStart"/>
      <w:r w:rsidRPr="00803173">
        <w:rPr>
          <w:rFonts w:ascii="Times New Roman" w:hAnsi="Times New Roman"/>
          <w:sz w:val="28"/>
          <w:szCs w:val="28"/>
        </w:rPr>
        <w:t>контроля за</w:t>
      </w:r>
      <w:proofErr w:type="gramEnd"/>
      <w:r w:rsidRPr="00803173">
        <w:rPr>
          <w:rFonts w:ascii="Times New Roman" w:hAnsi="Times New Roman"/>
          <w:sz w:val="28"/>
          <w:szCs w:val="28"/>
        </w:rPr>
        <w:t xml:space="preserve"> его исполнением, составление и утверждение отчета об исполнении местного бюджета осуществляются органами местного самоуправления сельского поселения самостоятельно с соблюдением требований, установленных Бюджетным кодексом Российской Федерации.</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 xml:space="preserve">3. Проект местного бюджета, решение об утверждении местного бюджета, годовой отчет о его исполнении, ежеквартальные сведения о ходе исполнения </w:t>
      </w:r>
      <w:r w:rsidRPr="00803173">
        <w:rPr>
          <w:rFonts w:ascii="Times New Roman" w:hAnsi="Times New Roman"/>
          <w:sz w:val="28"/>
          <w:szCs w:val="28"/>
        </w:rPr>
        <w:lastRenderedPageBreak/>
        <w:t>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Органы местного самоуправления сельского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 xml:space="preserve">4. </w:t>
      </w:r>
      <w:proofErr w:type="gramStart"/>
      <w:r w:rsidRPr="00803173">
        <w:rPr>
          <w:rFonts w:ascii="Times New Roman" w:hAnsi="Times New Roman"/>
          <w:sz w:val="28"/>
          <w:szCs w:val="28"/>
        </w:rPr>
        <w:t>В бюджете сельского поселения в соответствии с бюджетной классификацией Российской Федерации раздельно предусматриваются средства, направляемые на исполнение расходных обязательств сельского поселения в связи с осуществлением органами местного самоуправления сельского поселения полномочий по решению вопросов местного значения, и расходные обязательства сельского поселения, исполняемые за счет субвенций из бюджетов других уровней для осуществления отдельных государственных полномочий.</w:t>
      </w:r>
      <w:proofErr w:type="gramEnd"/>
    </w:p>
    <w:p w:rsidR="00146432" w:rsidRPr="00803173" w:rsidRDefault="00146432" w:rsidP="00146432">
      <w:pPr>
        <w:rPr>
          <w:rFonts w:ascii="Times New Roman" w:hAnsi="Times New Roman"/>
          <w:sz w:val="28"/>
          <w:szCs w:val="28"/>
        </w:rPr>
      </w:pPr>
      <w:r w:rsidRPr="00803173">
        <w:rPr>
          <w:rFonts w:ascii="Times New Roman" w:hAnsi="Times New Roman"/>
          <w:sz w:val="28"/>
          <w:szCs w:val="28"/>
        </w:rPr>
        <w:t xml:space="preserve">5. Порядок составления и рассмотрения проекта бюджета сельского поселения, утверждения и исполнения бюджета сельского поселения, осуществления </w:t>
      </w:r>
      <w:proofErr w:type="gramStart"/>
      <w:r w:rsidRPr="00803173">
        <w:rPr>
          <w:rFonts w:ascii="Times New Roman" w:hAnsi="Times New Roman"/>
          <w:sz w:val="28"/>
          <w:szCs w:val="28"/>
        </w:rPr>
        <w:t>контроля за</w:t>
      </w:r>
      <w:proofErr w:type="gramEnd"/>
      <w:r w:rsidRPr="00803173">
        <w:rPr>
          <w:rFonts w:ascii="Times New Roman" w:hAnsi="Times New Roman"/>
          <w:sz w:val="28"/>
          <w:szCs w:val="28"/>
        </w:rPr>
        <w:t xml:space="preserve"> его исполнением и утверждения отчета об исполнении бюджета сельского поселения устанавливается решением Совета депутатов сельского поселения в соответствии с Бюджетным кодексом Российской Федерации.</w:t>
      </w:r>
    </w:p>
    <w:p w:rsidR="00146432" w:rsidRPr="00803173" w:rsidRDefault="00146432" w:rsidP="00146432">
      <w:pPr>
        <w:rPr>
          <w:rFonts w:ascii="Times New Roman" w:hAnsi="Times New Roman"/>
          <w:sz w:val="28"/>
          <w:szCs w:val="28"/>
        </w:rPr>
      </w:pPr>
    </w:p>
    <w:p w:rsidR="00146432" w:rsidRPr="00D75BFA" w:rsidRDefault="00146432" w:rsidP="00146432">
      <w:pPr>
        <w:ind w:firstLine="540"/>
        <w:rPr>
          <w:rFonts w:ascii="Times New Roman" w:hAnsi="Times New Roman"/>
          <w:b/>
          <w:sz w:val="28"/>
          <w:szCs w:val="28"/>
        </w:rPr>
      </w:pPr>
      <w:r w:rsidRPr="00D75BFA">
        <w:rPr>
          <w:rFonts w:ascii="Times New Roman" w:hAnsi="Times New Roman"/>
          <w:b/>
          <w:sz w:val="28"/>
          <w:szCs w:val="28"/>
        </w:rPr>
        <w:t>Статья 2</w:t>
      </w:r>
    </w:p>
    <w:p w:rsidR="00146432" w:rsidRPr="00803173" w:rsidRDefault="00146432" w:rsidP="00146432">
      <w:pPr>
        <w:ind w:firstLine="540"/>
        <w:rPr>
          <w:rFonts w:ascii="Times New Roman" w:hAnsi="Times New Roman"/>
          <w:sz w:val="28"/>
          <w:szCs w:val="28"/>
        </w:rPr>
      </w:pPr>
      <w:r w:rsidRPr="00803173">
        <w:rPr>
          <w:rFonts w:ascii="Times New Roman" w:hAnsi="Times New Roman"/>
          <w:sz w:val="28"/>
          <w:szCs w:val="28"/>
        </w:rPr>
        <w:t>Настоящие Изменения подлежат государственной регистрации и вступают в силу после их официального опубликования (обнародования).</w:t>
      </w:r>
    </w:p>
    <w:p w:rsidR="00146432" w:rsidRPr="00803173" w:rsidRDefault="00146432" w:rsidP="00146432">
      <w:pPr>
        <w:rPr>
          <w:rFonts w:ascii="Times New Roman" w:hAnsi="Times New Roman"/>
          <w:sz w:val="28"/>
          <w:szCs w:val="28"/>
        </w:rPr>
      </w:pPr>
    </w:p>
    <w:p w:rsidR="00146432" w:rsidRPr="00803173" w:rsidRDefault="00146432" w:rsidP="00146432">
      <w:pPr>
        <w:rPr>
          <w:rFonts w:ascii="Times New Roman" w:hAnsi="Times New Roman"/>
          <w:sz w:val="28"/>
          <w:szCs w:val="28"/>
        </w:rPr>
      </w:pPr>
    </w:p>
    <w:p w:rsidR="00146432" w:rsidRPr="00803173" w:rsidRDefault="00146432" w:rsidP="00146432">
      <w:pPr>
        <w:rPr>
          <w:rFonts w:ascii="Times New Roman" w:hAnsi="Times New Roman"/>
          <w:sz w:val="28"/>
          <w:szCs w:val="28"/>
        </w:rPr>
      </w:pPr>
    </w:p>
    <w:p w:rsidR="00146432" w:rsidRPr="00803173" w:rsidRDefault="00146432" w:rsidP="00146432">
      <w:pPr>
        <w:ind w:firstLine="0"/>
        <w:rPr>
          <w:rFonts w:ascii="Times New Roman" w:hAnsi="Times New Roman"/>
          <w:sz w:val="28"/>
          <w:szCs w:val="28"/>
        </w:rPr>
      </w:pPr>
      <w:r w:rsidRPr="00803173">
        <w:rPr>
          <w:rFonts w:ascii="Times New Roman" w:hAnsi="Times New Roman"/>
          <w:sz w:val="28"/>
          <w:szCs w:val="28"/>
        </w:rPr>
        <w:t>Глава сельского поселения</w:t>
      </w:r>
    </w:p>
    <w:p w:rsidR="00146432" w:rsidRPr="00803173" w:rsidRDefault="00146432" w:rsidP="00146432">
      <w:pPr>
        <w:ind w:firstLine="0"/>
        <w:rPr>
          <w:rFonts w:ascii="Times New Roman" w:hAnsi="Times New Roman"/>
          <w:sz w:val="28"/>
          <w:szCs w:val="28"/>
        </w:rPr>
      </w:pPr>
      <w:proofErr w:type="spellStart"/>
      <w:r w:rsidRPr="00803173">
        <w:rPr>
          <w:rFonts w:ascii="Times New Roman" w:hAnsi="Times New Roman"/>
          <w:sz w:val="28"/>
          <w:szCs w:val="28"/>
        </w:rPr>
        <w:t>Хворостянский</w:t>
      </w:r>
      <w:proofErr w:type="spellEnd"/>
      <w:r w:rsidRPr="00803173">
        <w:rPr>
          <w:rFonts w:ascii="Times New Roman" w:hAnsi="Times New Roman"/>
          <w:sz w:val="28"/>
          <w:szCs w:val="28"/>
        </w:rPr>
        <w:t xml:space="preserve"> сельсовет</w:t>
      </w:r>
    </w:p>
    <w:p w:rsidR="00146432" w:rsidRPr="00CF05AF" w:rsidRDefault="00146432" w:rsidP="00146432">
      <w:pPr>
        <w:ind w:firstLine="0"/>
        <w:rPr>
          <w:rFonts w:ascii="Times New Roman" w:hAnsi="Times New Roman"/>
        </w:rPr>
      </w:pPr>
      <w:proofErr w:type="spellStart"/>
      <w:r w:rsidRPr="00803173">
        <w:rPr>
          <w:rFonts w:ascii="Times New Roman" w:hAnsi="Times New Roman"/>
          <w:sz w:val="28"/>
          <w:szCs w:val="28"/>
        </w:rPr>
        <w:t>Добринского</w:t>
      </w:r>
      <w:proofErr w:type="spellEnd"/>
      <w:r>
        <w:rPr>
          <w:rFonts w:ascii="Times New Roman" w:hAnsi="Times New Roman"/>
          <w:sz w:val="28"/>
          <w:szCs w:val="28"/>
        </w:rPr>
        <w:t xml:space="preserve"> </w:t>
      </w:r>
      <w:r w:rsidRPr="00803173">
        <w:rPr>
          <w:rFonts w:ascii="Times New Roman" w:hAnsi="Times New Roman"/>
          <w:sz w:val="28"/>
          <w:szCs w:val="28"/>
        </w:rPr>
        <w:t>муниципального района</w:t>
      </w:r>
      <w:r w:rsidRPr="00CF05AF">
        <w:rPr>
          <w:rFonts w:ascii="Times New Roman" w:hAnsi="Times New Roman"/>
        </w:rPr>
        <w:t xml:space="preserve"> </w:t>
      </w:r>
      <w:r>
        <w:rPr>
          <w:rFonts w:ascii="Times New Roman" w:hAnsi="Times New Roman"/>
        </w:rPr>
        <w:t xml:space="preserve">                                                            </w:t>
      </w:r>
      <w:r w:rsidRPr="00D75BFA">
        <w:rPr>
          <w:rFonts w:ascii="Times New Roman" w:hAnsi="Times New Roman"/>
          <w:sz w:val="28"/>
          <w:szCs w:val="28"/>
        </w:rPr>
        <w:t>В.Г.Курилов</w:t>
      </w:r>
    </w:p>
    <w:p w:rsidR="00DB6EC1" w:rsidRDefault="00DB6EC1"/>
    <w:sectPr w:rsidR="00DB6EC1" w:rsidSect="0084040C">
      <w:headerReference w:type="even" r:id="rId4"/>
      <w:headerReference w:type="default" r:id="rId5"/>
      <w:pgSz w:w="11906" w:h="16838"/>
      <w:pgMar w:top="1134" w:right="566" w:bottom="851" w:left="1260" w:header="708" w:footer="708"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7C7" w:rsidRDefault="00146432" w:rsidP="007A0930">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3457C7" w:rsidRDefault="00146432">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7C7" w:rsidRDefault="00146432" w:rsidP="007A0930">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16</w:t>
    </w:r>
    <w:r>
      <w:rPr>
        <w:rStyle w:val="a5"/>
      </w:rPr>
      <w:fldChar w:fldCharType="end"/>
    </w:r>
  </w:p>
  <w:p w:rsidR="003457C7" w:rsidRDefault="00146432">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46432"/>
    <w:rsid w:val="00146432"/>
    <w:rsid w:val="00DB6EC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146432"/>
    <w:pPr>
      <w:spacing w:after="0" w:line="240" w:lineRule="auto"/>
      <w:ind w:firstLine="567"/>
      <w:jc w:val="both"/>
    </w:pPr>
    <w:rPr>
      <w:rFonts w:ascii="Arial" w:eastAsia="Times New Roman" w:hAnsi="Arial" w:cs="Times New Roman"/>
      <w:sz w:val="24"/>
      <w:szCs w:val="24"/>
      <w:lang w:eastAsia="ru-RU"/>
    </w:rPr>
  </w:style>
  <w:style w:type="paragraph" w:styleId="4">
    <w:name w:val="heading 4"/>
    <w:aliases w:val="!Параграфы/Статьи документа"/>
    <w:basedOn w:val="a"/>
    <w:link w:val="40"/>
    <w:qFormat/>
    <w:rsid w:val="00146432"/>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aliases w:val="!Параграфы/Статьи документа Знак"/>
    <w:basedOn w:val="a0"/>
    <w:link w:val="4"/>
    <w:rsid w:val="00146432"/>
    <w:rPr>
      <w:rFonts w:ascii="Arial" w:eastAsia="Times New Roman" w:hAnsi="Arial" w:cs="Times New Roman"/>
      <w:b/>
      <w:bCs/>
      <w:sz w:val="26"/>
      <w:szCs w:val="28"/>
      <w:lang w:eastAsia="ru-RU"/>
    </w:rPr>
  </w:style>
  <w:style w:type="paragraph" w:styleId="a3">
    <w:name w:val="header"/>
    <w:basedOn w:val="a"/>
    <w:link w:val="a4"/>
    <w:uiPriority w:val="99"/>
    <w:rsid w:val="00146432"/>
    <w:pPr>
      <w:tabs>
        <w:tab w:val="center" w:pos="4677"/>
        <w:tab w:val="right" w:pos="9355"/>
      </w:tabs>
    </w:pPr>
  </w:style>
  <w:style w:type="character" w:customStyle="1" w:styleId="a4">
    <w:name w:val="Верхний колонтитул Знак"/>
    <w:basedOn w:val="a0"/>
    <w:link w:val="a3"/>
    <w:uiPriority w:val="99"/>
    <w:rsid w:val="00146432"/>
    <w:rPr>
      <w:rFonts w:ascii="Arial" w:eastAsia="Times New Roman" w:hAnsi="Arial" w:cs="Times New Roman"/>
      <w:sz w:val="24"/>
      <w:szCs w:val="24"/>
      <w:lang w:eastAsia="ru-RU"/>
    </w:rPr>
  </w:style>
  <w:style w:type="character" w:styleId="a5">
    <w:name w:val="page number"/>
    <w:basedOn w:val="a0"/>
    <w:uiPriority w:val="99"/>
    <w:rsid w:val="00146432"/>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16</Pages>
  <Words>6368</Words>
  <Characters>36303</Characters>
  <Application>Microsoft Office Word</Application>
  <DocSecurity>0</DocSecurity>
  <Lines>302</Lines>
  <Paragraphs>85</Paragraphs>
  <ScaleCrop>false</ScaleCrop>
  <Company>Microsoft</Company>
  <LinksUpToDate>false</LinksUpToDate>
  <CharactersWithSpaces>42586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2016-01-29T08:13:00Z</dcterms:created>
  <dcterms:modified xsi:type="dcterms:W3CDTF">2016-01-29T08:16:00Z</dcterms:modified>
</cp:coreProperties>
</file>