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D2E" w:rsidRDefault="00585D2E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</w:p>
    <w:p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</w:p>
    <w:p w:rsidR="00163709" w:rsidRDefault="00163709" w:rsidP="00FD7C57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1</w:t>
      </w:r>
    </w:p>
    <w:p w:rsidR="00FD7C57" w:rsidRDefault="00163709" w:rsidP="00FD7C57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распоряжению администрации </w:t>
      </w:r>
    </w:p>
    <w:p w:rsidR="00FD7C57" w:rsidRDefault="00163709" w:rsidP="00FD7C57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="00FD7C57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</w:t>
      </w:r>
    </w:p>
    <w:p w:rsidR="00FD7C57" w:rsidRDefault="00163709" w:rsidP="00FD7C57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</w:p>
    <w:p w:rsidR="00163709" w:rsidRDefault="00163709" w:rsidP="00FD7C57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Липецкой области </w:t>
      </w:r>
    </w:p>
    <w:p w:rsidR="00163709" w:rsidRDefault="00163709" w:rsidP="00FD7C57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№_______ от _______ 202</w:t>
      </w:r>
      <w:r w:rsidR="00B544F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г.</w:t>
      </w:r>
    </w:p>
    <w:p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357F4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516648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ПРАВОПРИМЕНИТЕЛЬНОЙ ПРАКТИКЕ</w:t>
      </w:r>
    </w:p>
    <w:p w:rsidR="002D3C69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ОСУЩЕСТВЛЕНИИ АДМИНИСТРАЦИЕЙ СЕЛЬСКОГО ПОСЕЛЕНИЯ </w:t>
      </w:r>
      <w:r w:rsidR="00FD7C57">
        <w:rPr>
          <w:rFonts w:ascii="Times New Roman" w:hAnsi="Times New Roman" w:cs="Times New Roman"/>
          <w:b/>
          <w:sz w:val="28"/>
          <w:szCs w:val="28"/>
        </w:rPr>
        <w:t>ХВОРОСТЯНСКИЙ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ДОБРИНСКОГО МУНИЦИПАЛЬНОГО РАЙОНА ЛИПЕЦКОЙ ОБЛАСТИ</w:t>
      </w:r>
    </w:p>
    <w:p w:rsidR="00A64A53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МУНИЦИПАЛЬНО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8C04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Pr="00337717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СФЕРЕ БЛАГОУСТРОЙСТВА </w:t>
      </w:r>
      <w:r w:rsidRPr="00516648">
        <w:rPr>
          <w:rFonts w:ascii="Times New Roman" w:hAnsi="Times New Roman" w:cs="Times New Roman"/>
          <w:b/>
          <w:sz w:val="28"/>
          <w:szCs w:val="28"/>
        </w:rPr>
        <w:t>В 202</w:t>
      </w:r>
      <w:r w:rsidR="00B544F8">
        <w:rPr>
          <w:rFonts w:ascii="Times New Roman" w:hAnsi="Times New Roman" w:cs="Times New Roman"/>
          <w:b/>
          <w:sz w:val="28"/>
          <w:szCs w:val="28"/>
        </w:rPr>
        <w:t>4</w:t>
      </w:r>
      <w:r w:rsidRPr="0051664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4573E" w:rsidRPr="00516648" w:rsidRDefault="00B4573E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доклад подготовлен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</w:t>
      </w:r>
      <w:r w:rsidR="00662B25">
        <w:rPr>
          <w:rFonts w:ascii="Times New Roman" w:eastAsia="Times New Roman" w:hAnsi="Times New Roman" w:cs="Times New Roman"/>
          <w:sz w:val="28"/>
          <w:szCs w:val="28"/>
          <w:lang w:eastAsia="ru-RU"/>
        </w:rPr>
        <w:t>47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Pr="00B4573E">
        <w:t xml:space="preserve"> </w:t>
      </w: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 248-ФЗ «О государственном контроле (надзоре) и муниципальном контроле в Российской Федерации»</w:t>
      </w:r>
      <w:r w:rsidR="00E3671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</w:p>
    <w:p w:rsidR="00F467B8" w:rsidRPr="00337717" w:rsidRDefault="00DD6E53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сведения</w:t>
      </w:r>
    </w:p>
    <w:p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</w:t>
      </w:r>
      <w:r w:rsidR="00A8176B"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176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на 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FD7C57" w:rsidRPr="00FD7C57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9D3BA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на основании следующих нормативных правовых актов: </w:t>
      </w:r>
    </w:p>
    <w:p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="0051664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Федеральн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ого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закон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4F8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544F8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06.10.2003 № 131-ФЗ «Об общих принципах организации местного самоуправления в Российской Федерации»;</w:t>
      </w:r>
    </w:p>
    <w:p w:rsidR="00516648" w:rsidRPr="00DD6E53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10.03.2022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FD7C57" w:rsidRPr="00FD7C57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proofErr w:type="spellStart"/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муниципальном контроле в сфере благоустройства на территории сельского поселения </w:t>
      </w:r>
      <w:proofErr w:type="spellStart"/>
      <w:r w:rsidR="00FD7C57" w:rsidRPr="00FD7C57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принятого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сельского поселения </w:t>
      </w:r>
      <w:proofErr w:type="spellStart"/>
      <w:r w:rsidR="00FD7C57" w:rsidRPr="00FD7C57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C57" w:rsidRPr="00FD7C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10.11.2021 № 58 -</w:t>
      </w:r>
      <w:proofErr w:type="spellStart"/>
      <w:r w:rsidR="00FD7C57" w:rsidRPr="00FD7C57">
        <w:rPr>
          <w:rFonts w:ascii="Times New Roman" w:eastAsia="Times New Roman" w:hAnsi="Times New Roman" w:cs="Times New Roman"/>
          <w:sz w:val="28"/>
          <w:szCs w:val="28"/>
          <w:lang w:eastAsia="ru-RU"/>
        </w:rPr>
        <w:t>рс</w:t>
      </w:r>
      <w:proofErr w:type="spellEnd"/>
      <w:r w:rsidR="00FD7C57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Положение);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актов.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Органом местного самоуправления, уполномоченным на осуществление муниципального контроля, является администрация сельского поселения </w:t>
      </w:r>
      <w:proofErr w:type="spellStart"/>
      <w:r w:rsidR="00FD7C57" w:rsidRPr="00FD7C57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(далее - уполномоченный орган).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 нормативными правовыми актами: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соблюдение контролируемыми лицами Правил благоустройства территории сельского поселения </w:t>
      </w:r>
      <w:proofErr w:type="spellStart"/>
      <w:r w:rsidR="00FD7C57" w:rsidRPr="00FD7C57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района;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защите инвалидов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сельского поселения </w:t>
      </w:r>
      <w:proofErr w:type="spellStart"/>
      <w:r w:rsidR="00FD7C57" w:rsidRPr="00FD7C57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муниципального контроля (далее - объект контроля)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:rsidR="005B1267" w:rsidRPr="005B1267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здания, помещения, сооружения и иные производственные объекты, установленные статьей 16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Федерации", в сфере 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благоустройства.</w:t>
      </w:r>
    </w:p>
    <w:p w:rsidR="005B1267" w:rsidRPr="005B1267" w:rsidRDefault="0010172C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определены ключевые показатели вида </w:t>
      </w:r>
      <w:r w:rsidR="0084303F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и их целевые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значения. </w:t>
      </w:r>
    </w:p>
    <w:p w:rsidR="00DD6E53" w:rsidRPr="005B1267" w:rsidRDefault="008B6234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Сведения об организации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контроля</w:t>
      </w:r>
      <w:r w:rsidR="00986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благоустройства </w:t>
      </w:r>
      <w:bookmarkStart w:id="0" w:name="_GoBack"/>
      <w:bookmarkEnd w:id="0"/>
      <w:r w:rsidR="00B544F8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4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61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:rsid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66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внеплановые контрольные мероприятия могут проводиться только после согласования с органами прокуратуры.</w:t>
      </w:r>
    </w:p>
    <w:p w:rsidR="009460EB" w:rsidRPr="005B1267" w:rsidRDefault="00A73EA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внесена необходимая информация и документы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37D97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реестр видов контроля (ЕРВК)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60EB" w:rsidRP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обжалование при осуществлении контроля не применяется.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жалоб на действия должностных лиц органа контроля не по</w:t>
      </w:r>
      <w:r w:rsidR="00B41BAC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пало.</w:t>
      </w:r>
    </w:p>
    <w:p w:rsidR="002A0478" w:rsidRPr="00C70875" w:rsidRDefault="00621145" w:rsidP="00C70875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Сведения о контрольных</w:t>
      </w:r>
      <w:r w:rsidR="00C70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профилактических</w:t>
      </w: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мероприятиях</w:t>
      </w:r>
    </w:p>
    <w:p w:rsidR="002A3C09" w:rsidRDefault="002A3C09" w:rsidP="002A3C09">
      <w:pPr>
        <w:spacing w:line="271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2A3C09" w:rsidRPr="00D170FA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информирование;</w:t>
      </w:r>
    </w:p>
    <w:p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консультирование;</w:t>
      </w:r>
    </w:p>
    <w:p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правоприменительной практики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544F8" w:rsidRPr="00C70875" w:rsidRDefault="00B544F8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визит.</w:t>
      </w:r>
    </w:p>
    <w:p w:rsidR="002A3C09" w:rsidRDefault="002A3C09" w:rsidP="00B544F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202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консультирований 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профилактических визитов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проводилось ввиду отсутствия обращений.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774">
        <w:rPr>
          <w:rFonts w:ascii="Times New Roman" w:hAnsi="Times New Roman"/>
          <w:sz w:val="28"/>
          <w:szCs w:val="28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5" w:history="1">
        <w:r w:rsidRPr="00F86774">
          <w:rPr>
            <w:rFonts w:ascii="Times New Roman" w:hAnsi="Times New Roman"/>
            <w:sz w:val="28"/>
            <w:szCs w:val="28"/>
          </w:rPr>
          <w:t>статьи 46</w:t>
        </w:r>
      </w:hyperlink>
      <w:r w:rsidRPr="00F86774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 (при их</w:t>
      </w:r>
      <w:r>
        <w:rPr>
          <w:rFonts w:ascii="Times New Roman" w:hAnsi="Times New Roman"/>
          <w:sz w:val="28"/>
          <w:szCs w:val="28"/>
        </w:rPr>
        <w:t xml:space="preserve"> наличии) и в иных формах.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Указанные сведения </w:t>
      </w:r>
      <w:r w:rsidRPr="00F50534">
        <w:rPr>
          <w:rFonts w:ascii="Times New Roman" w:hAnsi="Times New Roman"/>
          <w:sz w:val="28"/>
          <w:szCs w:val="28"/>
        </w:rPr>
        <w:t xml:space="preserve">размещены Уполномоченным органом </w:t>
      </w:r>
      <w:r>
        <w:rPr>
          <w:rFonts w:ascii="Times New Roman" w:hAnsi="Times New Roman"/>
          <w:sz w:val="28"/>
          <w:szCs w:val="28"/>
        </w:rPr>
        <w:t>на своем официальном сайте в сети Интернет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F50534">
        <w:rPr>
          <w:rFonts w:ascii="Times New Roman" w:hAnsi="Times New Roman"/>
          <w:sz w:val="28"/>
          <w:szCs w:val="28"/>
        </w:rPr>
        <w:t>и поддерживаются в актуальном состоянии</w:t>
      </w:r>
      <w:r>
        <w:rPr>
          <w:rFonts w:ascii="Times New Roman" w:hAnsi="Times New Roman"/>
          <w:sz w:val="28"/>
          <w:szCs w:val="28"/>
        </w:rPr>
        <w:t>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 предусматривает консультирование </w:t>
      </w:r>
      <w:r w:rsidRPr="00F86774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утвержденным </w:t>
      </w:r>
      <w:r w:rsidRPr="00F86774">
        <w:rPr>
          <w:rFonts w:ascii="Times New Roman" w:hAnsi="Times New Roman"/>
          <w:sz w:val="28"/>
          <w:szCs w:val="28"/>
        </w:rPr>
        <w:t xml:space="preserve">графиком </w:t>
      </w:r>
      <w:r>
        <w:rPr>
          <w:rFonts w:ascii="Times New Roman" w:hAnsi="Times New Roman"/>
          <w:sz w:val="28"/>
          <w:szCs w:val="28"/>
        </w:rPr>
        <w:t>контролируемых лиц д</w:t>
      </w:r>
      <w:r w:rsidRPr="00F50534">
        <w:rPr>
          <w:rFonts w:ascii="Times New Roman" w:hAnsi="Times New Roman"/>
          <w:sz w:val="28"/>
          <w:szCs w:val="28"/>
        </w:rPr>
        <w:t>олжностны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 xml:space="preserve">уполномоченного органа и их представителей в соответствии с положениями </w:t>
      </w:r>
      <w:hyperlink r:id="rId6" w:history="1">
        <w:r w:rsidRPr="000D0A01">
          <w:rPr>
            <w:rFonts w:ascii="Times New Roman" w:hAnsi="Times New Roman"/>
            <w:sz w:val="28"/>
            <w:szCs w:val="28"/>
          </w:rPr>
          <w:t>статьи 50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</w:t>
      </w:r>
      <w:r>
        <w:rPr>
          <w:rFonts w:ascii="Times New Roman" w:hAnsi="Times New Roman"/>
          <w:sz w:val="28"/>
          <w:szCs w:val="28"/>
        </w:rPr>
        <w:t>«</w:t>
      </w:r>
      <w:r w:rsidRPr="000D0A01">
        <w:rPr>
          <w:rFonts w:ascii="Times New Roman" w:hAnsi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0D0A01">
        <w:rPr>
          <w:rFonts w:ascii="Times New Roman" w:hAnsi="Times New Roman"/>
          <w:sz w:val="28"/>
          <w:szCs w:val="28"/>
        </w:rPr>
        <w:t xml:space="preserve"> по вопросам, касающимся организации и осуществления муниципального контроля, в том числе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>по телефону, посредством видео-конференц-связи, на личном приеме, либо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Уполномоченным органом утвержден и размещен на официальном сайте график консультирования на 202</w:t>
      </w:r>
      <w:r w:rsidR="00B544F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год. 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В 202</w:t>
      </w:r>
      <w:r w:rsidR="00B544F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году консультирование не осуществлялось в связи с отсутствием обращений.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D0A01">
        <w:rPr>
          <w:rFonts w:ascii="Times New Roman" w:hAnsi="Times New Roman"/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</w:t>
      </w:r>
      <w:r w:rsidRPr="000D0A01">
        <w:rPr>
          <w:rFonts w:ascii="Times New Roman" w:hAnsi="Times New Roman"/>
          <w:sz w:val="28"/>
          <w:szCs w:val="28"/>
        </w:rPr>
        <w:lastRenderedPageBreak/>
        <w:t xml:space="preserve">уполномоченный орган в соответствии со </w:t>
      </w:r>
      <w:hyperlink r:id="rId7" w:history="1">
        <w:r w:rsidRPr="000D0A01">
          <w:rPr>
            <w:rFonts w:ascii="Times New Roman" w:hAnsi="Times New Roman"/>
            <w:sz w:val="28"/>
            <w:szCs w:val="28"/>
          </w:rPr>
          <w:t>статьей 53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</w:t>
      </w:r>
      <w:r w:rsidRPr="000D0A01">
        <w:rPr>
          <w:rFonts w:ascii="Times New Roman" w:hAnsi="Times New Roman"/>
          <w:sz w:val="28"/>
          <w:szCs w:val="28"/>
        </w:rPr>
        <w:t xml:space="preserve">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8" w:history="1">
        <w:r w:rsidRPr="000D0A01">
          <w:rPr>
            <w:rFonts w:ascii="Times New Roman" w:hAnsi="Times New Roman"/>
            <w:sz w:val="28"/>
            <w:szCs w:val="28"/>
          </w:rPr>
          <w:t>статьей 44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9" w:history="1">
        <w:r w:rsidRPr="000D0A0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0D0A01">
        <w:rPr>
          <w:rFonts w:ascii="Times New Roman" w:hAnsi="Times New Roman"/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</w:t>
      </w:r>
      <w:r>
        <w:rPr>
          <w:rFonts w:ascii="Times New Roman" w:hAnsi="Times New Roman"/>
          <w:sz w:val="28"/>
          <w:szCs w:val="28"/>
        </w:rPr>
        <w:t xml:space="preserve"> без взаимодействия с контролируемым лицом.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инспекционный визит;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рейдовый осмотр;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3) документарная проверка;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4) внеплановая выездная проверка.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Без взаимодействия с контролируемым лицом </w:t>
      </w:r>
      <w:r w:rsidRPr="00F86774">
        <w:rPr>
          <w:rFonts w:ascii="Times New Roman" w:hAnsi="Times New Roman"/>
          <w:sz w:val="28"/>
          <w:szCs w:val="28"/>
        </w:rPr>
        <w:t>Положением предусмотрено проведение следующих контрольных мероприятий</w:t>
      </w:r>
      <w:r>
        <w:rPr>
          <w:rFonts w:ascii="Times New Roman" w:hAnsi="Times New Roman"/>
          <w:sz w:val="28"/>
          <w:szCs w:val="28"/>
        </w:rPr>
        <w:t>: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наблюдение за соблюдением обязательных требований;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выездное обследование.</w:t>
      </w:r>
    </w:p>
    <w:p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73CD5">
        <w:rPr>
          <w:rFonts w:ascii="Times New Roman" w:hAnsi="Times New Roman"/>
          <w:sz w:val="28"/>
          <w:szCs w:val="28"/>
        </w:rPr>
        <w:t>В 202</w:t>
      </w:r>
      <w:r w:rsidR="00FD7C57">
        <w:rPr>
          <w:rFonts w:ascii="Times New Roman" w:hAnsi="Times New Roman"/>
          <w:sz w:val="28"/>
          <w:szCs w:val="28"/>
        </w:rPr>
        <w:t>4</w:t>
      </w:r>
      <w:r w:rsidRPr="00173CD5">
        <w:rPr>
          <w:rFonts w:ascii="Times New Roman" w:hAnsi="Times New Roman"/>
          <w:sz w:val="28"/>
          <w:szCs w:val="28"/>
        </w:rPr>
        <w:t xml:space="preserve"> году контрольные (надзорные) мероприятия в рамках осуществления муниципального контроля </w:t>
      </w:r>
      <w:r>
        <w:rPr>
          <w:rFonts w:ascii="Times New Roman" w:hAnsi="Times New Roman"/>
          <w:sz w:val="28"/>
          <w:szCs w:val="28"/>
        </w:rPr>
        <w:t xml:space="preserve">в сфере благоустройства </w:t>
      </w:r>
      <w:r w:rsidRPr="00173CD5">
        <w:rPr>
          <w:rFonts w:ascii="Times New Roman" w:hAnsi="Times New Roman"/>
          <w:sz w:val="28"/>
          <w:szCs w:val="28"/>
        </w:rPr>
        <w:t>не проводились в связи с мораторием, установленным Постановлением Правительства РФ от 10</w:t>
      </w:r>
      <w:r>
        <w:rPr>
          <w:rFonts w:ascii="Times New Roman" w:hAnsi="Times New Roman"/>
          <w:sz w:val="28"/>
          <w:szCs w:val="28"/>
        </w:rPr>
        <w:t xml:space="preserve"> марта </w:t>
      </w:r>
      <w:r w:rsidRPr="00173CD5">
        <w:rPr>
          <w:rFonts w:ascii="Times New Roman" w:hAnsi="Times New Roman"/>
          <w:sz w:val="28"/>
          <w:szCs w:val="28"/>
        </w:rPr>
        <w:t xml:space="preserve">2022 </w:t>
      </w:r>
      <w:r>
        <w:rPr>
          <w:rFonts w:ascii="Times New Roman" w:hAnsi="Times New Roman"/>
          <w:sz w:val="28"/>
          <w:szCs w:val="28"/>
        </w:rPr>
        <w:t>№</w:t>
      </w:r>
      <w:r w:rsidRPr="00173CD5">
        <w:rPr>
          <w:rFonts w:ascii="Times New Roman" w:hAnsi="Times New Roman"/>
          <w:sz w:val="28"/>
          <w:szCs w:val="28"/>
        </w:rPr>
        <w:t xml:space="preserve"> 336 </w:t>
      </w:r>
      <w:r>
        <w:rPr>
          <w:rFonts w:ascii="Times New Roman" w:hAnsi="Times New Roman"/>
          <w:sz w:val="28"/>
          <w:szCs w:val="28"/>
        </w:rPr>
        <w:t>«</w:t>
      </w:r>
      <w:r w:rsidRPr="00173CD5">
        <w:rPr>
          <w:rFonts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hAnsi="Times New Roman"/>
          <w:sz w:val="28"/>
          <w:szCs w:val="28"/>
        </w:rPr>
        <w:t>»</w:t>
      </w:r>
      <w:r w:rsidRPr="00173CD5">
        <w:rPr>
          <w:rFonts w:ascii="Times New Roman" w:hAnsi="Times New Roman"/>
          <w:sz w:val="28"/>
          <w:szCs w:val="28"/>
        </w:rPr>
        <w:t xml:space="preserve">, и в связи с отсутствием оснований для проведения контрольных (надзорных) мероприятий. </w:t>
      </w:r>
    </w:p>
    <w:p w:rsidR="00EB0C99" w:rsidRPr="002A3C09" w:rsidRDefault="002A3C09" w:rsidP="002A3C09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C09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EB0C99" w:rsidRPr="002A3C09"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 w:rsidR="00EB0C99" w:rsidRPr="005B1267">
        <w:rPr>
          <w:rFonts w:ascii="Times New Roman" w:hAnsi="Times New Roman" w:cs="Times New Roman"/>
          <w:b/>
          <w:sz w:val="28"/>
          <w:szCs w:val="28"/>
        </w:rPr>
        <w:t xml:space="preserve"> и предложения </w:t>
      </w:r>
    </w:p>
    <w:p w:rsid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lastRenderedPageBreak/>
        <w:t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связанной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:rsidR="00986488" w:rsidRP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:rsid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:rsidR="00EB0C99" w:rsidRP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70FA">
        <w:rPr>
          <w:rFonts w:ascii="Times New Roman" w:hAnsi="Times New Roman" w:cs="Times New Roman"/>
          <w:sz w:val="28"/>
          <w:szCs w:val="28"/>
        </w:rPr>
        <w:t xml:space="preserve"> о совершенствовании нормативного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0FA">
        <w:rPr>
          <w:rFonts w:ascii="Times New Roman" w:hAnsi="Times New Roman" w:cs="Times New Roman"/>
          <w:sz w:val="28"/>
          <w:szCs w:val="28"/>
        </w:rPr>
        <w:t>не имеется.</w:t>
      </w:r>
    </w:p>
    <w:sectPr w:rsidR="00EB0C99" w:rsidRPr="00D170FA" w:rsidSect="00CF6B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5861"/>
    <w:multiLevelType w:val="hybridMultilevel"/>
    <w:tmpl w:val="7A28C99E"/>
    <w:lvl w:ilvl="0" w:tplc="16CCCE6E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1F6"/>
    <w:rsid w:val="000043F4"/>
    <w:rsid w:val="00007720"/>
    <w:rsid w:val="00037D97"/>
    <w:rsid w:val="00042185"/>
    <w:rsid w:val="000425D5"/>
    <w:rsid w:val="00080D18"/>
    <w:rsid w:val="000A1431"/>
    <w:rsid w:val="000C074F"/>
    <w:rsid w:val="0010172C"/>
    <w:rsid w:val="00106D0D"/>
    <w:rsid w:val="0011790E"/>
    <w:rsid w:val="001259AC"/>
    <w:rsid w:val="00163709"/>
    <w:rsid w:val="001B121F"/>
    <w:rsid w:val="00206CC0"/>
    <w:rsid w:val="002157CC"/>
    <w:rsid w:val="002301B9"/>
    <w:rsid w:val="00237563"/>
    <w:rsid w:val="00243B31"/>
    <w:rsid w:val="0026507C"/>
    <w:rsid w:val="00292808"/>
    <w:rsid w:val="002A0478"/>
    <w:rsid w:val="002A3C09"/>
    <w:rsid w:val="002C2AD1"/>
    <w:rsid w:val="002C447A"/>
    <w:rsid w:val="002D3C69"/>
    <w:rsid w:val="00313413"/>
    <w:rsid w:val="003257BB"/>
    <w:rsid w:val="00326740"/>
    <w:rsid w:val="00337717"/>
    <w:rsid w:val="003411E4"/>
    <w:rsid w:val="00361B95"/>
    <w:rsid w:val="003715D8"/>
    <w:rsid w:val="003749E5"/>
    <w:rsid w:val="003A3538"/>
    <w:rsid w:val="003E5AB5"/>
    <w:rsid w:val="004079CE"/>
    <w:rsid w:val="00415A44"/>
    <w:rsid w:val="00442352"/>
    <w:rsid w:val="0048004E"/>
    <w:rsid w:val="004A7DB4"/>
    <w:rsid w:val="004C13FF"/>
    <w:rsid w:val="00503396"/>
    <w:rsid w:val="00516648"/>
    <w:rsid w:val="0052060B"/>
    <w:rsid w:val="00523241"/>
    <w:rsid w:val="0053628F"/>
    <w:rsid w:val="00585D2E"/>
    <w:rsid w:val="00590D7B"/>
    <w:rsid w:val="005B1267"/>
    <w:rsid w:val="005B192F"/>
    <w:rsid w:val="005C3249"/>
    <w:rsid w:val="005D4276"/>
    <w:rsid w:val="005D6FAF"/>
    <w:rsid w:val="005F5694"/>
    <w:rsid w:val="00621145"/>
    <w:rsid w:val="0064088E"/>
    <w:rsid w:val="006524A1"/>
    <w:rsid w:val="006535F4"/>
    <w:rsid w:val="00662B25"/>
    <w:rsid w:val="006809F7"/>
    <w:rsid w:val="006931E2"/>
    <w:rsid w:val="006C51F6"/>
    <w:rsid w:val="006E4502"/>
    <w:rsid w:val="006E4E05"/>
    <w:rsid w:val="006E58FB"/>
    <w:rsid w:val="007105A2"/>
    <w:rsid w:val="00710B28"/>
    <w:rsid w:val="00735796"/>
    <w:rsid w:val="00736C4B"/>
    <w:rsid w:val="00771FA8"/>
    <w:rsid w:val="007A668D"/>
    <w:rsid w:val="007C203C"/>
    <w:rsid w:val="007D49F3"/>
    <w:rsid w:val="007E7273"/>
    <w:rsid w:val="008426FC"/>
    <w:rsid w:val="0084303F"/>
    <w:rsid w:val="00891681"/>
    <w:rsid w:val="00893EA4"/>
    <w:rsid w:val="008A0236"/>
    <w:rsid w:val="008A7CC5"/>
    <w:rsid w:val="008A7E3A"/>
    <w:rsid w:val="008B1A08"/>
    <w:rsid w:val="008B6234"/>
    <w:rsid w:val="008C049F"/>
    <w:rsid w:val="008E4601"/>
    <w:rsid w:val="00937E8C"/>
    <w:rsid w:val="009460EB"/>
    <w:rsid w:val="00947936"/>
    <w:rsid w:val="0098642B"/>
    <w:rsid w:val="00986488"/>
    <w:rsid w:val="009B126D"/>
    <w:rsid w:val="009D3BAB"/>
    <w:rsid w:val="009F2C9B"/>
    <w:rsid w:val="00A009F4"/>
    <w:rsid w:val="00A348F8"/>
    <w:rsid w:val="00A43F98"/>
    <w:rsid w:val="00A44377"/>
    <w:rsid w:val="00A64A53"/>
    <w:rsid w:val="00A73EA8"/>
    <w:rsid w:val="00A74123"/>
    <w:rsid w:val="00A8176B"/>
    <w:rsid w:val="00AD0F89"/>
    <w:rsid w:val="00AE4310"/>
    <w:rsid w:val="00AF5618"/>
    <w:rsid w:val="00B357F4"/>
    <w:rsid w:val="00B41BAC"/>
    <w:rsid w:val="00B451E9"/>
    <w:rsid w:val="00B4573E"/>
    <w:rsid w:val="00B544F8"/>
    <w:rsid w:val="00B75851"/>
    <w:rsid w:val="00B77024"/>
    <w:rsid w:val="00B969A1"/>
    <w:rsid w:val="00BE7BF8"/>
    <w:rsid w:val="00BF44E0"/>
    <w:rsid w:val="00C433A0"/>
    <w:rsid w:val="00C63632"/>
    <w:rsid w:val="00C70875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170FA"/>
    <w:rsid w:val="00D37CEA"/>
    <w:rsid w:val="00D43E71"/>
    <w:rsid w:val="00D46ED4"/>
    <w:rsid w:val="00D473C3"/>
    <w:rsid w:val="00D72B42"/>
    <w:rsid w:val="00D77C4D"/>
    <w:rsid w:val="00D827B2"/>
    <w:rsid w:val="00DA74E1"/>
    <w:rsid w:val="00DB4417"/>
    <w:rsid w:val="00DD6E53"/>
    <w:rsid w:val="00DE1444"/>
    <w:rsid w:val="00E13A48"/>
    <w:rsid w:val="00E1760A"/>
    <w:rsid w:val="00E21E15"/>
    <w:rsid w:val="00E36710"/>
    <w:rsid w:val="00E40F0C"/>
    <w:rsid w:val="00EB0C99"/>
    <w:rsid w:val="00EE057C"/>
    <w:rsid w:val="00EE761E"/>
    <w:rsid w:val="00F3639D"/>
    <w:rsid w:val="00F467B8"/>
    <w:rsid w:val="00F73753"/>
    <w:rsid w:val="00FA2F61"/>
    <w:rsid w:val="00FD7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5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D2E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rsid w:val="003715D8"/>
    <w:rPr>
      <w:sz w:val="28"/>
      <w:szCs w:val="28"/>
      <w:shd w:val="clear" w:color="auto" w:fill="FFFFFF"/>
    </w:rPr>
  </w:style>
  <w:style w:type="paragraph" w:styleId="a6">
    <w:name w:val="Body Text"/>
    <w:basedOn w:val="a"/>
    <w:link w:val="a5"/>
    <w:rsid w:val="003715D8"/>
    <w:pPr>
      <w:shd w:val="clear" w:color="auto" w:fill="FFFFFF"/>
      <w:spacing w:after="0" w:line="322" w:lineRule="exact"/>
      <w:jc w:val="both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3715D8"/>
  </w:style>
  <w:style w:type="paragraph" w:styleId="a7">
    <w:name w:val="List Paragraph"/>
    <w:basedOn w:val="a"/>
    <w:uiPriority w:val="34"/>
    <w:qFormat/>
    <w:rsid w:val="00D170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862E75D6A957EFC1B37FCC9597FA88B54E5L43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B8FC594A07C00ACFEA32322FFA3042CC6F4D4B03746FEC13177CC913C81BC8DA438500426FBC6BE45D6A957EFC1B37FCC9597FA88B54E5L43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1816</Words>
  <Characters>10355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2022-01-17T15:09:00Z</cp:lastPrinted>
  <dcterms:created xsi:type="dcterms:W3CDTF">2025-03-05T11:45:00Z</dcterms:created>
  <dcterms:modified xsi:type="dcterms:W3CDTF">2025-03-05T13:01:00Z</dcterms:modified>
</cp:coreProperties>
</file>