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10560" w:type="dxa"/>
        <w:tblLayout w:type="fixed"/>
        <w:tblLook w:val="04A0"/>
      </w:tblPr>
      <w:tblGrid>
        <w:gridCol w:w="3519"/>
        <w:gridCol w:w="3520"/>
        <w:gridCol w:w="3521"/>
      </w:tblGrid>
      <w:tr w:rsidR="000D251C" w:rsidTr="000D251C">
        <w:trPr>
          <w:cantSplit/>
          <w:trHeight w:val="961"/>
        </w:trPr>
        <w:tc>
          <w:tcPr>
            <w:tcW w:w="10560" w:type="dxa"/>
            <w:gridSpan w:val="3"/>
          </w:tcPr>
          <w:p w:rsidR="000D251C" w:rsidRDefault="000D251C" w:rsidP="000D251C">
            <w:pPr>
              <w:spacing w:line="360" w:lineRule="atLeast"/>
              <w:jc w:val="center"/>
              <w:rPr>
                <w:b/>
                <w:spacing w:val="50"/>
                <w:sz w:val="46"/>
                <w:lang w:val="en-US"/>
              </w:rPr>
            </w:pPr>
            <w:r>
              <w:rPr>
                <w:b/>
              </w:rPr>
              <w:tab/>
            </w:r>
          </w:p>
        </w:tc>
      </w:tr>
      <w:tr w:rsidR="000D251C" w:rsidTr="000D251C">
        <w:trPr>
          <w:cantSplit/>
          <w:trHeight w:val="872"/>
        </w:trPr>
        <w:tc>
          <w:tcPr>
            <w:tcW w:w="10560" w:type="dxa"/>
            <w:gridSpan w:val="3"/>
          </w:tcPr>
          <w:p w:rsidR="000D251C" w:rsidRDefault="00CD2B74" w:rsidP="000D251C">
            <w:pPr>
              <w:spacing w:line="360" w:lineRule="atLeast"/>
              <w:jc w:val="center"/>
              <w:rPr>
                <w:b/>
                <w:spacing w:val="50"/>
                <w:sz w:val="28"/>
                <w:szCs w:val="28"/>
              </w:rPr>
            </w:pPr>
            <w:r w:rsidRPr="00CD2B74"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5.35pt;margin-top:1.45pt;width:53.1pt;height:63.05pt;z-index:251660288;mso-position-horizontal-relative:text;mso-position-vertical-relative:text">
                  <v:imagedata r:id="rId8" o:title=""/>
                </v:shape>
                <o:OLEObject Type="Embed" ProgID="Photoshop.Image.6" ShapeID="_x0000_s1026" DrawAspect="Content" ObjectID="_1533539908" r:id="rId9">
                  <o:FieldCodes>\s</o:FieldCodes>
                </o:OLEObject>
              </w:pict>
            </w:r>
          </w:p>
          <w:p w:rsidR="00EB7F69" w:rsidRDefault="00EB7F69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0"/>
                <w:sz w:val="28"/>
                <w:szCs w:val="28"/>
              </w:rPr>
            </w:pPr>
          </w:p>
          <w:p w:rsidR="00EB7F69" w:rsidRDefault="00EB7F69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0"/>
                <w:sz w:val="28"/>
                <w:szCs w:val="28"/>
              </w:rPr>
            </w:pPr>
          </w:p>
          <w:p w:rsidR="00EB7F69" w:rsidRDefault="00EB7F69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0"/>
                <w:sz w:val="28"/>
                <w:szCs w:val="28"/>
              </w:rPr>
            </w:pPr>
          </w:p>
          <w:p w:rsidR="000D251C" w:rsidRPr="000D251C" w:rsidRDefault="000D251C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0"/>
                <w:sz w:val="28"/>
                <w:szCs w:val="28"/>
              </w:rPr>
            </w:pPr>
            <w:r w:rsidRPr="000D251C">
              <w:rPr>
                <w:rFonts w:ascii="Times New Roman" w:hAnsi="Times New Roman"/>
                <w:b/>
                <w:spacing w:val="50"/>
                <w:sz w:val="28"/>
                <w:szCs w:val="28"/>
              </w:rPr>
              <w:t>ПОСТАНОВЛЕНИЕ</w:t>
            </w:r>
          </w:p>
          <w:p w:rsidR="000D251C" w:rsidRPr="000D251C" w:rsidRDefault="000D251C" w:rsidP="000D251C">
            <w:pPr>
              <w:pStyle w:val="2"/>
              <w:spacing w:line="240" w:lineRule="auto"/>
              <w:ind w:left="-993" w:firstLine="993"/>
              <w:rPr>
                <w:b w:val="0"/>
                <w:szCs w:val="28"/>
              </w:rPr>
            </w:pPr>
            <w:r w:rsidRPr="000D251C">
              <w:rPr>
                <w:szCs w:val="28"/>
              </w:rPr>
              <w:t>Администрации сельского поселения</w:t>
            </w:r>
            <w:r>
              <w:rPr>
                <w:szCs w:val="28"/>
              </w:rPr>
              <w:t xml:space="preserve"> </w:t>
            </w:r>
            <w:r w:rsidRPr="000D251C">
              <w:rPr>
                <w:szCs w:val="28"/>
              </w:rPr>
              <w:t xml:space="preserve">Хворостянский сельсовет </w:t>
            </w:r>
          </w:p>
          <w:p w:rsidR="000D251C" w:rsidRPr="000D251C" w:rsidRDefault="000D251C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51C">
              <w:rPr>
                <w:rFonts w:ascii="Times New Roman" w:hAnsi="Times New Roman"/>
                <w:b/>
                <w:sz w:val="28"/>
                <w:szCs w:val="28"/>
              </w:rPr>
              <w:t>Добринского муниципального района Липецкой области</w:t>
            </w:r>
          </w:p>
          <w:p w:rsidR="000D251C" w:rsidRPr="000D251C" w:rsidRDefault="008377BE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</w:t>
            </w:r>
            <w:r w:rsidR="000D251C" w:rsidRPr="000D251C">
              <w:rPr>
                <w:rFonts w:ascii="Times New Roman" w:hAnsi="Times New Roman"/>
                <w:b/>
                <w:sz w:val="28"/>
                <w:szCs w:val="28"/>
              </w:rPr>
              <w:t>ской Федерации</w:t>
            </w:r>
          </w:p>
          <w:p w:rsidR="000D251C" w:rsidRDefault="003021F6" w:rsidP="003021F6">
            <w:pPr>
              <w:tabs>
                <w:tab w:val="left" w:pos="4380"/>
              </w:tabs>
            </w:pPr>
            <w:r>
              <w:tab/>
            </w:r>
          </w:p>
        </w:tc>
      </w:tr>
      <w:tr w:rsidR="000D251C" w:rsidTr="000D251C">
        <w:trPr>
          <w:cantSplit/>
          <w:trHeight w:val="481"/>
        </w:trPr>
        <w:tc>
          <w:tcPr>
            <w:tcW w:w="3519" w:type="dxa"/>
          </w:tcPr>
          <w:p w:rsidR="000D251C" w:rsidRPr="000D251C" w:rsidRDefault="007A4623" w:rsidP="00E229FB">
            <w:pPr>
              <w:tabs>
                <w:tab w:val="left" w:pos="420"/>
                <w:tab w:val="left" w:pos="720"/>
                <w:tab w:val="center" w:pos="1651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="00E229FB">
              <w:rPr>
                <w:rFonts w:ascii="Times New Roman" w:hAnsi="Times New Roman"/>
                <w:sz w:val="24"/>
              </w:rPr>
              <w:t>28</w:t>
            </w:r>
            <w:r w:rsidR="008377BE">
              <w:rPr>
                <w:rFonts w:ascii="Times New Roman" w:hAnsi="Times New Roman"/>
                <w:sz w:val="24"/>
              </w:rPr>
              <w:t>.1</w:t>
            </w:r>
            <w:r w:rsidR="009D0E9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="00B32135">
              <w:rPr>
                <w:rFonts w:ascii="Times New Roman" w:hAnsi="Times New Roman"/>
                <w:sz w:val="24"/>
              </w:rPr>
              <w:t>2015</w:t>
            </w:r>
            <w:r w:rsidR="007A3783">
              <w:rPr>
                <w:rFonts w:ascii="Times New Roman" w:hAnsi="Times New Roman"/>
                <w:sz w:val="24"/>
              </w:rPr>
              <w:t>г.</w:t>
            </w:r>
            <w:r w:rsidR="007A3783">
              <w:rPr>
                <w:rFonts w:ascii="Times New Roman" w:hAnsi="Times New Roman"/>
                <w:sz w:val="24"/>
              </w:rPr>
              <w:tab/>
            </w:r>
            <w:r w:rsidR="003021F6">
              <w:rPr>
                <w:rFonts w:ascii="Times New Roman" w:hAnsi="Times New Roman"/>
                <w:sz w:val="24"/>
              </w:rPr>
              <w:t xml:space="preserve">           </w:t>
            </w:r>
          </w:p>
        </w:tc>
        <w:tc>
          <w:tcPr>
            <w:tcW w:w="3520" w:type="dxa"/>
          </w:tcPr>
          <w:p w:rsidR="000D251C" w:rsidRPr="000D251C" w:rsidRDefault="000D251C" w:rsidP="000D251C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r w:rsidRPr="000D251C">
              <w:rPr>
                <w:rFonts w:ascii="Times New Roman" w:hAnsi="Times New Roman"/>
                <w:spacing w:val="50"/>
                <w:sz w:val="24"/>
              </w:rPr>
              <w:t>ж.д.ст.Хворостянка</w:t>
            </w:r>
          </w:p>
          <w:p w:rsidR="000D251C" w:rsidRPr="000D251C" w:rsidRDefault="000D251C" w:rsidP="000D251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1" w:type="dxa"/>
          </w:tcPr>
          <w:p w:rsidR="000D251C" w:rsidRPr="000D251C" w:rsidRDefault="000D251C" w:rsidP="009D0E90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r>
              <w:rPr>
                <w:rFonts w:ascii="Times New Roman" w:hAnsi="Times New Roman"/>
                <w:spacing w:val="50"/>
                <w:sz w:val="24"/>
              </w:rPr>
              <w:t xml:space="preserve">        </w:t>
            </w:r>
            <w:r w:rsidRPr="000D251C">
              <w:rPr>
                <w:rFonts w:ascii="Times New Roman" w:hAnsi="Times New Roman"/>
                <w:spacing w:val="50"/>
                <w:sz w:val="24"/>
              </w:rPr>
              <w:t>№</w:t>
            </w:r>
            <w:r w:rsidR="00E229FB">
              <w:rPr>
                <w:rFonts w:ascii="Times New Roman" w:hAnsi="Times New Roman"/>
                <w:spacing w:val="50"/>
                <w:sz w:val="24"/>
              </w:rPr>
              <w:t>70</w:t>
            </w:r>
            <w:r w:rsidR="009D0E90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</w:p>
        </w:tc>
      </w:tr>
    </w:tbl>
    <w:p w:rsidR="000D251C" w:rsidRDefault="00C36E1C" w:rsidP="000D251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0D251C">
        <w:rPr>
          <w:rFonts w:ascii="Times New Roman" w:hAnsi="Times New Roman" w:cs="Times New Roman"/>
          <w:sz w:val="28"/>
          <w:szCs w:val="24"/>
        </w:rPr>
        <w:t xml:space="preserve">О </w:t>
      </w:r>
      <w:r w:rsidR="007A3783">
        <w:rPr>
          <w:rFonts w:ascii="Times New Roman" w:hAnsi="Times New Roman" w:cs="Times New Roman"/>
          <w:sz w:val="28"/>
          <w:szCs w:val="24"/>
        </w:rPr>
        <w:t xml:space="preserve">внесении изменений  в муниципальную программу </w:t>
      </w:r>
      <w:r w:rsidR="000D251C">
        <w:rPr>
          <w:rFonts w:ascii="Times New Roman" w:hAnsi="Times New Roman" w:cs="Times New Roman"/>
          <w:sz w:val="28"/>
          <w:szCs w:val="24"/>
        </w:rPr>
        <w:t>сельского</w:t>
      </w:r>
    </w:p>
    <w:p w:rsidR="000D251C" w:rsidRDefault="000D251C" w:rsidP="000D251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поселения Хворостянский сельсовет </w:t>
      </w:r>
      <w:r w:rsidR="007A3783">
        <w:rPr>
          <w:rFonts w:ascii="Times New Roman" w:hAnsi="Times New Roman" w:cs="Times New Roman"/>
          <w:sz w:val="28"/>
          <w:szCs w:val="24"/>
        </w:rPr>
        <w:t>«Устойчивое развитие территории сельского поселения Хворостянский сельсовет на 2014-2020 годы»</w:t>
      </w:r>
    </w:p>
    <w:p w:rsidR="000D251C" w:rsidRDefault="00C36E1C" w:rsidP="000D25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0D251C" w:rsidRDefault="00C36E1C" w:rsidP="000D25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</w:t>
      </w:r>
      <w:r w:rsidR="007A3783" w:rsidRPr="00C326F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7A378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Хворостянский сельсовет от 19.09.2013 г. № 45 «Порядок разработки, реализации  и проведения оценки эффективности муниципальных программ </w:t>
      </w:r>
    </w:p>
    <w:p w:rsidR="000D251C" w:rsidRDefault="007A3783" w:rsidP="000D25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Хворостянский сельсовет Добринского муниципального района Липецкой области»</w:t>
      </w:r>
      <w:r w:rsidRPr="007A37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C326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Хворостянский сельсовет</w:t>
      </w:r>
    </w:p>
    <w:p w:rsidR="007A3783" w:rsidRDefault="007A3783" w:rsidP="000D251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D251C" w:rsidRDefault="00C326F8" w:rsidP="000D25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26F8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3021F6">
        <w:rPr>
          <w:rFonts w:ascii="Times New Roman" w:hAnsi="Times New Roman" w:cs="Times New Roman"/>
          <w:sz w:val="28"/>
          <w:szCs w:val="28"/>
        </w:rPr>
        <w:t>Е</w:t>
      </w:r>
      <w:r w:rsidRPr="00C326F8">
        <w:rPr>
          <w:rFonts w:ascii="Times New Roman" w:hAnsi="Times New Roman" w:cs="Times New Roman"/>
          <w:sz w:val="28"/>
          <w:szCs w:val="28"/>
        </w:rPr>
        <w:t>Т</w:t>
      </w:r>
      <w:r w:rsidR="00C36E1C" w:rsidRPr="000D251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A3783" w:rsidRDefault="007A3783" w:rsidP="000D25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3783" w:rsidRDefault="007A3783" w:rsidP="007A3783">
      <w:pPr>
        <w:pStyle w:val="ConsPlusTitle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 в муниципальную программу сельского поселения Хворостянский сельсовет </w:t>
      </w:r>
      <w:r w:rsidRPr="007A3783">
        <w:rPr>
          <w:rFonts w:ascii="Times New Roman" w:hAnsi="Times New Roman" w:cs="Times New Roman"/>
          <w:b w:val="0"/>
          <w:sz w:val="28"/>
          <w:szCs w:val="24"/>
        </w:rPr>
        <w:t>«Устойчивое развитие территории сельского поселения Хворостянский сельсовет на 2014-2020 годы»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(приложение).</w:t>
      </w:r>
    </w:p>
    <w:p w:rsidR="00AF083D" w:rsidRDefault="00AF083D" w:rsidP="00AF083D">
      <w:pPr>
        <w:pStyle w:val="ConsPlusTitle"/>
        <w:ind w:left="360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AF083D" w:rsidRDefault="00AF083D" w:rsidP="00AF083D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AF083D" w:rsidRPr="00AF083D" w:rsidRDefault="00AF083D" w:rsidP="00AF083D">
      <w:pPr>
        <w:pStyle w:val="a5"/>
        <w:rPr>
          <w:rFonts w:ascii="Times New Roman" w:hAnsi="Times New Roman"/>
          <w:sz w:val="28"/>
          <w:szCs w:val="28"/>
        </w:rPr>
      </w:pPr>
    </w:p>
    <w:p w:rsidR="00AF083D" w:rsidRPr="00AF083D" w:rsidRDefault="00AF083D" w:rsidP="00AF083D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AF083D" w:rsidRDefault="00AF083D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83D" w:rsidRDefault="00AF083D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83D" w:rsidRDefault="00AF083D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E1C" w:rsidRDefault="00C90A81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3453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34530" w:rsidRDefault="00734530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34530" w:rsidRPr="00734530" w:rsidRDefault="00734530" w:rsidP="00734530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Хворостянский сельсовет</w:t>
      </w:r>
      <w:r>
        <w:rPr>
          <w:rFonts w:ascii="Times New Roman" w:hAnsi="Times New Roman"/>
          <w:sz w:val="28"/>
          <w:szCs w:val="28"/>
        </w:rPr>
        <w:tab/>
      </w:r>
      <w:r w:rsidR="00C90A81">
        <w:rPr>
          <w:rFonts w:ascii="Times New Roman" w:hAnsi="Times New Roman"/>
          <w:sz w:val="28"/>
          <w:szCs w:val="28"/>
        </w:rPr>
        <w:t>В.Г. Курилов</w:t>
      </w:r>
    </w:p>
    <w:p w:rsidR="003021F6" w:rsidRDefault="003021F6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92666C" w:rsidRDefault="0092666C" w:rsidP="00C36E1C">
      <w:pPr>
        <w:pStyle w:val="Default"/>
        <w:jc w:val="right"/>
        <w:rPr>
          <w:sz w:val="20"/>
        </w:rPr>
      </w:pPr>
    </w:p>
    <w:p w:rsidR="007A3783" w:rsidRDefault="007A3783" w:rsidP="00C36E1C">
      <w:pPr>
        <w:pStyle w:val="Default"/>
        <w:jc w:val="right"/>
        <w:rPr>
          <w:sz w:val="20"/>
        </w:rPr>
      </w:pPr>
    </w:p>
    <w:p w:rsidR="00C90A81" w:rsidRDefault="00C90A81" w:rsidP="00C36E1C">
      <w:pPr>
        <w:pStyle w:val="Default"/>
        <w:jc w:val="right"/>
        <w:rPr>
          <w:sz w:val="22"/>
        </w:rPr>
      </w:pPr>
    </w:p>
    <w:p w:rsidR="00AF083D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 xml:space="preserve">Приняты </w:t>
      </w:r>
    </w:p>
    <w:p w:rsidR="007A3783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 xml:space="preserve">постановлением администрации </w:t>
      </w:r>
    </w:p>
    <w:p w:rsidR="00AF083D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>сельского поселения Хворостянский сельсовет</w:t>
      </w:r>
    </w:p>
    <w:p w:rsidR="00AF083D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>Добринского муниципального района</w:t>
      </w:r>
    </w:p>
    <w:p w:rsidR="00AF083D" w:rsidRPr="00691B27" w:rsidRDefault="00AF083D" w:rsidP="00C36E1C">
      <w:pPr>
        <w:pStyle w:val="Default"/>
        <w:jc w:val="right"/>
        <w:rPr>
          <w:sz w:val="22"/>
        </w:rPr>
      </w:pPr>
      <w:r w:rsidRPr="00691B27">
        <w:rPr>
          <w:sz w:val="22"/>
        </w:rPr>
        <w:t>Липецкой области Российской Федерации</w:t>
      </w:r>
    </w:p>
    <w:p w:rsidR="00AF083D" w:rsidRDefault="007A4623" w:rsidP="00C36E1C">
      <w:pPr>
        <w:pStyle w:val="Default"/>
        <w:jc w:val="right"/>
        <w:rPr>
          <w:sz w:val="20"/>
        </w:rPr>
      </w:pPr>
      <w:r>
        <w:rPr>
          <w:sz w:val="22"/>
        </w:rPr>
        <w:t>о</w:t>
      </w:r>
      <w:r w:rsidR="00AF083D" w:rsidRPr="00691B27">
        <w:rPr>
          <w:sz w:val="22"/>
        </w:rPr>
        <w:t>т</w:t>
      </w:r>
      <w:r>
        <w:rPr>
          <w:sz w:val="22"/>
        </w:rPr>
        <w:t xml:space="preserve"> </w:t>
      </w:r>
      <w:r w:rsidR="00E229FB">
        <w:rPr>
          <w:sz w:val="22"/>
        </w:rPr>
        <w:t>28</w:t>
      </w:r>
      <w:r>
        <w:rPr>
          <w:sz w:val="22"/>
        </w:rPr>
        <w:t>.</w:t>
      </w:r>
      <w:r w:rsidR="004334BE">
        <w:rPr>
          <w:sz w:val="22"/>
        </w:rPr>
        <w:t>1</w:t>
      </w:r>
      <w:r w:rsidR="00E229FB">
        <w:rPr>
          <w:sz w:val="22"/>
        </w:rPr>
        <w:t>2</w:t>
      </w:r>
      <w:r>
        <w:rPr>
          <w:sz w:val="22"/>
        </w:rPr>
        <w:t>.</w:t>
      </w:r>
      <w:r w:rsidR="00382722">
        <w:rPr>
          <w:sz w:val="22"/>
        </w:rPr>
        <w:t>2015</w:t>
      </w:r>
      <w:r w:rsidR="00AF083D" w:rsidRPr="00691B27">
        <w:rPr>
          <w:sz w:val="22"/>
        </w:rPr>
        <w:t xml:space="preserve"> г.</w:t>
      </w:r>
      <w:r w:rsidR="006B7329">
        <w:rPr>
          <w:sz w:val="22"/>
        </w:rPr>
        <w:t xml:space="preserve"> </w:t>
      </w:r>
      <w:r w:rsidR="00AF083D" w:rsidRPr="00691B27">
        <w:rPr>
          <w:sz w:val="22"/>
        </w:rPr>
        <w:t>№</w:t>
      </w:r>
      <w:r w:rsidR="004334BE">
        <w:rPr>
          <w:sz w:val="22"/>
        </w:rPr>
        <w:t xml:space="preserve"> </w:t>
      </w:r>
      <w:r w:rsidR="00E229FB">
        <w:rPr>
          <w:sz w:val="22"/>
        </w:rPr>
        <w:t>70</w:t>
      </w:r>
      <w:r w:rsidR="00390D64">
        <w:rPr>
          <w:sz w:val="22"/>
        </w:rPr>
        <w:t xml:space="preserve"> </w:t>
      </w:r>
      <w:r w:rsidR="00C90A81">
        <w:rPr>
          <w:sz w:val="22"/>
        </w:rPr>
        <w:t xml:space="preserve">  </w:t>
      </w:r>
      <w:r w:rsidR="00AF083D" w:rsidRPr="00691B27">
        <w:rPr>
          <w:sz w:val="22"/>
        </w:rPr>
        <w:t xml:space="preserve"> </w:t>
      </w:r>
    </w:p>
    <w:p w:rsidR="00AF083D" w:rsidRDefault="00AF083D" w:rsidP="00C36E1C">
      <w:pPr>
        <w:pStyle w:val="Default"/>
        <w:jc w:val="right"/>
        <w:rPr>
          <w:sz w:val="20"/>
        </w:rPr>
      </w:pPr>
    </w:p>
    <w:p w:rsidR="00AF083D" w:rsidRDefault="00AF083D" w:rsidP="00AF083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Изменения</w:t>
      </w:r>
    </w:p>
    <w:p w:rsidR="00AF083D" w:rsidRDefault="00AF083D" w:rsidP="00AF083D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в муниципальную программу сельского поселения Хворостянский сельсовет «Устойчивое развитие территории сельского поселения Хворостянский сельсовет на 2014-2020 годы»</w:t>
      </w:r>
    </w:p>
    <w:p w:rsidR="00AF083D" w:rsidRPr="008B725A" w:rsidRDefault="00AF083D" w:rsidP="00AF083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725A">
        <w:rPr>
          <w:rFonts w:ascii="Times New Roman" w:hAnsi="Times New Roman" w:cs="Times New Roman"/>
          <w:b w:val="0"/>
          <w:sz w:val="24"/>
          <w:szCs w:val="24"/>
        </w:rPr>
        <w:t>(утв. постановлением № 51 от 17.12.2013г. с изменениями утв. п</w:t>
      </w:r>
      <w:r w:rsidR="008B725A" w:rsidRPr="008B725A">
        <w:rPr>
          <w:rFonts w:ascii="Times New Roman" w:hAnsi="Times New Roman" w:cs="Times New Roman"/>
          <w:b w:val="0"/>
          <w:sz w:val="24"/>
          <w:szCs w:val="24"/>
        </w:rPr>
        <w:t>остановлением № 33 от 18.06.2014</w:t>
      </w:r>
      <w:r w:rsidRPr="008B725A">
        <w:rPr>
          <w:rFonts w:ascii="Times New Roman" w:hAnsi="Times New Roman" w:cs="Times New Roman"/>
          <w:b w:val="0"/>
          <w:sz w:val="24"/>
          <w:szCs w:val="24"/>
        </w:rPr>
        <w:t>г.</w:t>
      </w:r>
      <w:r w:rsidR="008B725A">
        <w:rPr>
          <w:rFonts w:ascii="Times New Roman" w:hAnsi="Times New Roman" w:cs="Times New Roman"/>
          <w:b w:val="0"/>
          <w:sz w:val="24"/>
          <w:szCs w:val="24"/>
        </w:rPr>
        <w:t xml:space="preserve">, № </w:t>
      </w:r>
      <w:r w:rsidR="00947A80">
        <w:rPr>
          <w:rFonts w:ascii="Times New Roman" w:hAnsi="Times New Roman" w:cs="Times New Roman"/>
          <w:b w:val="0"/>
          <w:sz w:val="24"/>
          <w:szCs w:val="24"/>
        </w:rPr>
        <w:t>59</w:t>
      </w:r>
      <w:r w:rsidR="008B725A">
        <w:rPr>
          <w:rFonts w:ascii="Times New Roman" w:hAnsi="Times New Roman" w:cs="Times New Roman"/>
          <w:b w:val="0"/>
          <w:sz w:val="24"/>
          <w:szCs w:val="24"/>
        </w:rPr>
        <w:t xml:space="preserve"> от 22.12.2014г.</w:t>
      </w:r>
      <w:r w:rsidR="00B32135">
        <w:rPr>
          <w:rFonts w:ascii="Times New Roman" w:hAnsi="Times New Roman" w:cs="Times New Roman"/>
          <w:b w:val="0"/>
          <w:sz w:val="24"/>
          <w:szCs w:val="24"/>
        </w:rPr>
        <w:t xml:space="preserve"> № 69 от 31.12.2014г</w:t>
      </w:r>
      <w:r w:rsidR="00EB4382">
        <w:rPr>
          <w:rFonts w:ascii="Times New Roman" w:hAnsi="Times New Roman" w:cs="Times New Roman"/>
          <w:b w:val="0"/>
          <w:sz w:val="24"/>
          <w:szCs w:val="24"/>
        </w:rPr>
        <w:t>, № 7 от 18.02.2015г</w:t>
      </w:r>
      <w:r w:rsidR="00B32135">
        <w:rPr>
          <w:rFonts w:ascii="Times New Roman" w:hAnsi="Times New Roman" w:cs="Times New Roman"/>
          <w:b w:val="0"/>
          <w:sz w:val="24"/>
          <w:szCs w:val="24"/>
        </w:rPr>
        <w:t>.</w:t>
      </w:r>
      <w:r w:rsidR="006B7329">
        <w:rPr>
          <w:rFonts w:ascii="Times New Roman" w:hAnsi="Times New Roman" w:cs="Times New Roman"/>
          <w:b w:val="0"/>
          <w:sz w:val="24"/>
          <w:szCs w:val="24"/>
        </w:rPr>
        <w:t>, №</w:t>
      </w:r>
      <w:r w:rsidR="00410E8C">
        <w:rPr>
          <w:rFonts w:ascii="Times New Roman" w:hAnsi="Times New Roman" w:cs="Times New Roman"/>
          <w:b w:val="0"/>
          <w:sz w:val="24"/>
          <w:szCs w:val="24"/>
        </w:rPr>
        <w:t xml:space="preserve"> 13</w:t>
      </w:r>
      <w:r w:rsidR="00390D64">
        <w:rPr>
          <w:rFonts w:ascii="Times New Roman" w:hAnsi="Times New Roman" w:cs="Times New Roman"/>
          <w:b w:val="0"/>
          <w:sz w:val="24"/>
          <w:szCs w:val="24"/>
        </w:rPr>
        <w:t xml:space="preserve">  от 2</w:t>
      </w:r>
      <w:r w:rsidR="00410E8C">
        <w:rPr>
          <w:rFonts w:ascii="Times New Roman" w:hAnsi="Times New Roman" w:cs="Times New Roman"/>
          <w:b w:val="0"/>
          <w:sz w:val="24"/>
          <w:szCs w:val="24"/>
        </w:rPr>
        <w:t>3</w:t>
      </w:r>
      <w:r w:rsidR="00390D64">
        <w:rPr>
          <w:rFonts w:ascii="Times New Roman" w:hAnsi="Times New Roman" w:cs="Times New Roman"/>
          <w:b w:val="0"/>
          <w:sz w:val="24"/>
          <w:szCs w:val="24"/>
        </w:rPr>
        <w:t>.03.2015г.</w:t>
      </w:r>
      <w:r w:rsidR="00410E8C">
        <w:rPr>
          <w:rFonts w:ascii="Times New Roman" w:hAnsi="Times New Roman" w:cs="Times New Roman"/>
          <w:b w:val="0"/>
          <w:sz w:val="24"/>
          <w:szCs w:val="24"/>
        </w:rPr>
        <w:t>, № 23 от 08.05.2015г.</w:t>
      </w:r>
      <w:r w:rsidR="00C90A81">
        <w:rPr>
          <w:rFonts w:ascii="Times New Roman" w:hAnsi="Times New Roman" w:cs="Times New Roman"/>
          <w:b w:val="0"/>
          <w:sz w:val="24"/>
          <w:szCs w:val="24"/>
        </w:rPr>
        <w:t>, № 3</w:t>
      </w:r>
      <w:r w:rsidR="00B21F61" w:rsidRPr="00B21F61">
        <w:rPr>
          <w:rFonts w:ascii="Times New Roman" w:hAnsi="Times New Roman" w:cs="Times New Roman"/>
          <w:b w:val="0"/>
          <w:sz w:val="24"/>
          <w:szCs w:val="24"/>
        </w:rPr>
        <w:t>3</w:t>
      </w:r>
      <w:r w:rsidR="00C90A81">
        <w:rPr>
          <w:rFonts w:ascii="Times New Roman" w:hAnsi="Times New Roman" w:cs="Times New Roman"/>
          <w:b w:val="0"/>
          <w:sz w:val="24"/>
          <w:szCs w:val="24"/>
        </w:rPr>
        <w:t xml:space="preserve"> от 28.07.2015г.</w:t>
      </w:r>
      <w:r w:rsidR="004334BE">
        <w:rPr>
          <w:rFonts w:ascii="Times New Roman" w:hAnsi="Times New Roman" w:cs="Times New Roman"/>
          <w:b w:val="0"/>
          <w:sz w:val="24"/>
          <w:szCs w:val="24"/>
        </w:rPr>
        <w:t>, № 41 от 25.09.2015г.</w:t>
      </w:r>
      <w:r w:rsidR="009D0E90">
        <w:rPr>
          <w:rFonts w:ascii="Times New Roman" w:hAnsi="Times New Roman" w:cs="Times New Roman"/>
          <w:b w:val="0"/>
          <w:sz w:val="24"/>
          <w:szCs w:val="24"/>
        </w:rPr>
        <w:t>, № 47 от 20.11.2015г.</w:t>
      </w:r>
      <w:r w:rsidR="00410E8C">
        <w:rPr>
          <w:rFonts w:ascii="Times New Roman" w:hAnsi="Times New Roman" w:cs="Times New Roman"/>
          <w:b w:val="0"/>
          <w:sz w:val="24"/>
          <w:szCs w:val="24"/>
        </w:rPr>
        <w:t>)</w:t>
      </w:r>
      <w:r w:rsidRPr="008B72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5198F" w:rsidRDefault="0075198F" w:rsidP="00691B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75198F" w:rsidRDefault="0068312B" w:rsidP="0068312B">
      <w:pPr>
        <w:pStyle w:val="ConsPlusTitle"/>
        <w:jc w:val="both"/>
        <w:rPr>
          <w:rFonts w:ascii="Times New Roman" w:hAnsi="Times New Roman" w:cs="Times New Roman"/>
          <w:sz w:val="28"/>
          <w:szCs w:val="24"/>
        </w:rPr>
      </w:pPr>
      <w:r w:rsidRPr="0068312B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75198F">
        <w:rPr>
          <w:rFonts w:ascii="Times New Roman" w:hAnsi="Times New Roman" w:cs="Times New Roman"/>
          <w:sz w:val="28"/>
          <w:szCs w:val="24"/>
        </w:rPr>
        <w:t>внести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5198F">
        <w:rPr>
          <w:rFonts w:ascii="Times New Roman" w:hAnsi="Times New Roman" w:cs="Times New Roman"/>
          <w:sz w:val="28"/>
          <w:szCs w:val="24"/>
        </w:rPr>
        <w:t>в муниципальную программу</w:t>
      </w:r>
      <w:r>
        <w:rPr>
          <w:rFonts w:ascii="Times New Roman" w:hAnsi="Times New Roman" w:cs="Times New Roman"/>
          <w:sz w:val="28"/>
          <w:szCs w:val="24"/>
        </w:rPr>
        <w:t xml:space="preserve"> следующие изменения</w:t>
      </w:r>
      <w:r w:rsidR="0075198F">
        <w:rPr>
          <w:rFonts w:ascii="Times New Roman" w:hAnsi="Times New Roman" w:cs="Times New Roman"/>
          <w:sz w:val="28"/>
          <w:szCs w:val="24"/>
        </w:rPr>
        <w:t>:</w:t>
      </w:r>
    </w:p>
    <w:p w:rsidR="0068312B" w:rsidRDefault="0068312B" w:rsidP="006831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68312B" w:rsidRPr="0068312B" w:rsidRDefault="0068312B" w:rsidP="006831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8312B">
        <w:rPr>
          <w:rFonts w:ascii="Times New Roman" w:hAnsi="Times New Roman" w:cs="Times New Roman"/>
          <w:b w:val="0"/>
          <w:sz w:val="28"/>
          <w:szCs w:val="24"/>
        </w:rPr>
        <w:t xml:space="preserve">1) паспорт </w:t>
      </w:r>
      <w:r>
        <w:rPr>
          <w:rFonts w:ascii="Times New Roman" w:hAnsi="Times New Roman" w:cs="Times New Roman"/>
          <w:b w:val="0"/>
          <w:sz w:val="28"/>
          <w:szCs w:val="24"/>
        </w:rPr>
        <w:t>муниципальной программы</w:t>
      </w:r>
      <w:r w:rsidRPr="0068312B">
        <w:rPr>
          <w:rFonts w:ascii="Times New Roman" w:hAnsi="Times New Roman" w:cs="Times New Roman"/>
          <w:b w:val="0"/>
          <w:sz w:val="28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4"/>
        </w:rPr>
        <w:t>:</w:t>
      </w:r>
    </w:p>
    <w:p w:rsidR="0068312B" w:rsidRDefault="0068312B" w:rsidP="0068312B">
      <w:pPr>
        <w:pStyle w:val="ConsPlusTitle"/>
        <w:jc w:val="both"/>
        <w:rPr>
          <w:rFonts w:ascii="Times New Roman" w:hAnsi="Times New Roman" w:cs="Times New Roman"/>
          <w:sz w:val="28"/>
          <w:szCs w:val="24"/>
        </w:rPr>
      </w:pPr>
    </w:p>
    <w:p w:rsidR="0068312B" w:rsidRDefault="0068312B" w:rsidP="0068312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E0672C">
        <w:rPr>
          <w:rFonts w:ascii="Times New Roman" w:hAnsi="Times New Roman"/>
          <w:b/>
          <w:sz w:val="28"/>
          <w:szCs w:val="26"/>
          <w:lang w:eastAsia="ru-RU"/>
        </w:rPr>
        <w:t>ПАСПОРТ</w:t>
      </w:r>
    </w:p>
    <w:p w:rsidR="0068312B" w:rsidRDefault="0068312B" w:rsidP="0068312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>муниципальной программы</w:t>
      </w:r>
    </w:p>
    <w:p w:rsidR="0068312B" w:rsidRDefault="0068312B" w:rsidP="0068312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44"/>
          <w:lang w:eastAsia="ru-RU"/>
        </w:rPr>
      </w:pPr>
      <w:r>
        <w:rPr>
          <w:rFonts w:ascii="Times New Roman" w:hAnsi="Times New Roman"/>
          <w:b/>
          <w:sz w:val="28"/>
          <w:szCs w:val="44"/>
          <w:lang w:eastAsia="ru-RU"/>
        </w:rPr>
        <w:t>«</w:t>
      </w:r>
      <w:r w:rsidRPr="00E0672C">
        <w:rPr>
          <w:rFonts w:ascii="Times New Roman" w:hAnsi="Times New Roman"/>
          <w:b/>
          <w:sz w:val="28"/>
          <w:szCs w:val="44"/>
          <w:lang w:eastAsia="ru-RU"/>
        </w:rPr>
        <w:t>Устойчивое развитие территории сельского поселения Хворостянский сельсовет</w:t>
      </w:r>
      <w:r>
        <w:rPr>
          <w:rFonts w:ascii="Times New Roman" w:hAnsi="Times New Roman"/>
          <w:b/>
          <w:sz w:val="28"/>
          <w:szCs w:val="44"/>
          <w:lang w:eastAsia="ru-RU"/>
        </w:rPr>
        <w:t xml:space="preserve"> </w:t>
      </w:r>
      <w:r w:rsidRPr="00E0672C">
        <w:rPr>
          <w:rFonts w:ascii="Times New Roman" w:hAnsi="Times New Roman"/>
          <w:b/>
          <w:sz w:val="28"/>
          <w:szCs w:val="44"/>
          <w:lang w:eastAsia="ru-RU"/>
        </w:rPr>
        <w:t xml:space="preserve"> на 2014-2020годы».</w:t>
      </w:r>
    </w:p>
    <w:p w:rsidR="0068312B" w:rsidRPr="00E0672C" w:rsidRDefault="0068312B" w:rsidP="0068312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4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245"/>
      </w:tblGrid>
      <w:tr w:rsidR="0068312B" w:rsidRPr="006242A9" w:rsidTr="00E048F5">
        <w:tc>
          <w:tcPr>
            <w:tcW w:w="4820" w:type="dxa"/>
          </w:tcPr>
          <w:p w:rsidR="0068312B" w:rsidRPr="006242A9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Заказчик</w:t>
            </w:r>
            <w:r w:rsidRPr="006242A9">
              <w:rPr>
                <w:rFonts w:ascii="Times New Roman" w:hAnsi="Times New Roman"/>
                <w:sz w:val="28"/>
                <w:szCs w:val="20"/>
                <w:lang w:val="en-US" w:eastAsia="ru-RU"/>
              </w:rPr>
              <w:t xml:space="preserve"> 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муниципальной п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>ро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граммы</w:t>
            </w:r>
          </w:p>
        </w:tc>
        <w:tc>
          <w:tcPr>
            <w:tcW w:w="5245" w:type="dxa"/>
          </w:tcPr>
          <w:p w:rsidR="0068312B" w:rsidRPr="006C51CE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с</w:t>
            </w:r>
            <w:r w:rsidRPr="006C51CE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ьского поселение Хворостянский</w:t>
            </w:r>
            <w:r w:rsidRPr="006C51CE">
              <w:rPr>
                <w:rFonts w:ascii="Times New Roman" w:hAnsi="Times New Roman"/>
                <w:sz w:val="28"/>
                <w:szCs w:val="28"/>
              </w:rPr>
              <w:t xml:space="preserve"> сельсовет Добринского муниципального района</w:t>
            </w:r>
            <w:r w:rsidRPr="006C51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Хворостянский</w:t>
            </w:r>
            <w:r w:rsidRPr="006C51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</w:p>
        </w:tc>
      </w:tr>
      <w:tr w:rsidR="0068312B" w:rsidRPr="006242A9" w:rsidTr="00E048F5">
        <w:trPr>
          <w:trHeight w:val="591"/>
        </w:trPr>
        <w:tc>
          <w:tcPr>
            <w:tcW w:w="4820" w:type="dxa"/>
          </w:tcPr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>Срок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и и этапы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реализации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муниципальной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>рограм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мы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         </w:t>
            </w:r>
          </w:p>
        </w:tc>
        <w:tc>
          <w:tcPr>
            <w:tcW w:w="5245" w:type="dxa"/>
          </w:tcPr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  <w:lang w:eastAsia="ru-RU"/>
              </w:rPr>
            </w:pP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>20</w:t>
            </w:r>
            <w:r w:rsidRPr="006242A9">
              <w:rPr>
                <w:rFonts w:ascii="Times New Roman" w:hAnsi="Times New Roman"/>
                <w:sz w:val="28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– 20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годы</w:t>
            </w:r>
          </w:p>
        </w:tc>
      </w:tr>
      <w:tr w:rsidR="0068312B" w:rsidRPr="006242A9" w:rsidTr="00BB65F0">
        <w:trPr>
          <w:trHeight w:val="418"/>
        </w:trPr>
        <w:tc>
          <w:tcPr>
            <w:tcW w:w="4820" w:type="dxa"/>
          </w:tcPr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Подпрограммы</w:t>
            </w:r>
          </w:p>
        </w:tc>
        <w:tc>
          <w:tcPr>
            <w:tcW w:w="5245" w:type="dxa"/>
          </w:tcPr>
          <w:p w:rsidR="0068312B" w:rsidRPr="00A83AF1" w:rsidRDefault="0068312B" w:rsidP="00BB65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AF1">
              <w:rPr>
                <w:rFonts w:ascii="Times New Roman" w:hAnsi="Times New Roman"/>
                <w:sz w:val="28"/>
                <w:szCs w:val="28"/>
              </w:rPr>
              <w:t xml:space="preserve">1. «Обеспечение 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качественной</w:t>
            </w:r>
            <w:r w:rsidRPr="00A83AF1">
              <w:rPr>
                <w:rFonts w:ascii="Times New Roman" w:hAnsi="Times New Roman"/>
                <w:sz w:val="28"/>
                <w:szCs w:val="28"/>
              </w:rPr>
              <w:t>, развит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83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инфраструктурой</w:t>
            </w:r>
            <w:r w:rsidRPr="00A83AF1">
              <w:rPr>
                <w:rFonts w:ascii="Times New Roman" w:hAnsi="Times New Roman"/>
                <w:sz w:val="28"/>
                <w:szCs w:val="28"/>
              </w:rPr>
              <w:t xml:space="preserve"> и повышение уровня благоустройства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сель</w:t>
            </w:r>
            <w:r w:rsidRPr="00A83AF1">
              <w:rPr>
                <w:rFonts w:ascii="Times New Roman" w:hAnsi="Times New Roman"/>
                <w:sz w:val="28"/>
                <w:szCs w:val="28"/>
              </w:rPr>
              <w:t>ского 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Хворостянский сельсовет</w:t>
            </w:r>
            <w:r w:rsidRPr="00A83AF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8312B" w:rsidRPr="001E4863" w:rsidRDefault="0068312B" w:rsidP="00E048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E486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«Развитие  социальной сферы на территории</w:t>
            </w:r>
            <w:r w:rsidRPr="001E4863">
              <w:rPr>
                <w:rFonts w:ascii="Times New Roman" w:hAnsi="Times New Roman"/>
                <w:sz w:val="28"/>
                <w:szCs w:val="28"/>
              </w:rPr>
              <w:t xml:space="preserve">  сель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1E4863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я Хворостянский сельсовет</w:t>
            </w:r>
            <w:r w:rsidRPr="001E486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8312B" w:rsidRPr="00D76BC0" w:rsidRDefault="0068312B" w:rsidP="00E048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C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«</w:t>
            </w:r>
            <w:r w:rsidRPr="00D76BC0">
              <w:rPr>
                <w:rFonts w:ascii="Times New Roman" w:hAnsi="Times New Roman"/>
                <w:sz w:val="28"/>
                <w:szCs w:val="28"/>
              </w:rPr>
              <w:t xml:space="preserve">Обеспечение  безопасности  человека и природной среды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сель</w:t>
            </w:r>
            <w:r w:rsidRPr="00D76BC0">
              <w:rPr>
                <w:rFonts w:ascii="Times New Roman" w:hAnsi="Times New Roman"/>
                <w:sz w:val="28"/>
                <w:szCs w:val="28"/>
              </w:rPr>
              <w:t>ского 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Хворостянский сельсовет»</w:t>
            </w:r>
          </w:p>
          <w:p w:rsidR="0068312B" w:rsidRPr="00E866B8" w:rsidRDefault="0068312B" w:rsidP="00BB65F0">
            <w:pPr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B4328">
              <w:rPr>
                <w:rFonts w:ascii="Times New Roman" w:hAnsi="Times New Roman"/>
                <w:sz w:val="28"/>
                <w:szCs w:val="28"/>
              </w:rPr>
              <w:t>.«Обеспечение</w:t>
            </w:r>
            <w:r w:rsidR="00BB6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328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Pr="001B432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политики  на территории сельского поселении Хворостянский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BB65F0" w:rsidRPr="006242A9" w:rsidTr="00BB65F0">
        <w:trPr>
          <w:trHeight w:val="1404"/>
        </w:trPr>
        <w:tc>
          <w:tcPr>
            <w:tcW w:w="4820" w:type="dxa"/>
          </w:tcPr>
          <w:p w:rsidR="00BB65F0" w:rsidRPr="006242A9" w:rsidRDefault="00BB65F0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Ц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>ел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и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муниципальной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>рограммы</w:t>
            </w:r>
          </w:p>
          <w:p w:rsidR="00BB65F0" w:rsidRDefault="00BB65F0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BB65F0" w:rsidRPr="008E7C8D" w:rsidRDefault="00BB65F0" w:rsidP="00BB65F0">
            <w:pPr>
              <w:jc w:val="both"/>
            </w:pPr>
            <w:r w:rsidRPr="00F20913">
              <w:rPr>
                <w:rFonts w:ascii="Times New Roman" w:hAnsi="Times New Roman"/>
                <w:sz w:val="28"/>
                <w:szCs w:val="28"/>
              </w:rPr>
              <w:t>Сбалансированное, комплексное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Хворостянский сельсовет</w:t>
            </w:r>
            <w:r>
              <w:tab/>
            </w:r>
          </w:p>
        </w:tc>
      </w:tr>
      <w:tr w:rsidR="0068312B" w:rsidRPr="006242A9" w:rsidTr="00BB65F0">
        <w:trPr>
          <w:trHeight w:val="2813"/>
        </w:trPr>
        <w:tc>
          <w:tcPr>
            <w:tcW w:w="4820" w:type="dxa"/>
          </w:tcPr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Индикаторы цели муниципальной программы</w:t>
            </w:r>
          </w:p>
        </w:tc>
        <w:tc>
          <w:tcPr>
            <w:tcW w:w="5245" w:type="dxa"/>
          </w:tcPr>
          <w:p w:rsidR="0068312B" w:rsidRPr="002F3F18" w:rsidRDefault="0068312B" w:rsidP="00E048F5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F3F18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4"/>
              </w:rPr>
              <w:t>создание новых рабочих мест</w:t>
            </w:r>
          </w:p>
          <w:p w:rsidR="0068312B" w:rsidRPr="002F3F18" w:rsidRDefault="0068312B" w:rsidP="00E048F5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F3F18">
              <w:rPr>
                <w:rFonts w:ascii="Times New Roman" w:hAnsi="Times New Roman"/>
                <w:sz w:val="28"/>
                <w:szCs w:val="24"/>
              </w:rPr>
              <w:t>- темп роста налоговых поступлений, %;</w:t>
            </w:r>
          </w:p>
          <w:p w:rsidR="0068312B" w:rsidRPr="002F3F18" w:rsidRDefault="0068312B" w:rsidP="00E048F5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темп роста среднемесячных денежных доходов</w:t>
            </w:r>
            <w:r w:rsidRPr="002F3F18">
              <w:rPr>
                <w:rFonts w:ascii="Times New Roman" w:hAnsi="Times New Roman"/>
                <w:sz w:val="28"/>
                <w:szCs w:val="24"/>
              </w:rPr>
              <w:t>, %.</w:t>
            </w:r>
          </w:p>
          <w:p w:rsidR="0068312B" w:rsidRPr="00BB65F0" w:rsidRDefault="0068312B" w:rsidP="00BB65F0">
            <w:pPr>
              <w:pStyle w:val="ConsPlusNormal"/>
              <w:ind w:hanging="3"/>
              <w:rPr>
                <w:rFonts w:ascii="Times New Roman" w:hAnsi="Times New Roman"/>
                <w:sz w:val="28"/>
              </w:rPr>
            </w:pPr>
            <w:r w:rsidRPr="00BB65F0">
              <w:rPr>
                <w:rFonts w:ascii="Times New Roman" w:hAnsi="Times New Roman"/>
                <w:sz w:val="28"/>
                <w:szCs w:val="24"/>
              </w:rPr>
              <w:t xml:space="preserve">- развитие коммунальной инфраструктуры , </w:t>
            </w:r>
            <w:r w:rsidRPr="00BB65F0">
              <w:rPr>
                <w:rFonts w:ascii="Times New Roman" w:hAnsi="Times New Roman"/>
                <w:sz w:val="28"/>
              </w:rPr>
              <w:t xml:space="preserve">реконструкция (строительство) социальных объектов; </w:t>
            </w:r>
          </w:p>
          <w:p w:rsidR="0068312B" w:rsidRPr="00880963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highlight w:val="yellow"/>
                <w:lang w:eastAsia="ru-RU"/>
              </w:rPr>
            </w:pPr>
          </w:p>
        </w:tc>
      </w:tr>
      <w:tr w:rsidR="0068312B" w:rsidRPr="006242A9" w:rsidTr="00E048F5">
        <w:tc>
          <w:tcPr>
            <w:tcW w:w="4820" w:type="dxa"/>
          </w:tcPr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З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адачи 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муниципальной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</w:t>
            </w:r>
            <w:r w:rsidRPr="006242A9">
              <w:rPr>
                <w:rFonts w:ascii="Times New Roman" w:hAnsi="Times New Roman"/>
                <w:sz w:val="28"/>
                <w:szCs w:val="20"/>
                <w:lang w:eastAsia="ru-RU"/>
              </w:rPr>
              <w:t>рограм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мы</w:t>
            </w:r>
          </w:p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68312B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42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6C51CE">
              <w:rPr>
                <w:rFonts w:ascii="Times New Roman" w:hAnsi="Times New Roman"/>
                <w:sz w:val="28"/>
                <w:szCs w:val="28"/>
              </w:rPr>
              <w:t>Обеспечение жителей качественной инфраструктурой и услугами благоустройства</w:t>
            </w:r>
            <w:r w:rsidRPr="00B304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312B" w:rsidRPr="002F3F18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2F3F1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3F18">
              <w:rPr>
                <w:rFonts w:ascii="Times New Roman" w:hAnsi="Times New Roman"/>
                <w:sz w:val="28"/>
                <w:szCs w:val="28"/>
              </w:rPr>
              <w:t>Создание условий для развития человеческого потенциала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312B" w:rsidRDefault="0068312B" w:rsidP="00E048F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BC04DC">
              <w:rPr>
                <w:rFonts w:ascii="Times New Roman" w:hAnsi="Times New Roman"/>
                <w:sz w:val="28"/>
                <w:szCs w:val="28"/>
              </w:rPr>
              <w:t xml:space="preserve">Создание условий для </w:t>
            </w:r>
            <w:r>
              <w:rPr>
                <w:rFonts w:ascii="Times New Roman" w:hAnsi="Times New Roman"/>
                <w:sz w:val="28"/>
                <w:szCs w:val="28"/>
              </w:rPr>
              <w:t>безопасного проживания, работы и отдыха на территории поселения, сохранение и развитие природного потенциала поселения.</w:t>
            </w:r>
          </w:p>
          <w:p w:rsidR="0068312B" w:rsidRPr="002F3F18" w:rsidRDefault="0068312B" w:rsidP="00A62EB3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</w:t>
            </w:r>
            <w:r w:rsidRPr="002F3F18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Повышение эффективности и результативности деятельности органов местного самоуправления.</w:t>
            </w:r>
            <w:r w:rsidR="00246DB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Обеспечение сельского поселения генеральным планом, правилами землепользования и застройки поселения. </w:t>
            </w:r>
          </w:p>
        </w:tc>
      </w:tr>
      <w:tr w:rsidR="0068312B" w:rsidRPr="006242A9" w:rsidTr="00E048F5">
        <w:tc>
          <w:tcPr>
            <w:tcW w:w="4820" w:type="dxa"/>
          </w:tcPr>
          <w:p w:rsidR="0068312B" w:rsidRPr="006242A9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Показатели задач</w:t>
            </w:r>
          </w:p>
        </w:tc>
        <w:tc>
          <w:tcPr>
            <w:tcW w:w="5245" w:type="dxa"/>
          </w:tcPr>
          <w:p w:rsidR="0068312B" w:rsidRPr="00663F79" w:rsidRDefault="0068312B" w:rsidP="00E048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F79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63F79">
              <w:rPr>
                <w:rFonts w:ascii="Times New Roman" w:hAnsi="Times New Roman"/>
                <w:sz w:val="28"/>
                <w:szCs w:val="28"/>
              </w:rPr>
              <w:t xml:space="preserve"> Удельный вес дорог с твердым покрытием в общей протяженности дорог местного значения в пределах поселения, %.</w:t>
            </w:r>
          </w:p>
          <w:p w:rsidR="0068312B" w:rsidRPr="00663F79" w:rsidRDefault="0068312B" w:rsidP="00E048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663F79">
              <w:rPr>
                <w:rFonts w:ascii="Times New Roman" w:hAnsi="Times New Roman"/>
                <w:sz w:val="28"/>
                <w:szCs w:val="28"/>
              </w:rPr>
              <w:t>. Доля протяженности освещенных частей улиц, проездов в их общей протяженности, %.</w:t>
            </w:r>
          </w:p>
          <w:p w:rsidR="0068312B" w:rsidRPr="00663F79" w:rsidRDefault="0068312B" w:rsidP="00E048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63F79">
              <w:rPr>
                <w:rFonts w:ascii="Times New Roman" w:hAnsi="Times New Roman"/>
                <w:sz w:val="28"/>
                <w:szCs w:val="28"/>
              </w:rPr>
              <w:t>3. Обеспеченность населения централизованным водоснабжением, %..</w:t>
            </w:r>
          </w:p>
          <w:p w:rsidR="0068312B" w:rsidRPr="00663F79" w:rsidRDefault="0068312B" w:rsidP="00E048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Pr="00663F79">
              <w:rPr>
                <w:rFonts w:ascii="Times New Roman" w:hAnsi="Times New Roman"/>
                <w:sz w:val="28"/>
                <w:szCs w:val="28"/>
              </w:rPr>
              <w:t xml:space="preserve">. Доля населения, систематически занимающегося физической культурой и </w:t>
            </w:r>
            <w:r w:rsidRPr="00663F79">
              <w:rPr>
                <w:rFonts w:ascii="Times New Roman" w:hAnsi="Times New Roman"/>
                <w:sz w:val="28"/>
                <w:szCs w:val="28"/>
              </w:rPr>
              <w:lastRenderedPageBreak/>
              <w:t>спортом, %.</w:t>
            </w:r>
          </w:p>
          <w:p w:rsidR="0068312B" w:rsidRPr="00663F79" w:rsidRDefault="0068312B" w:rsidP="00E048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Pr="00663F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Среднее число посещений культурно- досуговых учреждений поселения , чел.</w:t>
            </w:r>
          </w:p>
          <w:p w:rsidR="0068312B" w:rsidRPr="00663F79" w:rsidRDefault="0068312B" w:rsidP="00E048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Pr="00663F79">
              <w:rPr>
                <w:rFonts w:ascii="Times New Roman" w:hAnsi="Times New Roman"/>
                <w:sz w:val="28"/>
                <w:szCs w:val="28"/>
              </w:rPr>
              <w:t>. Количество экземпляров новых поступлений в библиотечный фонд, ед.</w:t>
            </w:r>
          </w:p>
          <w:p w:rsidR="0068312B" w:rsidRDefault="0068312B" w:rsidP="00E048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63F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63F79">
              <w:rPr>
                <w:rFonts w:ascii="Times New Roman" w:hAnsi="Times New Roman"/>
                <w:sz w:val="28"/>
                <w:szCs w:val="28"/>
              </w:rPr>
              <w:t xml:space="preserve"> Динамика сокращения деструктивных событий</w:t>
            </w:r>
          </w:p>
          <w:p w:rsidR="0068312B" w:rsidRDefault="0068312B" w:rsidP="00BB65F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 Удельный вес муниципальных служащих,</w:t>
            </w:r>
            <w:r w:rsidR="00D05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имеющих высшее образование ,соответствующее направлению деятельности, %</w:t>
            </w:r>
          </w:p>
          <w:p w:rsidR="0068312B" w:rsidRDefault="0068312B" w:rsidP="00E048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 Численность  муниципальных служащих , прошедших курсы повышения квалификации, чел</w:t>
            </w:r>
          </w:p>
          <w:p w:rsidR="0068312B" w:rsidRPr="00663F79" w:rsidRDefault="0068312B" w:rsidP="00E048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5.1. Наличие документации по планированию территории поселения </w:t>
            </w:r>
          </w:p>
        </w:tc>
      </w:tr>
      <w:tr w:rsidR="0068312B" w:rsidRPr="006242A9" w:rsidTr="00E048F5">
        <w:tc>
          <w:tcPr>
            <w:tcW w:w="4820" w:type="dxa"/>
          </w:tcPr>
          <w:p w:rsidR="0068312B" w:rsidRPr="006242A9" w:rsidRDefault="0068312B" w:rsidP="00BB65F0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Объемы финансирования</w:t>
            </w:r>
            <w:r w:rsidR="00BB65F0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, в том числе по годам реализации муниципальной программы</w:t>
            </w:r>
          </w:p>
        </w:tc>
        <w:tc>
          <w:tcPr>
            <w:tcW w:w="5245" w:type="dxa"/>
          </w:tcPr>
          <w:p w:rsidR="0068312B" w:rsidRPr="00BB329A" w:rsidRDefault="00D0566A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68312B" w:rsidRPr="00BB329A">
              <w:rPr>
                <w:rFonts w:ascii="Times New Roman" w:hAnsi="Times New Roman"/>
                <w:sz w:val="28"/>
                <w:szCs w:val="28"/>
              </w:rPr>
              <w:t xml:space="preserve">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из бюджета поселения  необходимый для реализации муниципальной программы составляет</w:t>
            </w:r>
            <w:r w:rsidR="00BB65F0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683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127B">
              <w:rPr>
                <w:rFonts w:ascii="Times New Roman" w:hAnsi="Times New Roman"/>
                <w:sz w:val="28"/>
                <w:szCs w:val="28"/>
              </w:rPr>
              <w:t>1</w:t>
            </w:r>
            <w:r w:rsidR="007869F8">
              <w:rPr>
                <w:rFonts w:ascii="Times New Roman" w:hAnsi="Times New Roman"/>
                <w:sz w:val="28"/>
                <w:szCs w:val="28"/>
              </w:rPr>
              <w:t>8 029,8</w:t>
            </w:r>
            <w:r w:rsidR="00683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12B" w:rsidRPr="00BB329A">
              <w:rPr>
                <w:rFonts w:ascii="Times New Roman" w:hAnsi="Times New Roman"/>
                <w:sz w:val="28"/>
                <w:szCs w:val="28"/>
              </w:rPr>
              <w:t>тыс. руб., из них:</w:t>
            </w:r>
          </w:p>
          <w:p w:rsidR="0068312B" w:rsidRPr="00BB329A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29A">
              <w:rPr>
                <w:rFonts w:ascii="Times New Roman" w:hAnsi="Times New Roman"/>
                <w:sz w:val="28"/>
                <w:szCs w:val="28"/>
              </w:rPr>
              <w:t>2014 год –</w:t>
            </w:r>
            <w:r w:rsidR="00D0566A">
              <w:rPr>
                <w:rFonts w:ascii="Times New Roman" w:hAnsi="Times New Roman"/>
                <w:sz w:val="28"/>
                <w:szCs w:val="28"/>
              </w:rPr>
              <w:t>6</w:t>
            </w:r>
            <w:r w:rsidR="0011127B">
              <w:rPr>
                <w:rFonts w:ascii="Times New Roman" w:hAnsi="Times New Roman"/>
                <w:sz w:val="28"/>
                <w:szCs w:val="28"/>
              </w:rPr>
              <w:t> </w:t>
            </w:r>
            <w:r w:rsidR="00D0566A">
              <w:rPr>
                <w:rFonts w:ascii="Times New Roman" w:hAnsi="Times New Roman"/>
                <w:sz w:val="28"/>
                <w:szCs w:val="28"/>
              </w:rPr>
              <w:t>1</w:t>
            </w:r>
            <w:r w:rsidR="0011127B">
              <w:rPr>
                <w:rFonts w:ascii="Times New Roman" w:hAnsi="Times New Roman"/>
                <w:sz w:val="28"/>
                <w:szCs w:val="28"/>
              </w:rPr>
              <w:t>78,5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B329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312B" w:rsidRPr="00BB329A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</w:t>
            </w:r>
            <w:r w:rsidR="00396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69F8">
              <w:rPr>
                <w:rFonts w:ascii="Times New Roman" w:hAnsi="Times New Roman"/>
                <w:sz w:val="28"/>
                <w:szCs w:val="28"/>
              </w:rPr>
              <w:t>2 228,5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29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312B" w:rsidRPr="00BB329A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</w:t>
            </w:r>
            <w:r w:rsidR="0011127B">
              <w:rPr>
                <w:rFonts w:ascii="Times New Roman" w:hAnsi="Times New Roman"/>
                <w:sz w:val="28"/>
                <w:szCs w:val="28"/>
              </w:rPr>
              <w:t xml:space="preserve"> 2 051,6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29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312B" w:rsidRPr="00BB329A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896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6C13">
              <w:rPr>
                <w:rFonts w:ascii="Times New Roman" w:hAnsi="Times New Roman"/>
                <w:sz w:val="28"/>
                <w:szCs w:val="28"/>
              </w:rPr>
              <w:t>1 547</w:t>
            </w:r>
            <w:r w:rsidR="00BA39DD">
              <w:rPr>
                <w:rFonts w:ascii="Times New Roman" w:hAnsi="Times New Roman"/>
                <w:sz w:val="28"/>
                <w:szCs w:val="28"/>
              </w:rPr>
              <w:t xml:space="preserve">,2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29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312B" w:rsidRPr="00BB329A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156C13">
              <w:rPr>
                <w:rFonts w:ascii="Times New Roman" w:hAnsi="Times New Roman"/>
                <w:sz w:val="28"/>
                <w:szCs w:val="28"/>
              </w:rPr>
              <w:t xml:space="preserve"> 1 577</w:t>
            </w:r>
            <w:r w:rsidR="00BA39DD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29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312B" w:rsidRPr="00BB329A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156C13">
              <w:rPr>
                <w:rFonts w:ascii="Times New Roman" w:hAnsi="Times New Roman"/>
                <w:sz w:val="28"/>
                <w:szCs w:val="28"/>
              </w:rPr>
              <w:t xml:space="preserve"> 1 963</w:t>
            </w:r>
            <w:r w:rsidR="00BA39DD">
              <w:rPr>
                <w:rFonts w:ascii="Times New Roman" w:hAnsi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29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312B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156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127B">
              <w:rPr>
                <w:rFonts w:ascii="Times New Roman" w:hAnsi="Times New Roman"/>
                <w:sz w:val="28"/>
                <w:szCs w:val="28"/>
              </w:rPr>
              <w:t>2 483,5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29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BB65F0" w:rsidRDefault="00BB65F0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 предусмотрено из следующих источников:</w:t>
            </w:r>
          </w:p>
          <w:p w:rsidR="00BB65F0" w:rsidRDefault="00BB65F0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местный бюджет;</w:t>
            </w:r>
          </w:p>
          <w:p w:rsidR="00BB65F0" w:rsidRPr="00BB329A" w:rsidRDefault="00BB65F0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межбюджетные субсидии. </w:t>
            </w:r>
          </w:p>
          <w:p w:rsidR="0068312B" w:rsidRPr="00354374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BB329A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ежегодно уточн</w:t>
            </w:r>
            <w:r>
              <w:rPr>
                <w:rFonts w:ascii="Times New Roman" w:hAnsi="Times New Roman"/>
                <w:sz w:val="28"/>
                <w:szCs w:val="28"/>
              </w:rPr>
              <w:t>яются при формировании местного</w:t>
            </w:r>
            <w:r w:rsidRPr="00BB329A">
              <w:rPr>
                <w:rFonts w:ascii="Times New Roman" w:hAnsi="Times New Roman"/>
                <w:sz w:val="28"/>
                <w:szCs w:val="28"/>
              </w:rPr>
              <w:t xml:space="preserve"> бюджета на очередной финансовый год и плановый период</w:t>
            </w:r>
          </w:p>
        </w:tc>
      </w:tr>
      <w:tr w:rsidR="0068312B" w:rsidRPr="006242A9" w:rsidTr="00E048F5">
        <w:tc>
          <w:tcPr>
            <w:tcW w:w="4820" w:type="dxa"/>
          </w:tcPr>
          <w:p w:rsidR="0068312B" w:rsidRPr="00395D82" w:rsidRDefault="0068312B" w:rsidP="00E048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95D82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Основные ожидаемые  результаты реализации муниципальной  программы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  <w:r w:rsidRPr="00395D82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68312B" w:rsidRPr="002F3F18" w:rsidRDefault="0068312B" w:rsidP="00BB65F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- создание новых рабочих мест- 8 человек</w:t>
            </w:r>
          </w:p>
          <w:p w:rsidR="0068312B" w:rsidRPr="002F3F18" w:rsidRDefault="0068312B" w:rsidP="00BB65F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F3F18">
              <w:rPr>
                <w:rFonts w:ascii="Times New Roman" w:hAnsi="Times New Roman"/>
                <w:sz w:val="28"/>
                <w:szCs w:val="24"/>
              </w:rPr>
              <w:t>- темп роста налоговых поступлений,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- 25</w:t>
            </w:r>
            <w:r w:rsidRPr="002F3F18">
              <w:rPr>
                <w:rFonts w:ascii="Times New Roman" w:hAnsi="Times New Roman"/>
                <w:sz w:val="28"/>
                <w:szCs w:val="24"/>
              </w:rPr>
              <w:t>%;</w:t>
            </w:r>
          </w:p>
          <w:p w:rsidR="0068312B" w:rsidRPr="002F3F18" w:rsidRDefault="0068312B" w:rsidP="00BB65F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темп роста среднемесячных денежных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доходов</w:t>
            </w:r>
            <w:r w:rsidRPr="002F3F18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14</w:t>
            </w:r>
            <w:r w:rsidRPr="002F3F18">
              <w:rPr>
                <w:rFonts w:ascii="Times New Roman" w:hAnsi="Times New Roman"/>
                <w:sz w:val="28"/>
                <w:szCs w:val="24"/>
              </w:rPr>
              <w:t xml:space="preserve"> %.</w:t>
            </w:r>
          </w:p>
          <w:p w:rsidR="0068312B" w:rsidRPr="00BB65F0" w:rsidRDefault="0068312B" w:rsidP="00BB65F0">
            <w:pPr>
              <w:pStyle w:val="ConsPlusNormal"/>
              <w:ind w:hanging="3"/>
              <w:jc w:val="both"/>
              <w:rPr>
                <w:rFonts w:ascii="Times New Roman" w:hAnsi="Times New Roman"/>
                <w:sz w:val="28"/>
              </w:rPr>
            </w:pPr>
            <w:r w:rsidRPr="00BB65F0">
              <w:rPr>
                <w:rFonts w:ascii="Times New Roman" w:hAnsi="Times New Roman"/>
                <w:sz w:val="28"/>
                <w:szCs w:val="24"/>
              </w:rPr>
              <w:t xml:space="preserve">- развитие коммунальной инфраструктуры , </w:t>
            </w:r>
            <w:r w:rsidRPr="00BB65F0">
              <w:rPr>
                <w:rFonts w:ascii="Times New Roman" w:hAnsi="Times New Roman"/>
                <w:sz w:val="28"/>
              </w:rPr>
              <w:t xml:space="preserve">реконструкция (строительство) социальных объектов; </w:t>
            </w:r>
          </w:p>
          <w:p w:rsidR="0068312B" w:rsidRPr="00BB65F0" w:rsidRDefault="0068312B" w:rsidP="00BB65F0">
            <w:pPr>
              <w:pStyle w:val="ConsPlusNormal"/>
              <w:ind w:hanging="3"/>
              <w:jc w:val="both"/>
              <w:rPr>
                <w:rFonts w:ascii="Times New Roman" w:hAnsi="Times New Roman"/>
                <w:sz w:val="28"/>
              </w:rPr>
            </w:pPr>
            <w:r w:rsidRPr="00BB65F0">
              <w:rPr>
                <w:rFonts w:ascii="Times New Roman" w:hAnsi="Times New Roman"/>
                <w:sz w:val="28"/>
              </w:rPr>
              <w:t>- 100 % обеспечение поселения документами территориального планирования</w:t>
            </w:r>
          </w:p>
          <w:p w:rsidR="0068312B" w:rsidRPr="00395D82" w:rsidRDefault="0068312B" w:rsidP="00E048F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68312B" w:rsidRDefault="0068312B" w:rsidP="00691B27">
      <w:pPr>
        <w:rPr>
          <w:rFonts w:ascii="Times New Roman" w:hAnsi="Times New Roman"/>
          <w:b/>
          <w:sz w:val="28"/>
          <w:szCs w:val="24"/>
          <w:lang w:eastAsia="ru-RU"/>
        </w:rPr>
      </w:pPr>
    </w:p>
    <w:p w:rsidR="008A29ED" w:rsidRPr="008A29ED" w:rsidRDefault="008A29ED" w:rsidP="00691B27">
      <w:pPr>
        <w:rPr>
          <w:rFonts w:ascii="Times New Roman" w:hAnsi="Times New Roman"/>
          <w:b/>
          <w:sz w:val="28"/>
          <w:szCs w:val="24"/>
          <w:lang w:eastAsia="ru-RU"/>
        </w:rPr>
      </w:pPr>
      <w:r w:rsidRPr="002852EA">
        <w:rPr>
          <w:rFonts w:ascii="Times New Roman" w:hAnsi="Times New Roman"/>
          <w:sz w:val="28"/>
          <w:szCs w:val="24"/>
          <w:lang w:eastAsia="ru-RU"/>
        </w:rPr>
        <w:t>2)</w:t>
      </w:r>
      <w:r w:rsidRPr="008A29ED">
        <w:rPr>
          <w:rFonts w:ascii="Times New Roman" w:hAnsi="Times New Roman"/>
          <w:b/>
          <w:sz w:val="28"/>
          <w:szCs w:val="24"/>
          <w:lang w:eastAsia="ru-RU"/>
        </w:rPr>
        <w:t xml:space="preserve"> в разделе 5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абзац 2 изложить в следующей редакции:</w:t>
      </w:r>
    </w:p>
    <w:p w:rsidR="008A29ED" w:rsidRPr="001C4DE1" w:rsidRDefault="008A29ED" w:rsidP="008A29ED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DE1">
        <w:rPr>
          <w:rFonts w:ascii="Times New Roman" w:hAnsi="Times New Roman"/>
          <w:color w:val="000000" w:themeColor="text1"/>
          <w:sz w:val="28"/>
          <w:szCs w:val="28"/>
        </w:rPr>
        <w:t>Общий объем финансирования Программы</w:t>
      </w:r>
      <w:r w:rsidR="00BA39DD">
        <w:rPr>
          <w:rFonts w:ascii="Times New Roman" w:hAnsi="Times New Roman"/>
          <w:color w:val="000000" w:themeColor="text1"/>
          <w:sz w:val="28"/>
          <w:szCs w:val="28"/>
        </w:rPr>
        <w:t xml:space="preserve"> из всех источников</w:t>
      </w:r>
      <w:r w:rsidRPr="001C4DE1">
        <w:rPr>
          <w:rFonts w:ascii="Times New Roman" w:hAnsi="Times New Roman"/>
          <w:color w:val="000000" w:themeColor="text1"/>
          <w:sz w:val="28"/>
          <w:szCs w:val="28"/>
        </w:rPr>
        <w:t xml:space="preserve"> за весь период реализации прогнозно составит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69F8">
        <w:rPr>
          <w:rFonts w:ascii="Times New Roman" w:hAnsi="Times New Roman"/>
          <w:color w:val="000000" w:themeColor="text1"/>
          <w:sz w:val="28"/>
          <w:szCs w:val="28"/>
        </w:rPr>
        <w:t>24 714,1</w:t>
      </w:r>
      <w:r w:rsidRPr="001C4DE1">
        <w:rPr>
          <w:rFonts w:ascii="Times New Roman" w:hAnsi="Times New Roman"/>
          <w:color w:val="000000" w:themeColor="text1"/>
          <w:sz w:val="28"/>
          <w:szCs w:val="28"/>
        </w:rPr>
        <w:t>тыс. руб., в том числе:</w:t>
      </w:r>
    </w:p>
    <w:p w:rsidR="008A29ED" w:rsidRPr="001C4DE1" w:rsidRDefault="008A29ED" w:rsidP="008A29E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DE1">
        <w:rPr>
          <w:rFonts w:ascii="Times New Roman" w:hAnsi="Times New Roman"/>
          <w:color w:val="000000" w:themeColor="text1"/>
          <w:sz w:val="28"/>
          <w:szCs w:val="28"/>
        </w:rPr>
        <w:t xml:space="preserve">             -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</w:t>
      </w:r>
      <w:r w:rsidRPr="001C4D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62A3">
        <w:rPr>
          <w:rFonts w:ascii="Times New Roman" w:hAnsi="Times New Roman"/>
          <w:color w:val="000000"/>
          <w:sz w:val="28"/>
          <w:szCs w:val="28"/>
        </w:rPr>
        <w:t>«</w:t>
      </w:r>
      <w:r w:rsidRPr="00A83AF1">
        <w:rPr>
          <w:rFonts w:ascii="Times New Roman" w:hAnsi="Times New Roman"/>
          <w:sz w:val="28"/>
          <w:szCs w:val="28"/>
        </w:rPr>
        <w:t xml:space="preserve"> Обеспечение  населения </w:t>
      </w:r>
      <w:r>
        <w:rPr>
          <w:rFonts w:ascii="Times New Roman" w:hAnsi="Times New Roman"/>
          <w:sz w:val="28"/>
          <w:szCs w:val="28"/>
        </w:rPr>
        <w:t>качественной</w:t>
      </w:r>
      <w:r w:rsidRPr="00A83AF1">
        <w:rPr>
          <w:rFonts w:ascii="Times New Roman" w:hAnsi="Times New Roman"/>
          <w:sz w:val="28"/>
          <w:szCs w:val="28"/>
        </w:rPr>
        <w:t>, развит</w:t>
      </w:r>
      <w:r>
        <w:rPr>
          <w:rFonts w:ascii="Times New Roman" w:hAnsi="Times New Roman"/>
          <w:sz w:val="28"/>
          <w:szCs w:val="28"/>
        </w:rPr>
        <w:t>ой</w:t>
      </w:r>
      <w:r w:rsidRPr="00A83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инфраструктурой</w:t>
      </w:r>
      <w:r w:rsidRPr="00A83AF1">
        <w:rPr>
          <w:rFonts w:ascii="Times New Roman" w:hAnsi="Times New Roman"/>
          <w:sz w:val="28"/>
          <w:szCs w:val="28"/>
        </w:rPr>
        <w:t xml:space="preserve"> и повышение уровня благоустройства территории </w:t>
      </w:r>
      <w:r>
        <w:rPr>
          <w:rFonts w:ascii="Times New Roman" w:hAnsi="Times New Roman"/>
          <w:sz w:val="28"/>
          <w:szCs w:val="28"/>
        </w:rPr>
        <w:t>сель</w:t>
      </w:r>
      <w:r w:rsidRPr="00A83AF1">
        <w:rPr>
          <w:rFonts w:ascii="Times New Roman" w:hAnsi="Times New Roman"/>
          <w:sz w:val="28"/>
          <w:szCs w:val="28"/>
        </w:rPr>
        <w:t>ского  поселения</w:t>
      </w:r>
      <w:r>
        <w:rPr>
          <w:rFonts w:ascii="Times New Roman" w:hAnsi="Times New Roman"/>
          <w:sz w:val="28"/>
          <w:szCs w:val="28"/>
        </w:rPr>
        <w:t xml:space="preserve"> Хворостянский сельсовет»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C4DE1">
        <w:rPr>
          <w:rFonts w:ascii="Times New Roman" w:hAnsi="Times New Roman"/>
          <w:color w:val="000000" w:themeColor="text1"/>
          <w:sz w:val="28"/>
          <w:szCs w:val="28"/>
        </w:rPr>
        <w:t xml:space="preserve">- предположительно </w:t>
      </w:r>
      <w:r w:rsidR="00183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69F8">
        <w:rPr>
          <w:rFonts w:ascii="Times New Roman" w:hAnsi="Times New Roman"/>
          <w:color w:val="000000" w:themeColor="text1"/>
          <w:sz w:val="28"/>
          <w:szCs w:val="28"/>
        </w:rPr>
        <w:t>12 008,7</w:t>
      </w:r>
      <w:r w:rsidRPr="001C4DE1">
        <w:rPr>
          <w:rFonts w:ascii="Times New Roman" w:hAnsi="Times New Roman"/>
          <w:color w:val="000000" w:themeColor="text1"/>
          <w:sz w:val="28"/>
          <w:szCs w:val="28"/>
        </w:rPr>
        <w:t xml:space="preserve"> тыс. руб.;</w:t>
      </w:r>
    </w:p>
    <w:p w:rsidR="008A29ED" w:rsidRDefault="008A29ED" w:rsidP="008A29E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DE1">
        <w:rPr>
          <w:rFonts w:ascii="Times New Roman" w:hAnsi="Times New Roman"/>
          <w:color w:val="000000" w:themeColor="text1"/>
          <w:sz w:val="28"/>
          <w:szCs w:val="28"/>
        </w:rPr>
        <w:t xml:space="preserve">            - </w:t>
      </w:r>
      <w:r>
        <w:rPr>
          <w:rFonts w:ascii="Times New Roman" w:hAnsi="Times New Roman"/>
          <w:color w:val="000000" w:themeColor="text1"/>
          <w:sz w:val="28"/>
          <w:szCs w:val="28"/>
        </w:rPr>
        <w:t>подпрограммы</w:t>
      </w:r>
      <w:r w:rsidRPr="001C4DE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«Развитие  социальной сферы на территории</w:t>
      </w:r>
      <w:r w:rsidRPr="001E4863">
        <w:rPr>
          <w:rFonts w:ascii="Times New Roman" w:hAnsi="Times New Roman"/>
          <w:sz w:val="28"/>
          <w:szCs w:val="28"/>
        </w:rPr>
        <w:t xml:space="preserve">  сель</w:t>
      </w:r>
      <w:r>
        <w:rPr>
          <w:rFonts w:ascii="Times New Roman" w:hAnsi="Times New Roman"/>
          <w:sz w:val="28"/>
          <w:szCs w:val="28"/>
        </w:rPr>
        <w:t>ского</w:t>
      </w:r>
      <w:r w:rsidRPr="001E486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Хворостянский сельсовет</w:t>
      </w:r>
      <w:r w:rsidRPr="001E4863">
        <w:rPr>
          <w:rFonts w:ascii="Times New Roman" w:hAnsi="Times New Roman"/>
          <w:sz w:val="28"/>
          <w:szCs w:val="28"/>
        </w:rPr>
        <w:t>»</w:t>
      </w:r>
      <w:r w:rsidRPr="001C4DE1">
        <w:rPr>
          <w:rFonts w:ascii="Times New Roman" w:hAnsi="Times New Roman"/>
          <w:color w:val="000000" w:themeColor="text1"/>
          <w:sz w:val="28"/>
          <w:szCs w:val="28"/>
        </w:rPr>
        <w:t xml:space="preserve"> - предположительно</w:t>
      </w:r>
      <w:r w:rsidR="00BA39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69F8">
        <w:rPr>
          <w:rFonts w:ascii="Times New Roman" w:hAnsi="Times New Roman"/>
          <w:color w:val="000000" w:themeColor="text1"/>
          <w:sz w:val="28"/>
          <w:szCs w:val="28"/>
        </w:rPr>
        <w:t>11 197,0</w:t>
      </w:r>
      <w:r w:rsidRPr="001C4DE1">
        <w:rPr>
          <w:rFonts w:ascii="Times New Roman" w:hAnsi="Times New Roman"/>
          <w:color w:val="000000" w:themeColor="text1"/>
          <w:sz w:val="28"/>
          <w:szCs w:val="28"/>
        </w:rPr>
        <w:t xml:space="preserve"> тыс. руб.;</w:t>
      </w:r>
    </w:p>
    <w:p w:rsidR="00BA39DD" w:rsidRPr="001C4DE1" w:rsidRDefault="00BA39DD" w:rsidP="008A29E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- подпрограммы «Обеспечение безопасности человека и природной среды на территории сельского поселения Хворостянский сельсовет» - предположительно</w:t>
      </w:r>
      <w:r w:rsidR="00A21B7C">
        <w:rPr>
          <w:rFonts w:ascii="Times New Roman" w:hAnsi="Times New Roman"/>
          <w:color w:val="000000" w:themeColor="text1"/>
          <w:sz w:val="28"/>
          <w:szCs w:val="28"/>
        </w:rPr>
        <w:t xml:space="preserve"> – 1,6 тыс. руб.</w:t>
      </w:r>
    </w:p>
    <w:p w:rsidR="008A29ED" w:rsidRDefault="008A29ED" w:rsidP="008A29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- подпрограммы </w:t>
      </w:r>
      <w:r w:rsidRPr="001B4328">
        <w:rPr>
          <w:rFonts w:ascii="Times New Roman" w:hAnsi="Times New Roman"/>
          <w:sz w:val="28"/>
          <w:szCs w:val="28"/>
        </w:rPr>
        <w:t>.«Обеспечение реализации муниципальной политики  на территории сельского поселении Хворостянский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27B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предположительно</w:t>
      </w:r>
      <w:r w:rsidR="0011127B"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69F8">
        <w:rPr>
          <w:rFonts w:ascii="Times New Roman" w:hAnsi="Times New Roman"/>
          <w:color w:val="000000"/>
          <w:sz w:val="28"/>
          <w:szCs w:val="28"/>
        </w:rPr>
        <w:t>1 506,8</w:t>
      </w:r>
      <w:r>
        <w:rPr>
          <w:rFonts w:ascii="Times New Roman" w:hAnsi="Times New Roman"/>
          <w:color w:val="000000"/>
          <w:sz w:val="28"/>
          <w:szCs w:val="28"/>
        </w:rPr>
        <w:t xml:space="preserve"> тыс.руб.</w:t>
      </w:r>
    </w:p>
    <w:p w:rsidR="00D32F8E" w:rsidRDefault="00D32F8E" w:rsidP="008A29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1B27" w:rsidRPr="00691B27" w:rsidRDefault="00F53984" w:rsidP="00691B27">
      <w:pPr>
        <w:rPr>
          <w:rFonts w:ascii="Times New Roman" w:hAnsi="Times New Roman"/>
          <w:sz w:val="28"/>
          <w:szCs w:val="24"/>
          <w:lang w:eastAsia="ru-RU"/>
        </w:rPr>
      </w:pPr>
      <w:r w:rsidRPr="00F53984">
        <w:rPr>
          <w:rFonts w:ascii="Times New Roman" w:hAnsi="Times New Roman"/>
          <w:b/>
          <w:sz w:val="28"/>
          <w:szCs w:val="24"/>
          <w:lang w:eastAsia="ru-RU"/>
        </w:rPr>
        <w:t>2</w:t>
      </w:r>
      <w:r w:rsidR="00691B27" w:rsidRPr="00F53984">
        <w:rPr>
          <w:rFonts w:ascii="Times New Roman" w:hAnsi="Times New Roman"/>
          <w:b/>
          <w:sz w:val="28"/>
          <w:szCs w:val="24"/>
          <w:lang w:eastAsia="ru-RU"/>
        </w:rPr>
        <w:t>.</w:t>
      </w:r>
      <w:r w:rsidR="00691B27" w:rsidRPr="00691B2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91B27" w:rsidRPr="00691B27">
        <w:rPr>
          <w:rFonts w:ascii="Times New Roman" w:hAnsi="Times New Roman"/>
          <w:b/>
          <w:sz w:val="28"/>
          <w:szCs w:val="24"/>
          <w:lang w:eastAsia="ru-RU"/>
        </w:rPr>
        <w:t>внести в подпрограмму 1</w:t>
      </w:r>
      <w:r w:rsidR="00B32135">
        <w:rPr>
          <w:rFonts w:ascii="Times New Roman" w:hAnsi="Times New Roman"/>
          <w:b/>
          <w:sz w:val="28"/>
          <w:szCs w:val="24"/>
          <w:lang w:eastAsia="ru-RU"/>
        </w:rPr>
        <w:t xml:space="preserve"> следующие изменения</w:t>
      </w:r>
      <w:r w:rsidR="00691B27" w:rsidRPr="00691B27">
        <w:rPr>
          <w:rFonts w:ascii="Times New Roman" w:hAnsi="Times New Roman"/>
          <w:b/>
          <w:sz w:val="28"/>
          <w:szCs w:val="24"/>
          <w:lang w:eastAsia="ru-RU"/>
        </w:rPr>
        <w:t>:</w:t>
      </w:r>
    </w:p>
    <w:p w:rsidR="00691B27" w:rsidRDefault="00691B27" w:rsidP="00691B27">
      <w:pPr>
        <w:rPr>
          <w:rFonts w:ascii="Times New Roman" w:hAnsi="Times New Roman"/>
          <w:sz w:val="28"/>
          <w:szCs w:val="24"/>
          <w:lang w:eastAsia="ru-RU"/>
        </w:rPr>
      </w:pPr>
      <w:r w:rsidRPr="00691B27">
        <w:rPr>
          <w:rFonts w:ascii="Times New Roman" w:hAnsi="Times New Roman"/>
          <w:sz w:val="28"/>
          <w:szCs w:val="24"/>
          <w:lang w:eastAsia="ru-RU"/>
        </w:rPr>
        <w:t xml:space="preserve">1) паспорт подпрограммы изложить в </w:t>
      </w:r>
      <w:r w:rsidR="008B725A">
        <w:rPr>
          <w:rFonts w:ascii="Times New Roman" w:hAnsi="Times New Roman"/>
          <w:sz w:val="28"/>
          <w:szCs w:val="24"/>
          <w:lang w:eastAsia="ru-RU"/>
        </w:rPr>
        <w:t>следующей</w:t>
      </w:r>
      <w:r w:rsidRPr="00691B27">
        <w:rPr>
          <w:rFonts w:ascii="Times New Roman" w:hAnsi="Times New Roman"/>
          <w:sz w:val="28"/>
          <w:szCs w:val="24"/>
          <w:lang w:eastAsia="ru-RU"/>
        </w:rPr>
        <w:t xml:space="preserve"> редакции:</w:t>
      </w:r>
    </w:p>
    <w:p w:rsidR="00B32135" w:rsidRPr="00B32135" w:rsidRDefault="00B32135" w:rsidP="00B32135">
      <w:pPr>
        <w:tabs>
          <w:tab w:val="left" w:pos="3225"/>
        </w:tabs>
        <w:spacing w:after="0"/>
        <w:jc w:val="center"/>
        <w:rPr>
          <w:b/>
          <w:sz w:val="28"/>
          <w:szCs w:val="28"/>
          <w:lang w:eastAsia="ru-RU"/>
        </w:rPr>
      </w:pPr>
      <w:r w:rsidRPr="00B32135">
        <w:rPr>
          <w:b/>
          <w:sz w:val="28"/>
          <w:szCs w:val="28"/>
          <w:lang w:eastAsia="ru-RU"/>
        </w:rPr>
        <w:t>П А С П О Р Т</w:t>
      </w:r>
    </w:p>
    <w:p w:rsidR="00B32135" w:rsidRPr="00B32135" w:rsidRDefault="00B32135" w:rsidP="00B32135">
      <w:pPr>
        <w:spacing w:after="0"/>
        <w:jc w:val="center"/>
        <w:rPr>
          <w:b/>
          <w:color w:val="000000"/>
          <w:sz w:val="56"/>
          <w:lang w:eastAsia="ru-RU"/>
        </w:rPr>
      </w:pPr>
      <w:r w:rsidRPr="00B32135">
        <w:rPr>
          <w:b/>
          <w:color w:val="000000"/>
          <w:sz w:val="28"/>
          <w:lang w:eastAsia="ru-RU"/>
        </w:rPr>
        <w:t>Подпрограммы</w:t>
      </w:r>
    </w:p>
    <w:p w:rsidR="00B32135" w:rsidRPr="00B32135" w:rsidRDefault="00B32135" w:rsidP="00B32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3213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«Обеспечение  населения качественной, развитой инфраструктурой и </w:t>
      </w:r>
    </w:p>
    <w:p w:rsidR="00B32135" w:rsidRPr="00B32135" w:rsidRDefault="00B32135" w:rsidP="00B32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32135">
        <w:rPr>
          <w:rFonts w:ascii="Times New Roman" w:hAnsi="Times New Roman"/>
          <w:b/>
          <w:sz w:val="28"/>
          <w:szCs w:val="28"/>
          <w:u w:val="single"/>
          <w:lang w:eastAsia="ru-RU"/>
        </w:rPr>
        <w:t>повышение уровня благоустройства территории сельского  поселения</w:t>
      </w:r>
    </w:p>
    <w:p w:rsidR="00B32135" w:rsidRPr="00B32135" w:rsidRDefault="00B32135" w:rsidP="00B3213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32135">
        <w:rPr>
          <w:rFonts w:ascii="Times New Roman" w:hAnsi="Times New Roman"/>
          <w:b/>
          <w:sz w:val="28"/>
          <w:szCs w:val="28"/>
          <w:u w:val="single"/>
          <w:lang w:eastAsia="ru-RU"/>
        </w:rPr>
        <w:t>Хворостянский сельсовет».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0"/>
        <w:gridCol w:w="6843"/>
      </w:tblGrid>
      <w:tr w:rsidR="00691B27" w:rsidRPr="00691B27" w:rsidTr="00691B27">
        <w:trPr>
          <w:trHeight w:val="20"/>
        </w:trPr>
        <w:tc>
          <w:tcPr>
            <w:tcW w:w="2620" w:type="dxa"/>
            <w:tcBorders>
              <w:top w:val="single" w:sz="4" w:space="0" w:color="auto"/>
              <w:bottom w:val="single" w:sz="4" w:space="0" w:color="000000"/>
            </w:tcBorders>
          </w:tcPr>
          <w:p w:rsidR="00691B27" w:rsidRPr="00691B27" w:rsidRDefault="00691B27" w:rsidP="00691B2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43" w:type="dxa"/>
            <w:tcBorders>
              <w:top w:val="single" w:sz="4" w:space="0" w:color="auto"/>
              <w:bottom w:val="single" w:sz="4" w:space="0" w:color="000000"/>
            </w:tcBorders>
          </w:tcPr>
          <w:p w:rsidR="00691B27" w:rsidRPr="00691B27" w:rsidRDefault="00691B27" w:rsidP="00A64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1. Модернизация дорожной и коммунальной инфраструктуры</w:t>
            </w:r>
            <w:r w:rsidR="00A64B2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691B27" w:rsidRPr="00F53746" w:rsidRDefault="00691B27" w:rsidP="00A64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Arial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2.</w:t>
            </w:r>
            <w:r w:rsidR="00A64B2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Обеспечение проведения  мероприятий по благоустройству территории поселения.</w:t>
            </w:r>
          </w:p>
          <w:p w:rsidR="00F53746" w:rsidRPr="00691B27" w:rsidRDefault="00A64B2B" w:rsidP="00A64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Arial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4"/>
                <w:lang w:eastAsia="ru-RU"/>
              </w:rPr>
              <w:t xml:space="preserve">   </w:t>
            </w:r>
            <w:r w:rsidR="00F53746">
              <w:rPr>
                <w:rFonts w:ascii="Times New Roman" w:eastAsia="Arial" w:hAnsi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Arial" w:hAnsi="Times New Roman"/>
                <w:sz w:val="28"/>
                <w:szCs w:val="24"/>
                <w:lang w:eastAsia="ru-RU"/>
              </w:rPr>
              <w:t>. У</w:t>
            </w:r>
            <w:r w:rsidR="00F53746" w:rsidRPr="00F53746">
              <w:rPr>
                <w:rFonts w:ascii="Times New Roman" w:hAnsi="Times New Roman"/>
                <w:sz w:val="28"/>
              </w:rPr>
              <w:t>лучшение внешнего облика жилого фонда поселения, условий проживания граждан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691B27" w:rsidRPr="00691B27" w:rsidTr="00691B27">
        <w:trPr>
          <w:trHeight w:val="20"/>
        </w:trPr>
        <w:tc>
          <w:tcPr>
            <w:tcW w:w="2620" w:type="dxa"/>
            <w:tcBorders>
              <w:top w:val="single" w:sz="4" w:space="0" w:color="auto"/>
            </w:tcBorders>
          </w:tcPr>
          <w:p w:rsidR="00691B27" w:rsidRPr="00691B27" w:rsidRDefault="00691B27" w:rsidP="00691B2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Показатели задач подпрограммы</w:t>
            </w:r>
          </w:p>
        </w:tc>
        <w:tc>
          <w:tcPr>
            <w:tcW w:w="6843" w:type="dxa"/>
            <w:tcBorders>
              <w:top w:val="single" w:sz="4" w:space="0" w:color="auto"/>
              <w:right w:val="single" w:sz="4" w:space="0" w:color="auto"/>
            </w:tcBorders>
          </w:tcPr>
          <w:p w:rsidR="00691B27" w:rsidRPr="00691B27" w:rsidRDefault="00691B27" w:rsidP="00691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1. Протяженность построенных, капитально отремонтированных и прошедших  текущий ремонт дорог, км.. </w:t>
            </w:r>
          </w:p>
          <w:p w:rsidR="00691B27" w:rsidRPr="00691B27" w:rsidRDefault="00691B27" w:rsidP="00691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2. Протяженность построенных (отремонтированных) водопроводных сетей, км.</w:t>
            </w:r>
          </w:p>
          <w:p w:rsidR="00691B27" w:rsidRDefault="00691B27" w:rsidP="00691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3.Протяженность освещенных  частей улиц, проездов, км.</w:t>
            </w:r>
          </w:p>
          <w:p w:rsidR="00F53746" w:rsidRPr="00691B27" w:rsidRDefault="00014FC0" w:rsidP="00014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14FC0">
              <w:rPr>
                <w:rFonts w:ascii="Times New Roman" w:hAnsi="Times New Roman"/>
                <w:sz w:val="28"/>
              </w:rPr>
              <w:t>4.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14FC0">
              <w:rPr>
                <w:rFonts w:ascii="Times New Roman" w:hAnsi="Times New Roman"/>
                <w:sz w:val="28"/>
              </w:rPr>
              <w:t>Улучшение внешнего облика жилого фонда сельского поселения, кв.м</w:t>
            </w:r>
          </w:p>
        </w:tc>
      </w:tr>
      <w:tr w:rsidR="00691B27" w:rsidRPr="00691B27" w:rsidTr="008B725A">
        <w:trPr>
          <w:trHeight w:val="1094"/>
        </w:trPr>
        <w:tc>
          <w:tcPr>
            <w:tcW w:w="262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91B27" w:rsidRPr="00691B27" w:rsidRDefault="00691B27" w:rsidP="00691B2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6843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91B27" w:rsidRPr="00691B27" w:rsidRDefault="00691B27" w:rsidP="00691B2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2014 - 2020 годы.</w:t>
            </w:r>
          </w:p>
        </w:tc>
      </w:tr>
      <w:tr w:rsidR="00691B27" w:rsidRPr="00691B27" w:rsidTr="00691B27">
        <w:trPr>
          <w:trHeight w:val="20"/>
        </w:trPr>
        <w:tc>
          <w:tcPr>
            <w:tcW w:w="2620" w:type="dxa"/>
          </w:tcPr>
          <w:p w:rsidR="00691B27" w:rsidRPr="00691B27" w:rsidRDefault="00691B27" w:rsidP="00691B2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Объемы финансирования за счет средств бюджета сельского поселения всего, в том числе по годам реализации подпрограммы</w:t>
            </w:r>
          </w:p>
        </w:tc>
        <w:tc>
          <w:tcPr>
            <w:tcW w:w="6843" w:type="dxa"/>
          </w:tcPr>
          <w:p w:rsidR="00691B27" w:rsidRPr="00691B27" w:rsidRDefault="00691B27" w:rsidP="00A64B2B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Прогнозируемый объем финансирования из бюджета сельского поселения составит –</w:t>
            </w:r>
            <w:r w:rsidR="00390D6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7869F8">
              <w:rPr>
                <w:rFonts w:ascii="Times New Roman" w:hAnsi="Times New Roman"/>
                <w:sz w:val="28"/>
                <w:szCs w:val="24"/>
                <w:lang w:eastAsia="ru-RU"/>
              </w:rPr>
              <w:t>6 752,2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 в том числе по годам реализации:</w:t>
            </w:r>
          </w:p>
          <w:p w:rsidR="00691B27" w:rsidRPr="00691B27" w:rsidRDefault="00A21B7C" w:rsidP="00691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</w:t>
            </w:r>
            <w:r w:rsidR="00183C5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691B27" w:rsidRPr="00691B27">
                <w:rPr>
                  <w:rFonts w:ascii="Times New Roman" w:hAnsi="Times New Roman"/>
                  <w:sz w:val="28"/>
                  <w:szCs w:val="24"/>
                  <w:lang w:eastAsia="ru-RU"/>
                </w:rPr>
                <w:t>2014 г</w:t>
              </w:r>
            </w:smartTag>
            <w:r w:rsidR="00691B27"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– </w:t>
            </w:r>
            <w:r w:rsidR="0050403B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 w:rsidR="00183C5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8B725A">
              <w:rPr>
                <w:rFonts w:ascii="Times New Roman" w:hAnsi="Times New Roman"/>
                <w:sz w:val="28"/>
                <w:szCs w:val="24"/>
                <w:lang w:eastAsia="ru-RU"/>
              </w:rPr>
              <w:t>429,1</w:t>
            </w:r>
            <w:r w:rsidR="00691B27"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</w:t>
            </w:r>
          </w:p>
          <w:p w:rsidR="00691B27" w:rsidRPr="00691B27" w:rsidRDefault="0017390C" w:rsidP="0017390C">
            <w:pPr>
              <w:tabs>
                <w:tab w:val="left" w:pos="1635"/>
                <w:tab w:val="center" w:pos="3313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 xml:space="preserve"> </w:t>
            </w:r>
            <w:r w:rsidR="00390D6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691B27"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2015 г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– </w:t>
            </w:r>
            <w:r w:rsidR="00D6745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7869F8">
              <w:rPr>
                <w:rFonts w:ascii="Times New Roman" w:hAnsi="Times New Roman"/>
                <w:sz w:val="28"/>
                <w:szCs w:val="24"/>
                <w:lang w:eastAsia="ru-RU"/>
              </w:rPr>
              <w:t>543 4</w:t>
            </w:r>
            <w:r w:rsidR="00691B27"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</w:t>
            </w:r>
          </w:p>
          <w:p w:rsidR="00691B27" w:rsidRPr="00691B27" w:rsidRDefault="00691B27" w:rsidP="00691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91B27">
                <w:rPr>
                  <w:rFonts w:ascii="Times New Roman" w:hAnsi="Times New Roman"/>
                  <w:sz w:val="28"/>
                  <w:szCs w:val="24"/>
                  <w:lang w:eastAsia="ru-RU"/>
                </w:rPr>
                <w:t>2016 г</w:t>
              </w:r>
            </w:smartTag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– </w:t>
            </w:r>
            <w:r w:rsidR="0011127B">
              <w:rPr>
                <w:rFonts w:ascii="Times New Roman" w:hAnsi="Times New Roman"/>
                <w:sz w:val="28"/>
                <w:szCs w:val="24"/>
                <w:lang w:eastAsia="ru-RU"/>
              </w:rPr>
              <w:t>397,3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</w:t>
            </w:r>
          </w:p>
          <w:p w:rsidR="00691B27" w:rsidRPr="00691B27" w:rsidRDefault="00691B27" w:rsidP="00691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91B27">
                <w:rPr>
                  <w:rFonts w:ascii="Times New Roman" w:hAnsi="Times New Roman"/>
                  <w:sz w:val="28"/>
                  <w:szCs w:val="24"/>
                  <w:lang w:eastAsia="ru-RU"/>
                </w:rPr>
                <w:t>2017 г</w:t>
              </w:r>
            </w:smartTag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– </w:t>
            </w:r>
            <w:r w:rsidR="00183C5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8F3561"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  <w:r w:rsidR="00A21B7C"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  <w:r w:rsidR="008F3561"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  <w:r w:rsidR="00A21B7C"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</w:t>
            </w:r>
          </w:p>
          <w:p w:rsidR="00691B27" w:rsidRPr="00691B27" w:rsidRDefault="00691B27" w:rsidP="00691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91B27">
                <w:rPr>
                  <w:rFonts w:ascii="Times New Roman" w:hAnsi="Times New Roman"/>
                  <w:sz w:val="28"/>
                  <w:szCs w:val="24"/>
                  <w:lang w:eastAsia="ru-RU"/>
                </w:rPr>
                <w:t>2018 г</w:t>
              </w:r>
            </w:smartTag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. –</w:t>
            </w:r>
            <w:r w:rsidR="0017390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8F3561">
              <w:rPr>
                <w:rFonts w:ascii="Times New Roman" w:hAnsi="Times New Roman"/>
                <w:sz w:val="28"/>
                <w:szCs w:val="24"/>
                <w:lang w:eastAsia="ru-RU"/>
              </w:rPr>
              <w:t>29</w:t>
            </w:r>
            <w:r w:rsidR="00A21B7C">
              <w:rPr>
                <w:rFonts w:ascii="Times New Roman" w:hAnsi="Times New Roman"/>
                <w:sz w:val="28"/>
                <w:szCs w:val="24"/>
                <w:lang w:eastAsia="ru-RU"/>
              </w:rPr>
              <w:t>,8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</w:t>
            </w:r>
          </w:p>
          <w:p w:rsidR="00691B27" w:rsidRPr="00691B27" w:rsidRDefault="00691B27" w:rsidP="00691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91B27">
                <w:rPr>
                  <w:rFonts w:ascii="Times New Roman" w:hAnsi="Times New Roman"/>
                  <w:sz w:val="28"/>
                  <w:szCs w:val="24"/>
                  <w:lang w:eastAsia="ru-RU"/>
                </w:rPr>
                <w:t>2019 г</w:t>
              </w:r>
            </w:smartTag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–  </w:t>
            </w:r>
            <w:r w:rsidR="00183C5C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 w:rsidR="008F3561">
              <w:rPr>
                <w:rFonts w:ascii="Times New Roman" w:hAnsi="Times New Roman"/>
                <w:sz w:val="28"/>
                <w:szCs w:val="24"/>
                <w:lang w:eastAsia="ru-RU"/>
              </w:rPr>
              <w:t>16</w:t>
            </w:r>
            <w:r w:rsidR="00A21B7C">
              <w:rPr>
                <w:rFonts w:ascii="Times New Roman" w:hAnsi="Times New Roman"/>
                <w:sz w:val="28"/>
                <w:szCs w:val="24"/>
                <w:lang w:eastAsia="ru-RU"/>
              </w:rPr>
              <w:t>,3</w:t>
            </w: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</w:t>
            </w:r>
          </w:p>
          <w:p w:rsidR="00691B27" w:rsidRDefault="00390D64" w:rsidP="00390D64">
            <w:pPr>
              <w:tabs>
                <w:tab w:val="left" w:pos="1698"/>
                <w:tab w:val="center" w:pos="3313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ab/>
            </w:r>
            <w:r w:rsidR="00183C5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691B27"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2020 г. –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691B27"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7651ED">
              <w:rPr>
                <w:rFonts w:ascii="Times New Roman" w:hAnsi="Times New Roman"/>
                <w:sz w:val="28"/>
                <w:szCs w:val="24"/>
                <w:lang w:eastAsia="ru-RU"/>
              </w:rPr>
              <w:t>936,3</w:t>
            </w:r>
            <w:r w:rsidR="00691B27"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</w:t>
            </w:r>
          </w:p>
          <w:p w:rsidR="00A64B2B" w:rsidRDefault="00A64B2B" w:rsidP="00A64B2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Финансовое обеспечение подпрограммы так же может быть осуществлено за счет межбюджетных субсидий.</w:t>
            </w:r>
          </w:p>
          <w:p w:rsidR="00A64B2B" w:rsidRPr="00691B27" w:rsidRDefault="00A64B2B" w:rsidP="00A64B2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691B27" w:rsidRPr="00691B27" w:rsidTr="00691B27">
        <w:trPr>
          <w:trHeight w:val="20"/>
        </w:trPr>
        <w:tc>
          <w:tcPr>
            <w:tcW w:w="2620" w:type="dxa"/>
          </w:tcPr>
          <w:p w:rsidR="00691B27" w:rsidRPr="00691B27" w:rsidRDefault="00691B27" w:rsidP="00691B2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43" w:type="dxa"/>
          </w:tcPr>
          <w:p w:rsidR="00691B27" w:rsidRPr="00691B27" w:rsidRDefault="00691B27" w:rsidP="00691B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Реализация подпрограммы к 2020 году позволит:</w:t>
            </w:r>
          </w:p>
          <w:p w:rsidR="00691B27" w:rsidRPr="00691B27" w:rsidRDefault="00691B27" w:rsidP="00691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- увеличить протяженность построенных, капитально отремонтированных и прошедших  текущий ремонт дорог до 16,5 км.</w:t>
            </w:r>
          </w:p>
          <w:p w:rsidR="00691B27" w:rsidRPr="00691B27" w:rsidRDefault="00691B27" w:rsidP="00691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-  увеличить протяженность построенных (отремонтированных) водопроводных сетей,  до  12 км.</w:t>
            </w:r>
          </w:p>
          <w:p w:rsidR="00691B27" w:rsidRDefault="00691B27" w:rsidP="00691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91B27">
              <w:rPr>
                <w:rFonts w:ascii="Times New Roman" w:hAnsi="Times New Roman"/>
                <w:sz w:val="28"/>
                <w:szCs w:val="24"/>
                <w:lang w:eastAsia="ru-RU"/>
              </w:rPr>
              <w:t>- увеличить  протяженность освещенных  частей улиц, проездов, до 25,0 км.</w:t>
            </w:r>
          </w:p>
          <w:p w:rsidR="0050403B" w:rsidRPr="00691B27" w:rsidRDefault="0050403B" w:rsidP="008B72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-  ремонт</w:t>
            </w:r>
            <w:r w:rsidR="00390D6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перепланировка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здания общежития в с. Салтычки</w:t>
            </w:r>
            <w:r w:rsidR="008B725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под многоквартирный дом </w:t>
            </w:r>
          </w:p>
        </w:tc>
      </w:tr>
    </w:tbl>
    <w:p w:rsidR="0050403B" w:rsidRDefault="0050403B" w:rsidP="00691B27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4B2B" w:rsidRDefault="00A64B2B" w:rsidP="00691B27">
      <w:pPr>
        <w:jc w:val="both"/>
        <w:rPr>
          <w:rFonts w:ascii="Times New Roman" w:hAnsi="Times New Roman"/>
          <w:sz w:val="28"/>
          <w:szCs w:val="24"/>
          <w:lang w:eastAsia="ru-RU"/>
        </w:rPr>
      </w:pPr>
      <w:r w:rsidRPr="00A64B2B">
        <w:rPr>
          <w:rFonts w:ascii="Times New Roman" w:hAnsi="Times New Roman"/>
          <w:sz w:val="28"/>
          <w:szCs w:val="24"/>
          <w:lang w:eastAsia="ru-RU"/>
        </w:rPr>
        <w:t xml:space="preserve">2) </w:t>
      </w:r>
      <w:r w:rsidR="0017390C">
        <w:rPr>
          <w:rFonts w:ascii="Times New Roman" w:hAnsi="Times New Roman"/>
          <w:sz w:val="28"/>
          <w:szCs w:val="24"/>
          <w:lang w:eastAsia="ru-RU"/>
        </w:rPr>
        <w:t>раздел 4 подпрограммы изложить в следующей редакции:</w:t>
      </w:r>
    </w:p>
    <w:p w:rsidR="0017390C" w:rsidRPr="0017390C" w:rsidRDefault="0017390C" w:rsidP="0017390C">
      <w:pPr>
        <w:spacing w:after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4. </w:t>
      </w:r>
      <w:r w:rsidRPr="0017390C">
        <w:rPr>
          <w:rFonts w:ascii="Times New Roman" w:hAnsi="Times New Roman"/>
          <w:b/>
          <w:sz w:val="28"/>
          <w:szCs w:val="24"/>
          <w:lang w:eastAsia="ru-RU"/>
        </w:rPr>
        <w:t>Обоснование объема финансовых ресурсов, необходимых для реализации подпрограммы</w:t>
      </w:r>
    </w:p>
    <w:p w:rsidR="0017390C" w:rsidRPr="0017390C" w:rsidRDefault="0017390C" w:rsidP="0017390C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Источниками финансирования Подпрограммы могут являться </w:t>
      </w:r>
      <w:r>
        <w:rPr>
          <w:rFonts w:ascii="Times New Roman" w:hAnsi="Times New Roman"/>
          <w:sz w:val="28"/>
          <w:szCs w:val="24"/>
          <w:lang w:eastAsia="ru-RU"/>
        </w:rPr>
        <w:t>собственные средства бюджета поселения</w:t>
      </w:r>
      <w:r w:rsidRPr="0017390C">
        <w:rPr>
          <w:rFonts w:ascii="Times New Roman" w:hAnsi="Times New Roman"/>
          <w:sz w:val="28"/>
          <w:szCs w:val="24"/>
          <w:lang w:eastAsia="ru-RU"/>
        </w:rPr>
        <w:t>, внебюджетные  средства</w:t>
      </w:r>
      <w:r>
        <w:rPr>
          <w:rFonts w:ascii="Times New Roman" w:hAnsi="Times New Roman"/>
          <w:sz w:val="28"/>
          <w:szCs w:val="24"/>
          <w:lang w:eastAsia="ru-RU"/>
        </w:rPr>
        <w:t>, а так же средства в виде межбюджетных субсидий</w:t>
      </w:r>
      <w:r w:rsidRPr="0017390C">
        <w:rPr>
          <w:rFonts w:ascii="Times New Roman" w:hAnsi="Times New Roman"/>
          <w:sz w:val="28"/>
          <w:szCs w:val="24"/>
          <w:lang w:eastAsia="ru-RU"/>
        </w:rPr>
        <w:t>.</w:t>
      </w:r>
    </w:p>
    <w:p w:rsidR="0017390C" w:rsidRPr="0017390C" w:rsidRDefault="0017390C" w:rsidP="0017390C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Объем финансирования из местного бюджета и перечень мероприятий по реализации Подпрограммы будут уточняться ежегодно при формировании </w:t>
      </w:r>
      <w:r w:rsidRPr="0017390C">
        <w:rPr>
          <w:rFonts w:ascii="Times New Roman" w:hAnsi="Times New Roman"/>
          <w:sz w:val="28"/>
          <w:szCs w:val="24"/>
          <w:lang w:eastAsia="ru-RU"/>
        </w:rPr>
        <w:lastRenderedPageBreak/>
        <w:t xml:space="preserve">местного бюджета на очередной финансовый год. Ориентировочная сумма </w:t>
      </w:r>
      <w:r w:rsidR="00935408">
        <w:rPr>
          <w:rFonts w:ascii="Times New Roman" w:hAnsi="Times New Roman"/>
          <w:sz w:val="28"/>
          <w:szCs w:val="24"/>
          <w:lang w:eastAsia="ru-RU"/>
        </w:rPr>
        <w:t xml:space="preserve"> общего объема финансирования</w:t>
      </w:r>
      <w:r w:rsidR="00A21B7C">
        <w:rPr>
          <w:rFonts w:ascii="Times New Roman" w:hAnsi="Times New Roman"/>
          <w:sz w:val="28"/>
          <w:szCs w:val="24"/>
          <w:lang w:eastAsia="ru-RU"/>
        </w:rPr>
        <w:t xml:space="preserve"> из всех источников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на весь период реализации</w:t>
      </w:r>
      <w:r w:rsidR="0010039E">
        <w:rPr>
          <w:rFonts w:ascii="Times New Roman" w:hAnsi="Times New Roman"/>
          <w:sz w:val="28"/>
          <w:szCs w:val="24"/>
          <w:lang w:eastAsia="ru-RU"/>
        </w:rPr>
        <w:t xml:space="preserve"> подпрограммы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составит </w:t>
      </w:r>
      <w:r w:rsidR="006E69C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651ED">
        <w:rPr>
          <w:rFonts w:ascii="Times New Roman" w:hAnsi="Times New Roman"/>
          <w:sz w:val="28"/>
          <w:szCs w:val="24"/>
          <w:lang w:eastAsia="ru-RU"/>
        </w:rPr>
        <w:t>12</w:t>
      </w:r>
      <w:r w:rsidR="007869F8">
        <w:rPr>
          <w:rFonts w:ascii="Times New Roman" w:hAnsi="Times New Roman"/>
          <w:sz w:val="28"/>
          <w:szCs w:val="24"/>
          <w:lang w:eastAsia="ru-RU"/>
        </w:rPr>
        <w:t> 008,7</w:t>
      </w:r>
      <w:r w:rsidR="006E69C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7390C">
        <w:rPr>
          <w:rFonts w:ascii="Times New Roman" w:hAnsi="Times New Roman"/>
          <w:sz w:val="28"/>
          <w:szCs w:val="24"/>
          <w:lang w:eastAsia="ru-RU"/>
        </w:rPr>
        <w:t>тыс. руб.</w:t>
      </w:r>
      <w:r w:rsidR="0010039E">
        <w:rPr>
          <w:rFonts w:ascii="Times New Roman" w:hAnsi="Times New Roman"/>
          <w:sz w:val="28"/>
          <w:szCs w:val="24"/>
          <w:lang w:eastAsia="ru-RU"/>
        </w:rPr>
        <w:t xml:space="preserve"> в том числе по годам:</w:t>
      </w:r>
    </w:p>
    <w:p w:rsidR="0017390C" w:rsidRPr="0017390C" w:rsidRDefault="0017390C" w:rsidP="0017390C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2014 г. – </w:t>
      </w:r>
      <w:r w:rsidR="0010039E">
        <w:rPr>
          <w:rFonts w:ascii="Times New Roman" w:hAnsi="Times New Roman"/>
          <w:sz w:val="28"/>
          <w:szCs w:val="24"/>
          <w:lang w:eastAsia="ru-RU"/>
        </w:rPr>
        <w:t xml:space="preserve"> 4 429,1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17390C" w:rsidRPr="0017390C" w:rsidRDefault="0017390C" w:rsidP="0017390C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2015 г. –  </w:t>
      </w:r>
      <w:r w:rsidR="00F15CD2">
        <w:rPr>
          <w:rFonts w:ascii="Times New Roman" w:hAnsi="Times New Roman"/>
          <w:sz w:val="28"/>
          <w:szCs w:val="24"/>
          <w:lang w:eastAsia="ru-RU"/>
        </w:rPr>
        <w:t>3</w:t>
      </w:r>
      <w:r w:rsidR="007869F8">
        <w:rPr>
          <w:rFonts w:ascii="Times New Roman" w:hAnsi="Times New Roman"/>
          <w:sz w:val="28"/>
          <w:szCs w:val="24"/>
          <w:lang w:eastAsia="ru-RU"/>
        </w:rPr>
        <w:t> </w:t>
      </w:r>
      <w:r w:rsidR="007651ED">
        <w:rPr>
          <w:rFonts w:ascii="Times New Roman" w:hAnsi="Times New Roman"/>
          <w:sz w:val="28"/>
          <w:szCs w:val="24"/>
          <w:lang w:eastAsia="ru-RU"/>
        </w:rPr>
        <w:t>9</w:t>
      </w:r>
      <w:r w:rsidR="007869F8">
        <w:rPr>
          <w:rFonts w:ascii="Times New Roman" w:hAnsi="Times New Roman"/>
          <w:sz w:val="28"/>
          <w:szCs w:val="24"/>
          <w:lang w:eastAsia="ru-RU"/>
        </w:rPr>
        <w:t>07,2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17390C" w:rsidRPr="0017390C" w:rsidRDefault="0017390C" w:rsidP="0017390C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2016 г. –  </w:t>
      </w:r>
      <w:r w:rsidR="007651ED">
        <w:rPr>
          <w:rFonts w:ascii="Times New Roman" w:hAnsi="Times New Roman"/>
          <w:sz w:val="28"/>
          <w:szCs w:val="24"/>
          <w:lang w:eastAsia="ru-RU"/>
        </w:rPr>
        <w:t>2 290,0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17390C" w:rsidRPr="0017390C" w:rsidRDefault="0017390C" w:rsidP="0017390C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2017 г. – </w:t>
      </w:r>
      <w:r w:rsidR="00A21B7C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="008F3561">
        <w:rPr>
          <w:rFonts w:ascii="Times New Roman" w:hAnsi="Times New Roman"/>
          <w:sz w:val="28"/>
          <w:szCs w:val="24"/>
          <w:lang w:eastAsia="ru-RU"/>
        </w:rPr>
        <w:t>0</w:t>
      </w:r>
      <w:r w:rsidR="00A21B7C">
        <w:rPr>
          <w:rFonts w:ascii="Times New Roman" w:hAnsi="Times New Roman"/>
          <w:sz w:val="28"/>
          <w:szCs w:val="24"/>
          <w:lang w:eastAsia="ru-RU"/>
        </w:rPr>
        <w:t>,</w:t>
      </w:r>
      <w:r w:rsidR="008F3561">
        <w:rPr>
          <w:rFonts w:ascii="Times New Roman" w:hAnsi="Times New Roman"/>
          <w:sz w:val="28"/>
          <w:szCs w:val="24"/>
          <w:lang w:eastAsia="ru-RU"/>
        </w:rPr>
        <w:t>0</w:t>
      </w:r>
      <w:r w:rsidR="00A21B7C">
        <w:rPr>
          <w:rFonts w:ascii="Times New Roman" w:hAnsi="Times New Roman"/>
          <w:sz w:val="28"/>
          <w:szCs w:val="24"/>
          <w:lang w:eastAsia="ru-RU"/>
        </w:rPr>
        <w:t>0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17390C" w:rsidRPr="0017390C" w:rsidRDefault="0017390C" w:rsidP="0017390C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>2018 г. –</w:t>
      </w:r>
      <w:r w:rsidR="0010039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F3561">
        <w:rPr>
          <w:rFonts w:ascii="Times New Roman" w:hAnsi="Times New Roman"/>
          <w:sz w:val="28"/>
          <w:szCs w:val="24"/>
          <w:lang w:eastAsia="ru-RU"/>
        </w:rPr>
        <w:t xml:space="preserve"> 29,8</w:t>
      </w:r>
      <w:r w:rsidRPr="0017390C">
        <w:rPr>
          <w:rFonts w:ascii="Times New Roman" w:hAnsi="Times New Roman"/>
          <w:sz w:val="28"/>
          <w:szCs w:val="24"/>
          <w:lang w:eastAsia="ru-RU"/>
        </w:rPr>
        <w:t>тыс. руб.,</w:t>
      </w:r>
    </w:p>
    <w:p w:rsidR="0017390C" w:rsidRPr="0017390C" w:rsidRDefault="0017390C" w:rsidP="0017390C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2019 г. – </w:t>
      </w:r>
      <w:r w:rsidR="00F15CD2">
        <w:rPr>
          <w:rFonts w:ascii="Times New Roman" w:hAnsi="Times New Roman"/>
          <w:sz w:val="28"/>
          <w:szCs w:val="24"/>
          <w:lang w:eastAsia="ru-RU"/>
        </w:rPr>
        <w:t xml:space="preserve"> 4</w:t>
      </w:r>
      <w:r w:rsidR="008F3561">
        <w:rPr>
          <w:rFonts w:ascii="Times New Roman" w:hAnsi="Times New Roman"/>
          <w:sz w:val="28"/>
          <w:szCs w:val="24"/>
          <w:lang w:eastAsia="ru-RU"/>
        </w:rPr>
        <w:t>16</w:t>
      </w:r>
      <w:r w:rsidR="00A21B7C">
        <w:rPr>
          <w:rFonts w:ascii="Times New Roman" w:hAnsi="Times New Roman"/>
          <w:sz w:val="28"/>
          <w:szCs w:val="24"/>
          <w:lang w:eastAsia="ru-RU"/>
        </w:rPr>
        <w:t>,3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17390C" w:rsidRDefault="0017390C" w:rsidP="0017390C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90C">
        <w:rPr>
          <w:rFonts w:ascii="Times New Roman" w:hAnsi="Times New Roman"/>
          <w:sz w:val="28"/>
          <w:szCs w:val="24"/>
          <w:lang w:eastAsia="ru-RU"/>
        </w:rPr>
        <w:t xml:space="preserve">2020 г. – </w:t>
      </w:r>
      <w:r w:rsidR="00A21B7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651ED">
        <w:rPr>
          <w:rFonts w:ascii="Times New Roman" w:hAnsi="Times New Roman"/>
          <w:sz w:val="28"/>
          <w:szCs w:val="24"/>
          <w:lang w:eastAsia="ru-RU"/>
        </w:rPr>
        <w:t>936,3</w:t>
      </w:r>
      <w:r w:rsidRPr="0017390C">
        <w:rPr>
          <w:rFonts w:ascii="Times New Roman" w:hAnsi="Times New Roman"/>
          <w:sz w:val="28"/>
          <w:szCs w:val="24"/>
          <w:lang w:eastAsia="ru-RU"/>
        </w:rPr>
        <w:t xml:space="preserve"> тыс. руб</w:t>
      </w:r>
      <w:r w:rsidR="0010039E">
        <w:rPr>
          <w:rFonts w:ascii="Times New Roman" w:hAnsi="Times New Roman"/>
          <w:sz w:val="28"/>
          <w:szCs w:val="24"/>
          <w:lang w:eastAsia="ru-RU"/>
        </w:rPr>
        <w:t>.</w:t>
      </w:r>
    </w:p>
    <w:p w:rsidR="0010039E" w:rsidRDefault="0010039E" w:rsidP="0050403B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A126F4" w:rsidRDefault="0010039E" w:rsidP="00A1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126F4">
        <w:rPr>
          <w:rFonts w:ascii="Times New Roman" w:hAnsi="Times New Roman"/>
          <w:sz w:val="28"/>
          <w:szCs w:val="28"/>
          <w:lang w:eastAsia="ru-RU"/>
        </w:rPr>
        <w:t>) в разделе 5 таблицу изложить в новой редакции:</w:t>
      </w:r>
    </w:p>
    <w:p w:rsidR="00B1781A" w:rsidRPr="00A126F4" w:rsidRDefault="00B1781A" w:rsidP="00A1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126F4" w:rsidRDefault="00B1781A" w:rsidP="00B1781A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B1781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5. Характеристика основных мероприятий по реализации подпрограммы</w:t>
      </w:r>
    </w:p>
    <w:p w:rsidR="00B1781A" w:rsidRPr="00B1781A" w:rsidRDefault="00B1781A" w:rsidP="00B1781A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2571"/>
        <w:gridCol w:w="984"/>
        <w:gridCol w:w="842"/>
        <w:gridCol w:w="782"/>
        <w:gridCol w:w="782"/>
        <w:gridCol w:w="784"/>
        <w:gridCol w:w="782"/>
        <w:gridCol w:w="778"/>
        <w:gridCol w:w="780"/>
      </w:tblGrid>
      <w:tr w:rsidR="00A126F4" w:rsidRPr="00A126F4" w:rsidTr="003979E8">
        <w:tc>
          <w:tcPr>
            <w:tcW w:w="272" w:type="pct"/>
            <w:vMerge w:val="restart"/>
          </w:tcPr>
          <w:p w:rsidR="00A126F4" w:rsidRPr="00A126F4" w:rsidRDefault="00A126F4" w:rsidP="00A12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38" w:type="pct"/>
            <w:vMerge w:val="restart"/>
          </w:tcPr>
          <w:p w:rsidR="00A126F4" w:rsidRPr="00A126F4" w:rsidRDefault="00A126F4" w:rsidP="00A12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12" w:type="pct"/>
            <w:vMerge w:val="restart"/>
          </w:tcPr>
          <w:p w:rsidR="00A126F4" w:rsidRPr="00A126F4" w:rsidRDefault="00A126F4" w:rsidP="00A12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 средств, тыс. руб.</w:t>
            </w:r>
          </w:p>
        </w:tc>
        <w:tc>
          <w:tcPr>
            <w:tcW w:w="2878" w:type="pct"/>
            <w:gridSpan w:val="7"/>
          </w:tcPr>
          <w:p w:rsidR="00A126F4" w:rsidRPr="00A126F4" w:rsidRDefault="00A126F4" w:rsidP="00A12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126F4" w:rsidRPr="00A126F4" w:rsidTr="003979E8">
        <w:tc>
          <w:tcPr>
            <w:tcW w:w="272" w:type="pct"/>
            <w:vMerge/>
          </w:tcPr>
          <w:p w:rsidR="00A126F4" w:rsidRPr="00A126F4" w:rsidRDefault="00A126F4" w:rsidP="00A126F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  <w:vMerge/>
          </w:tcPr>
          <w:p w:rsidR="00A126F4" w:rsidRPr="00A126F4" w:rsidRDefault="00A126F4" w:rsidP="00A126F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A126F4" w:rsidRPr="00A126F4" w:rsidRDefault="00A126F4" w:rsidP="00A126F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:rsidR="00A126F4" w:rsidRPr="00A126F4" w:rsidRDefault="00A126F4" w:rsidP="00A12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07" w:type="pct"/>
          </w:tcPr>
          <w:p w:rsidR="00A126F4" w:rsidRPr="00A126F4" w:rsidRDefault="00A126F4" w:rsidP="00A12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7" w:type="pct"/>
          </w:tcPr>
          <w:p w:rsidR="00A126F4" w:rsidRPr="00A126F4" w:rsidRDefault="00A126F4" w:rsidP="00A12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08" w:type="pct"/>
          </w:tcPr>
          <w:p w:rsidR="00A126F4" w:rsidRPr="00A126F4" w:rsidRDefault="00A126F4" w:rsidP="00A12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7" w:type="pct"/>
          </w:tcPr>
          <w:p w:rsidR="00A126F4" w:rsidRPr="00A126F4" w:rsidRDefault="00A126F4" w:rsidP="00A12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05" w:type="pct"/>
          </w:tcPr>
          <w:p w:rsidR="00A126F4" w:rsidRPr="00A126F4" w:rsidRDefault="00A126F4" w:rsidP="00A12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6" w:type="pct"/>
          </w:tcPr>
          <w:p w:rsidR="00A126F4" w:rsidRPr="00A126F4" w:rsidRDefault="00A126F4" w:rsidP="00A126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10039E" w:rsidRPr="00A126F4" w:rsidTr="00F67A34">
        <w:tc>
          <w:tcPr>
            <w:tcW w:w="272" w:type="pct"/>
          </w:tcPr>
          <w:p w:rsidR="0010039E" w:rsidRPr="00A126F4" w:rsidRDefault="0010039E" w:rsidP="00A126F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pct"/>
          </w:tcPr>
          <w:p w:rsidR="0010039E" w:rsidRPr="004F4378" w:rsidRDefault="00F67A34" w:rsidP="00F67A3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F4378">
              <w:rPr>
                <w:sz w:val="24"/>
                <w:szCs w:val="24"/>
              </w:rPr>
              <w:t>Содержание автомобильных дорог сельского поселения</w:t>
            </w:r>
          </w:p>
        </w:tc>
        <w:tc>
          <w:tcPr>
            <w:tcW w:w="512" w:type="pct"/>
          </w:tcPr>
          <w:p w:rsidR="0010039E" w:rsidRPr="004F4378" w:rsidRDefault="00BE661C" w:rsidP="00A126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4454,4</w:t>
            </w:r>
          </w:p>
        </w:tc>
        <w:tc>
          <w:tcPr>
            <w:tcW w:w="438" w:type="pct"/>
          </w:tcPr>
          <w:p w:rsidR="0010039E" w:rsidRPr="004F4378" w:rsidRDefault="004F4378" w:rsidP="00A126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1140,2</w:t>
            </w:r>
          </w:p>
        </w:tc>
        <w:tc>
          <w:tcPr>
            <w:tcW w:w="407" w:type="pct"/>
          </w:tcPr>
          <w:p w:rsidR="0010039E" w:rsidRPr="004F4378" w:rsidRDefault="004F4378" w:rsidP="00A126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7869F8">
              <w:rPr>
                <w:rFonts w:ascii="Times New Roman" w:hAnsi="Times New Roman"/>
                <w:sz w:val="20"/>
                <w:szCs w:val="20"/>
                <w:lang w:eastAsia="ru-RU"/>
              </w:rPr>
              <w:t>01,5</w:t>
            </w:r>
          </w:p>
        </w:tc>
        <w:tc>
          <w:tcPr>
            <w:tcW w:w="407" w:type="pct"/>
          </w:tcPr>
          <w:p w:rsidR="0010039E" w:rsidRPr="004F4378" w:rsidRDefault="00A62712" w:rsidP="00AE61B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1 892,7</w:t>
            </w:r>
          </w:p>
        </w:tc>
        <w:tc>
          <w:tcPr>
            <w:tcW w:w="408" w:type="pct"/>
          </w:tcPr>
          <w:p w:rsidR="0010039E" w:rsidRPr="004F4378" w:rsidRDefault="0010039E" w:rsidP="00AE61B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10039E" w:rsidRPr="004F4378" w:rsidRDefault="0010039E" w:rsidP="00AE61B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</w:tcPr>
          <w:p w:rsidR="0010039E" w:rsidRPr="004F4378" w:rsidRDefault="0010039E" w:rsidP="00AE61B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</w:tcPr>
          <w:p w:rsidR="0010039E" w:rsidRPr="004F4378" w:rsidRDefault="00A62712" w:rsidP="00AE61B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10039E" w:rsidRPr="00A126F4" w:rsidTr="00F67A34">
        <w:tc>
          <w:tcPr>
            <w:tcW w:w="272" w:type="pct"/>
          </w:tcPr>
          <w:p w:rsidR="0010039E" w:rsidRPr="00A126F4" w:rsidRDefault="0010039E" w:rsidP="00A126F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pct"/>
          </w:tcPr>
          <w:p w:rsidR="0010039E" w:rsidRPr="004F4378" w:rsidRDefault="00F67A34" w:rsidP="00F67A3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F4378">
              <w:rPr>
                <w:sz w:val="24"/>
                <w:szCs w:val="24"/>
              </w:rPr>
              <w:t xml:space="preserve">Текущие расходы на устройство, ремонт, капитальный ремонт, содержание и реконструкцию водопроводных сетей , арт.скважин, водонапорных башен и охранных зон  </w:t>
            </w:r>
          </w:p>
        </w:tc>
        <w:tc>
          <w:tcPr>
            <w:tcW w:w="512" w:type="pct"/>
          </w:tcPr>
          <w:p w:rsidR="0010039E" w:rsidRPr="004F4378" w:rsidRDefault="004F4378" w:rsidP="00A126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494,4</w:t>
            </w:r>
          </w:p>
        </w:tc>
        <w:tc>
          <w:tcPr>
            <w:tcW w:w="438" w:type="pct"/>
          </w:tcPr>
          <w:p w:rsidR="0010039E" w:rsidRPr="004F4378" w:rsidRDefault="004F4378" w:rsidP="00A126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494,4</w:t>
            </w:r>
          </w:p>
        </w:tc>
        <w:tc>
          <w:tcPr>
            <w:tcW w:w="407" w:type="pct"/>
          </w:tcPr>
          <w:p w:rsidR="0010039E" w:rsidRPr="004F4378" w:rsidRDefault="0010039E" w:rsidP="00A126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10039E" w:rsidRPr="004F4378" w:rsidRDefault="0010039E">
            <w:pPr>
              <w:rPr>
                <w:sz w:val="20"/>
                <w:szCs w:val="20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</w:tcPr>
          <w:p w:rsidR="0010039E" w:rsidRPr="004F4378" w:rsidRDefault="0010039E">
            <w:pPr>
              <w:rPr>
                <w:sz w:val="20"/>
                <w:szCs w:val="20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10039E" w:rsidRPr="004F4378" w:rsidRDefault="0010039E">
            <w:pPr>
              <w:rPr>
                <w:sz w:val="20"/>
                <w:szCs w:val="20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</w:tcPr>
          <w:p w:rsidR="0010039E" w:rsidRPr="004F4378" w:rsidRDefault="0010039E">
            <w:pPr>
              <w:rPr>
                <w:sz w:val="20"/>
                <w:szCs w:val="20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</w:tcPr>
          <w:p w:rsidR="0010039E" w:rsidRPr="004F4378" w:rsidRDefault="0010039E">
            <w:pPr>
              <w:rPr>
                <w:sz w:val="20"/>
                <w:szCs w:val="20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039E" w:rsidRPr="00A126F4" w:rsidTr="003979E8">
        <w:tc>
          <w:tcPr>
            <w:tcW w:w="272" w:type="pct"/>
          </w:tcPr>
          <w:p w:rsidR="0010039E" w:rsidRPr="00A126F4" w:rsidRDefault="0010039E" w:rsidP="00A126F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pct"/>
          </w:tcPr>
          <w:p w:rsidR="00F67A34" w:rsidRPr="004F4378" w:rsidRDefault="00F67A34" w:rsidP="00F67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F4378">
              <w:rPr>
                <w:sz w:val="24"/>
                <w:szCs w:val="24"/>
              </w:rPr>
              <w:t>Закольцовка водопровода по ул. Железнодорожная</w:t>
            </w:r>
          </w:p>
          <w:p w:rsidR="0010039E" w:rsidRPr="004F4378" w:rsidRDefault="0010039E" w:rsidP="00A126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</w:tcPr>
          <w:p w:rsidR="0010039E" w:rsidRPr="004F4378" w:rsidRDefault="004F4378" w:rsidP="00A126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438" w:type="pct"/>
          </w:tcPr>
          <w:p w:rsidR="0010039E" w:rsidRPr="004F4378" w:rsidRDefault="004F4378" w:rsidP="00AE61B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407" w:type="pct"/>
          </w:tcPr>
          <w:p w:rsidR="0010039E" w:rsidRPr="004F4378" w:rsidRDefault="0010039E" w:rsidP="00AE61B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10039E" w:rsidRPr="004F4378" w:rsidRDefault="0010039E" w:rsidP="00AE61B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</w:tcPr>
          <w:p w:rsidR="0010039E" w:rsidRPr="004F4378" w:rsidRDefault="0010039E" w:rsidP="00AE61B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10039E" w:rsidRPr="004F4378" w:rsidRDefault="0010039E" w:rsidP="00AE61B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</w:tcPr>
          <w:p w:rsidR="0010039E" w:rsidRPr="004F4378" w:rsidRDefault="0010039E" w:rsidP="00AE61B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</w:tcPr>
          <w:p w:rsidR="0010039E" w:rsidRPr="004F4378" w:rsidRDefault="0010039E" w:rsidP="00AE61B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4378" w:rsidRPr="00A126F4" w:rsidTr="003979E8">
        <w:tc>
          <w:tcPr>
            <w:tcW w:w="272" w:type="pct"/>
          </w:tcPr>
          <w:p w:rsidR="004F4378" w:rsidRPr="00A126F4" w:rsidRDefault="004F4378" w:rsidP="00A126F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6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pct"/>
          </w:tcPr>
          <w:p w:rsidR="004F4378" w:rsidRPr="004F4378" w:rsidRDefault="008F3561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расходы на содержание и поддержание в рабочем состоянии систем уличного освещения сельского поселения</w:t>
            </w:r>
          </w:p>
          <w:p w:rsidR="004F4378" w:rsidRPr="004F4378" w:rsidRDefault="004F437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2" w:type="pct"/>
          </w:tcPr>
          <w:p w:rsidR="004F4378" w:rsidRPr="004F4378" w:rsidRDefault="00BE661C" w:rsidP="00A126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2 005,7</w:t>
            </w:r>
          </w:p>
        </w:tc>
        <w:tc>
          <w:tcPr>
            <w:tcW w:w="438" w:type="pct"/>
          </w:tcPr>
          <w:p w:rsidR="004F4378" w:rsidRPr="004F4378" w:rsidRDefault="004F4378" w:rsidP="003979E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426,3</w:t>
            </w:r>
          </w:p>
        </w:tc>
        <w:tc>
          <w:tcPr>
            <w:tcW w:w="407" w:type="pct"/>
          </w:tcPr>
          <w:p w:rsidR="004F4378" w:rsidRPr="004F4378" w:rsidRDefault="00BE661C" w:rsidP="00A126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407" w:type="pct"/>
          </w:tcPr>
          <w:p w:rsidR="004F4378" w:rsidRPr="004F4378" w:rsidRDefault="00A62712" w:rsidP="00A126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397,3</w:t>
            </w:r>
          </w:p>
        </w:tc>
        <w:tc>
          <w:tcPr>
            <w:tcW w:w="408" w:type="pct"/>
          </w:tcPr>
          <w:p w:rsidR="004F4378" w:rsidRDefault="001444F8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4F4378" w:rsidRDefault="001444F8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405" w:type="pct"/>
          </w:tcPr>
          <w:p w:rsidR="004F4378" w:rsidRDefault="004F4378">
            <w:r w:rsidRPr="007B0452">
              <w:rPr>
                <w:rFonts w:ascii="Times New Roman" w:hAnsi="Times New Roman"/>
                <w:sz w:val="20"/>
                <w:szCs w:val="20"/>
                <w:lang w:eastAsia="ru-RU"/>
              </w:rPr>
              <w:t>416,3</w:t>
            </w:r>
          </w:p>
        </w:tc>
        <w:tc>
          <w:tcPr>
            <w:tcW w:w="406" w:type="pct"/>
          </w:tcPr>
          <w:p w:rsidR="004F4378" w:rsidRDefault="004F4378">
            <w:r w:rsidRPr="007B0452">
              <w:rPr>
                <w:rFonts w:ascii="Times New Roman" w:hAnsi="Times New Roman"/>
                <w:sz w:val="20"/>
                <w:szCs w:val="20"/>
                <w:lang w:eastAsia="ru-RU"/>
              </w:rPr>
              <w:t>416,3</w:t>
            </w:r>
          </w:p>
        </w:tc>
      </w:tr>
      <w:tr w:rsidR="001444F8" w:rsidRPr="00A126F4" w:rsidTr="00E737D9">
        <w:trPr>
          <w:trHeight w:val="859"/>
        </w:trPr>
        <w:tc>
          <w:tcPr>
            <w:tcW w:w="272" w:type="pct"/>
          </w:tcPr>
          <w:p w:rsidR="001444F8" w:rsidRDefault="001444F8" w:rsidP="00A126F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pct"/>
          </w:tcPr>
          <w:p w:rsidR="001444F8" w:rsidRPr="004F4378" w:rsidRDefault="008F3561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  <w:p w:rsidR="001444F8" w:rsidRPr="004F4378" w:rsidRDefault="001444F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2" w:type="pct"/>
          </w:tcPr>
          <w:p w:rsidR="001444F8" w:rsidRPr="004F4378" w:rsidRDefault="004F0EC7" w:rsidP="00A126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1444F8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438" w:type="pct"/>
          </w:tcPr>
          <w:p w:rsidR="001444F8" w:rsidRPr="004F4378" w:rsidRDefault="001444F8" w:rsidP="00A126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407" w:type="pct"/>
          </w:tcPr>
          <w:p w:rsidR="001444F8" w:rsidRPr="004F4378" w:rsidRDefault="001444F8" w:rsidP="00A126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07" w:type="pct"/>
          </w:tcPr>
          <w:p w:rsidR="001444F8" w:rsidRDefault="001444F8">
            <w:r>
              <w:t>0,00</w:t>
            </w:r>
          </w:p>
        </w:tc>
        <w:tc>
          <w:tcPr>
            <w:tcW w:w="408" w:type="pct"/>
          </w:tcPr>
          <w:p w:rsidR="001444F8" w:rsidRDefault="001444F8" w:rsidP="00CC6D91">
            <w:r>
              <w:t>0,00</w:t>
            </w:r>
          </w:p>
        </w:tc>
        <w:tc>
          <w:tcPr>
            <w:tcW w:w="407" w:type="pct"/>
          </w:tcPr>
          <w:p w:rsidR="001444F8" w:rsidRDefault="001444F8" w:rsidP="00CC6D91">
            <w:r>
              <w:t>0,00</w:t>
            </w:r>
          </w:p>
        </w:tc>
        <w:tc>
          <w:tcPr>
            <w:tcW w:w="405" w:type="pct"/>
          </w:tcPr>
          <w:p w:rsidR="001444F8" w:rsidRDefault="001444F8" w:rsidP="00CC6D91">
            <w:r>
              <w:t>0,00</w:t>
            </w:r>
          </w:p>
        </w:tc>
        <w:tc>
          <w:tcPr>
            <w:tcW w:w="406" w:type="pct"/>
          </w:tcPr>
          <w:p w:rsidR="001444F8" w:rsidRDefault="001444F8" w:rsidP="00CC6D91">
            <w:r>
              <w:t>0,00</w:t>
            </w:r>
          </w:p>
        </w:tc>
      </w:tr>
      <w:tr w:rsidR="001444F8" w:rsidRPr="00A126F4" w:rsidTr="00E737D9">
        <w:trPr>
          <w:trHeight w:val="417"/>
        </w:trPr>
        <w:tc>
          <w:tcPr>
            <w:tcW w:w="272" w:type="pct"/>
          </w:tcPr>
          <w:p w:rsidR="001444F8" w:rsidRPr="00F67A34" w:rsidRDefault="001444F8" w:rsidP="00A126F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A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38" w:type="pct"/>
          </w:tcPr>
          <w:p w:rsidR="001444F8" w:rsidRDefault="001444F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 w:rsidRPr="004F4378">
              <w:rPr>
                <w:sz w:val="24"/>
                <w:szCs w:val="24"/>
              </w:rPr>
              <w:t xml:space="preserve"> расходы на благоустройство</w:t>
            </w:r>
          </w:p>
          <w:p w:rsidR="00354A7D" w:rsidRDefault="00354A7D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354A7D" w:rsidRDefault="00354A7D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 w:rsidRPr="00354A7D">
              <w:rPr>
                <w:sz w:val="20"/>
                <w:szCs w:val="24"/>
              </w:rPr>
              <w:t>- приобретение учетных приборов</w:t>
            </w:r>
            <w:r>
              <w:rPr>
                <w:sz w:val="20"/>
                <w:szCs w:val="24"/>
              </w:rPr>
              <w:t xml:space="preserve"> , насосов</w:t>
            </w:r>
          </w:p>
          <w:p w:rsidR="00354A7D" w:rsidRDefault="00354A7D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-вывоз несанкционированных свалок</w:t>
            </w:r>
          </w:p>
          <w:p w:rsidR="003416C2" w:rsidRDefault="003416C2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приобретение детской площадки</w:t>
            </w:r>
          </w:p>
          <w:p w:rsidR="003416C2" w:rsidRDefault="003416C2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ремонт памятника ВОВ  и ограждения</w:t>
            </w:r>
          </w:p>
          <w:p w:rsidR="001444F8" w:rsidRPr="003416C2" w:rsidRDefault="003416C2" w:rsidP="00341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0"/>
                <w:szCs w:val="20"/>
              </w:rPr>
              <w:t xml:space="preserve"> прочие мероприятия по благоустройству(окашивание, опиливание,</w:t>
            </w:r>
            <w:r w:rsidR="00FC7BF5">
              <w:rPr>
                <w:sz w:val="20"/>
                <w:szCs w:val="20"/>
              </w:rPr>
              <w:t xml:space="preserve"> уход за клумбами и др.)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2" w:type="pct"/>
          </w:tcPr>
          <w:p w:rsidR="00354A7D" w:rsidRDefault="00BE661C" w:rsidP="003416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703,2</w:t>
            </w:r>
          </w:p>
          <w:p w:rsidR="00354A7D" w:rsidRDefault="00354A7D" w:rsidP="003416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416C2" w:rsidRDefault="00552907" w:rsidP="003416C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140,7</w:t>
            </w:r>
          </w:p>
          <w:p w:rsidR="003416C2" w:rsidRDefault="00552907" w:rsidP="003416C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80,5</w:t>
            </w:r>
          </w:p>
          <w:p w:rsidR="003416C2" w:rsidRDefault="003416C2" w:rsidP="003416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4A7D" w:rsidRDefault="00552907" w:rsidP="005529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99,0</w:t>
            </w:r>
          </w:p>
          <w:p w:rsidR="00354A7D" w:rsidRDefault="00BE661C" w:rsidP="005529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93,0</w:t>
            </w:r>
          </w:p>
          <w:p w:rsidR="001444F8" w:rsidRDefault="001444F8" w:rsidP="003416C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4A7D" w:rsidRDefault="00552907" w:rsidP="003416C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BE661C">
              <w:rPr>
                <w:rFonts w:ascii="Times New Roman" w:hAnsi="Times New Roman"/>
                <w:sz w:val="20"/>
                <w:szCs w:val="20"/>
                <w:lang w:eastAsia="ru-RU"/>
              </w:rPr>
              <w:t>90,0</w:t>
            </w:r>
          </w:p>
          <w:p w:rsidR="00354A7D" w:rsidRDefault="00354A7D" w:rsidP="003416C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4A7D" w:rsidRPr="00354A7D" w:rsidRDefault="00354A7D" w:rsidP="003416C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</w:tcPr>
          <w:p w:rsidR="00354A7D" w:rsidRDefault="001444F8" w:rsidP="005529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519,9</w:t>
            </w:r>
          </w:p>
          <w:p w:rsidR="00354A7D" w:rsidRDefault="00354A7D" w:rsidP="005529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416C2" w:rsidRDefault="007F63D0" w:rsidP="005529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354A7D">
              <w:rPr>
                <w:rFonts w:ascii="Times New Roman" w:hAnsi="Times New Roman"/>
                <w:sz w:val="20"/>
                <w:szCs w:val="20"/>
                <w:lang w:eastAsia="ru-RU"/>
              </w:rPr>
              <w:t>08,7</w:t>
            </w:r>
          </w:p>
          <w:p w:rsidR="003416C2" w:rsidRDefault="003416C2" w:rsidP="005529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55,5</w:t>
            </w:r>
          </w:p>
          <w:p w:rsidR="003416C2" w:rsidRDefault="003416C2" w:rsidP="005529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44F8" w:rsidRDefault="003416C2" w:rsidP="005529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99,0</w:t>
            </w:r>
          </w:p>
          <w:p w:rsidR="003416C2" w:rsidRDefault="003416C2" w:rsidP="005529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  <w:p w:rsidR="00FC7BF5" w:rsidRDefault="00FC7BF5" w:rsidP="005529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C7BF5" w:rsidRPr="003416C2" w:rsidRDefault="00FC7BF5" w:rsidP="005529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407" w:type="pct"/>
          </w:tcPr>
          <w:p w:rsidR="007F63D0" w:rsidRDefault="00BE661C" w:rsidP="005529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183,3</w:t>
            </w:r>
          </w:p>
          <w:p w:rsidR="007F63D0" w:rsidRDefault="007F63D0" w:rsidP="005529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63D0" w:rsidRDefault="007F63D0" w:rsidP="005529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32,0</w:t>
            </w:r>
          </w:p>
          <w:p w:rsidR="007F63D0" w:rsidRDefault="007F7F48" w:rsidP="005529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  <w:p w:rsidR="001444F8" w:rsidRDefault="001444F8" w:rsidP="005529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7F48" w:rsidRDefault="007F7F48" w:rsidP="005529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7F48" w:rsidRDefault="00BE661C" w:rsidP="005529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45,0</w:t>
            </w:r>
          </w:p>
          <w:p w:rsidR="00552907" w:rsidRDefault="00552907" w:rsidP="005529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2907" w:rsidRPr="00552907" w:rsidRDefault="00BE661C" w:rsidP="005529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407" w:type="pct"/>
          </w:tcPr>
          <w:p w:rsidR="001444F8" w:rsidRPr="004F4378" w:rsidRDefault="001444F8" w:rsidP="00A126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</w:tcPr>
          <w:p w:rsidR="001444F8" w:rsidRPr="004F4378" w:rsidRDefault="001444F8" w:rsidP="00A126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1444F8" w:rsidRPr="004F4378" w:rsidRDefault="001444F8" w:rsidP="00CC6D9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</w:tcPr>
          <w:p w:rsidR="001444F8" w:rsidRPr="004F4378" w:rsidRDefault="001444F8" w:rsidP="00CC6D9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</w:tcPr>
          <w:p w:rsidR="001444F8" w:rsidRPr="004F4378" w:rsidRDefault="001444F8" w:rsidP="00CC6D9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67A34" w:rsidRPr="00A126F4" w:rsidTr="00F67A34">
        <w:trPr>
          <w:trHeight w:val="816"/>
        </w:trPr>
        <w:tc>
          <w:tcPr>
            <w:tcW w:w="272" w:type="pct"/>
          </w:tcPr>
          <w:p w:rsidR="00F67A34" w:rsidRPr="00F67A34" w:rsidRDefault="00F67A34" w:rsidP="00A126F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A3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pct"/>
          </w:tcPr>
          <w:p w:rsidR="00F67A34" w:rsidRPr="004F4378" w:rsidRDefault="00F67A34" w:rsidP="00F67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F4378">
              <w:rPr>
                <w:sz w:val="24"/>
                <w:szCs w:val="24"/>
              </w:rPr>
              <w:t>Организация строительства и содержание муниципального жилищного фонда</w:t>
            </w:r>
          </w:p>
          <w:p w:rsidR="00F67A34" w:rsidRPr="004F4378" w:rsidRDefault="00F67A34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F67A34" w:rsidRPr="004F4378" w:rsidRDefault="00F93AA2" w:rsidP="00A126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BE661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BE661C">
              <w:rPr>
                <w:rFonts w:ascii="Times New Roman" w:hAnsi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438" w:type="pct"/>
          </w:tcPr>
          <w:p w:rsidR="00F67A34" w:rsidRPr="004F4378" w:rsidRDefault="004F4378" w:rsidP="00A126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378,2</w:t>
            </w:r>
          </w:p>
        </w:tc>
        <w:tc>
          <w:tcPr>
            <w:tcW w:w="407" w:type="pct"/>
          </w:tcPr>
          <w:p w:rsidR="00F67A34" w:rsidRPr="004F4378" w:rsidRDefault="00BE661C" w:rsidP="00AE61B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2490,7</w:t>
            </w:r>
          </w:p>
        </w:tc>
        <w:tc>
          <w:tcPr>
            <w:tcW w:w="407" w:type="pct"/>
          </w:tcPr>
          <w:p w:rsidR="00F67A34" w:rsidRPr="004F4378" w:rsidRDefault="00F67A34" w:rsidP="00AE61B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</w:tcPr>
          <w:p w:rsidR="00F67A34" w:rsidRPr="004F4378" w:rsidRDefault="00F67A34" w:rsidP="00AE61B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F67A34" w:rsidRPr="004F4378" w:rsidRDefault="00F67A34" w:rsidP="00AE61B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</w:tcPr>
          <w:p w:rsidR="00F67A34" w:rsidRPr="004F4378" w:rsidRDefault="00F67A34" w:rsidP="00AE61B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6" w:type="pct"/>
          </w:tcPr>
          <w:p w:rsidR="00F67A34" w:rsidRPr="004F4378" w:rsidRDefault="00F67A34" w:rsidP="00AE61B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7451" w:rsidRPr="00A126F4" w:rsidTr="00E737D9">
        <w:trPr>
          <w:trHeight w:val="834"/>
        </w:trPr>
        <w:tc>
          <w:tcPr>
            <w:tcW w:w="272" w:type="pct"/>
          </w:tcPr>
          <w:p w:rsidR="00D67451" w:rsidRPr="00A126F4" w:rsidRDefault="00D67451" w:rsidP="00A126F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</w:tcPr>
          <w:p w:rsidR="00D67451" w:rsidRPr="004F4378" w:rsidRDefault="00D67451" w:rsidP="00A126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4F4378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512" w:type="pct"/>
          </w:tcPr>
          <w:p w:rsidR="00D67451" w:rsidRPr="004F4378" w:rsidRDefault="00BE661C" w:rsidP="004F0E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12 008,7</w:t>
            </w:r>
          </w:p>
        </w:tc>
        <w:tc>
          <w:tcPr>
            <w:tcW w:w="438" w:type="pct"/>
          </w:tcPr>
          <w:p w:rsidR="00D67451" w:rsidRPr="004F4378" w:rsidRDefault="00D67451" w:rsidP="00E9581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43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4429,1</w:t>
            </w:r>
          </w:p>
        </w:tc>
        <w:tc>
          <w:tcPr>
            <w:tcW w:w="407" w:type="pct"/>
          </w:tcPr>
          <w:p w:rsidR="00D67451" w:rsidRPr="004F4378" w:rsidRDefault="00BE661C" w:rsidP="00A21B7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3907,2</w:t>
            </w:r>
          </w:p>
        </w:tc>
        <w:tc>
          <w:tcPr>
            <w:tcW w:w="407" w:type="pct"/>
          </w:tcPr>
          <w:p w:rsidR="00D67451" w:rsidRPr="004F4378" w:rsidRDefault="003B34E4" w:rsidP="00A126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2290,0</w:t>
            </w:r>
          </w:p>
        </w:tc>
        <w:tc>
          <w:tcPr>
            <w:tcW w:w="408" w:type="pct"/>
          </w:tcPr>
          <w:p w:rsidR="00D67451" w:rsidRPr="004F4378" w:rsidRDefault="001444F8" w:rsidP="00A126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D67451" w:rsidRPr="004F4378" w:rsidRDefault="001444F8" w:rsidP="00AE61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405" w:type="pct"/>
          </w:tcPr>
          <w:p w:rsidR="00D67451" w:rsidRPr="004F4378" w:rsidRDefault="001444F8" w:rsidP="00AE61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416,3</w:t>
            </w:r>
          </w:p>
        </w:tc>
        <w:tc>
          <w:tcPr>
            <w:tcW w:w="406" w:type="pct"/>
          </w:tcPr>
          <w:p w:rsidR="00D67451" w:rsidRPr="004F4378" w:rsidRDefault="003B34E4" w:rsidP="00AE61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936,3</w:t>
            </w:r>
          </w:p>
        </w:tc>
      </w:tr>
    </w:tbl>
    <w:p w:rsidR="00F63C94" w:rsidRDefault="00F63C94" w:rsidP="0050403B">
      <w:pPr>
        <w:rPr>
          <w:rFonts w:ascii="Times New Roman" w:hAnsi="Times New Roman"/>
          <w:sz w:val="28"/>
          <w:szCs w:val="24"/>
          <w:lang w:eastAsia="ru-RU"/>
        </w:rPr>
      </w:pPr>
    </w:p>
    <w:p w:rsidR="00F63C94" w:rsidRPr="003A52FF" w:rsidRDefault="003A52FF" w:rsidP="003A52FF">
      <w:pPr>
        <w:rPr>
          <w:rFonts w:ascii="Times New Roman" w:hAnsi="Times New Roman"/>
          <w:b/>
          <w:sz w:val="28"/>
          <w:szCs w:val="24"/>
          <w:lang w:eastAsia="ru-RU"/>
        </w:rPr>
      </w:pPr>
      <w:r w:rsidRPr="003A52FF">
        <w:rPr>
          <w:rFonts w:ascii="Times New Roman" w:hAnsi="Times New Roman"/>
          <w:b/>
          <w:sz w:val="28"/>
          <w:szCs w:val="24"/>
          <w:lang w:eastAsia="ru-RU"/>
        </w:rPr>
        <w:t>3.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3A52FF">
        <w:rPr>
          <w:rFonts w:ascii="Times New Roman" w:hAnsi="Times New Roman"/>
          <w:b/>
          <w:sz w:val="28"/>
          <w:szCs w:val="24"/>
          <w:lang w:eastAsia="ru-RU"/>
        </w:rPr>
        <w:t xml:space="preserve">внести в подпрограмму 2 следующие изменения </w:t>
      </w:r>
      <w:r w:rsidR="00F63C94" w:rsidRPr="003A52FF">
        <w:rPr>
          <w:rFonts w:ascii="Times New Roman" w:hAnsi="Times New Roman"/>
          <w:b/>
          <w:sz w:val="28"/>
          <w:szCs w:val="24"/>
          <w:lang w:eastAsia="ru-RU"/>
        </w:rPr>
        <w:t>:</w:t>
      </w:r>
    </w:p>
    <w:p w:rsidR="003A52FF" w:rsidRDefault="005E0996" w:rsidP="003A52FF">
      <w:pPr>
        <w:rPr>
          <w:rFonts w:ascii="Times New Roman" w:hAnsi="Times New Roman"/>
          <w:b/>
          <w:sz w:val="28"/>
          <w:szCs w:val="24"/>
          <w:lang w:eastAsia="ru-RU"/>
        </w:rPr>
      </w:pPr>
      <w:r w:rsidRPr="00691B27">
        <w:rPr>
          <w:rFonts w:ascii="Times New Roman" w:hAnsi="Times New Roman"/>
          <w:sz w:val="28"/>
          <w:szCs w:val="24"/>
          <w:lang w:eastAsia="ru-RU"/>
        </w:rPr>
        <w:t xml:space="preserve">1) паспорт подпрограммы изложить в </w:t>
      </w:r>
      <w:r>
        <w:rPr>
          <w:rFonts w:ascii="Times New Roman" w:hAnsi="Times New Roman"/>
          <w:sz w:val="28"/>
          <w:szCs w:val="24"/>
          <w:lang w:eastAsia="ru-RU"/>
        </w:rPr>
        <w:t>следующей</w:t>
      </w:r>
      <w:r w:rsidRPr="00691B27">
        <w:rPr>
          <w:rFonts w:ascii="Times New Roman" w:hAnsi="Times New Roman"/>
          <w:sz w:val="28"/>
          <w:szCs w:val="24"/>
          <w:lang w:eastAsia="ru-RU"/>
        </w:rPr>
        <w:t xml:space="preserve"> редакции</w:t>
      </w:r>
      <w:r>
        <w:rPr>
          <w:rFonts w:ascii="Times New Roman" w:hAnsi="Times New Roman"/>
          <w:sz w:val="28"/>
          <w:szCs w:val="24"/>
          <w:lang w:eastAsia="ru-RU"/>
        </w:rPr>
        <w:t>:</w:t>
      </w:r>
    </w:p>
    <w:p w:rsidR="005E0996" w:rsidRPr="005E0996" w:rsidRDefault="005E0996" w:rsidP="005E0996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0996">
        <w:rPr>
          <w:rFonts w:ascii="Times New Roman" w:hAnsi="Times New Roman"/>
          <w:b/>
          <w:sz w:val="28"/>
          <w:szCs w:val="28"/>
          <w:lang w:eastAsia="ru-RU"/>
        </w:rPr>
        <w:t>П А С П О Р Т</w:t>
      </w:r>
    </w:p>
    <w:p w:rsidR="005E0996" w:rsidRPr="005E0996" w:rsidRDefault="005E0996" w:rsidP="005E09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lang w:eastAsia="ru-RU"/>
        </w:rPr>
      </w:pPr>
      <w:r w:rsidRPr="005E0996">
        <w:rPr>
          <w:rFonts w:ascii="Times New Roman" w:hAnsi="Times New Roman"/>
          <w:b/>
          <w:color w:val="000000"/>
          <w:sz w:val="28"/>
          <w:lang w:eastAsia="ru-RU"/>
        </w:rPr>
        <w:t>Подпрограммы</w:t>
      </w:r>
    </w:p>
    <w:p w:rsidR="005E0996" w:rsidRPr="005E0996" w:rsidRDefault="005E0996" w:rsidP="005E099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5E0996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«</w:t>
      </w:r>
      <w:r w:rsidRPr="005E0996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Развитие социальной сферы на территории  сельского поселения</w:t>
      </w:r>
    </w:p>
    <w:p w:rsidR="005E0996" w:rsidRPr="005E0996" w:rsidRDefault="005E0996" w:rsidP="005E099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5E0996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Хворостянский сельсовет»</w:t>
      </w:r>
    </w:p>
    <w:p w:rsidR="005E0996" w:rsidRPr="005E0996" w:rsidRDefault="005E0996" w:rsidP="005E0996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E0996" w:rsidRPr="005E0996" w:rsidRDefault="005E0996" w:rsidP="005E09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45"/>
        <w:gridCol w:w="6818"/>
      </w:tblGrid>
      <w:tr w:rsidR="005E0996" w:rsidRPr="005E0996" w:rsidTr="005E0996">
        <w:trPr>
          <w:trHeight w:val="701"/>
        </w:trPr>
        <w:tc>
          <w:tcPr>
            <w:tcW w:w="3060" w:type="dxa"/>
            <w:tcBorders>
              <w:top w:val="single" w:sz="4" w:space="0" w:color="auto"/>
              <w:bottom w:val="single" w:sz="4" w:space="0" w:color="000000"/>
            </w:tcBorders>
          </w:tcPr>
          <w:p w:rsidR="005E0996" w:rsidRP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11160" w:type="dxa"/>
            <w:tcBorders>
              <w:top w:val="single" w:sz="4" w:space="0" w:color="auto"/>
              <w:bottom w:val="single" w:sz="4" w:space="0" w:color="000000"/>
            </w:tcBorders>
          </w:tcPr>
          <w:p w:rsidR="005E0996" w:rsidRPr="005E0996" w:rsidRDefault="005E0996" w:rsidP="005E09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1. Приобщение жителей поселения к регулярным занятиям физической культурой и спортом.</w:t>
            </w:r>
          </w:p>
          <w:p w:rsidR="005E0996" w:rsidRPr="005E0996" w:rsidRDefault="005E0996" w:rsidP="005E0996">
            <w:pPr>
              <w:spacing w:after="0" w:line="240" w:lineRule="auto"/>
              <w:ind w:firstLine="9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5E099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099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Поддержка и развитие творческого потенциала сельского  поселения.</w:t>
            </w:r>
          </w:p>
          <w:p w:rsidR="005E0996" w:rsidRPr="005E0996" w:rsidRDefault="005E0996" w:rsidP="005E0996">
            <w:pPr>
              <w:spacing w:after="0" w:line="240" w:lineRule="auto"/>
              <w:ind w:firstLine="9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0996" w:rsidRPr="005E0996" w:rsidTr="00AE61B1">
        <w:trPr>
          <w:trHeight w:val="20"/>
        </w:trPr>
        <w:tc>
          <w:tcPr>
            <w:tcW w:w="3060" w:type="dxa"/>
            <w:tcBorders>
              <w:top w:val="single" w:sz="4" w:space="0" w:color="auto"/>
            </w:tcBorders>
          </w:tcPr>
          <w:p w:rsidR="005E0996" w:rsidRP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задач подпрограммы</w:t>
            </w:r>
          </w:p>
        </w:tc>
        <w:tc>
          <w:tcPr>
            <w:tcW w:w="11160" w:type="dxa"/>
            <w:tcBorders>
              <w:top w:val="single" w:sz="4" w:space="0" w:color="auto"/>
              <w:right w:val="single" w:sz="4" w:space="0" w:color="auto"/>
            </w:tcBorders>
          </w:tcPr>
          <w:p w:rsidR="005E0996" w:rsidRP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1.  Количество мероприятий, направленных на физическое развитие, пропаганду здорового образа жизни, ед.</w:t>
            </w:r>
          </w:p>
          <w:p w:rsidR="005E0996" w:rsidRDefault="005E0996" w:rsidP="005E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2. Количество мероприятий, проводимых культурно-досуговыми учреждениями, ед.</w:t>
            </w:r>
          </w:p>
          <w:p w:rsidR="00D76626" w:rsidRPr="005E0996" w:rsidRDefault="00D76626" w:rsidP="005E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0996" w:rsidRPr="005E0996" w:rsidTr="00AE61B1">
        <w:trPr>
          <w:trHeight w:val="20"/>
        </w:trPr>
        <w:tc>
          <w:tcPr>
            <w:tcW w:w="306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5E0996" w:rsidRP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1116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5E0996" w:rsidRP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2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2014 по 2020 годы.</w:t>
            </w:r>
          </w:p>
        </w:tc>
      </w:tr>
      <w:tr w:rsidR="005E0996" w:rsidRPr="005E0996" w:rsidTr="00AE61B1">
        <w:trPr>
          <w:trHeight w:val="20"/>
        </w:trPr>
        <w:tc>
          <w:tcPr>
            <w:tcW w:w="3060" w:type="dxa"/>
          </w:tcPr>
          <w:p w:rsidR="005E0996" w:rsidRP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Объемы финансирования за счет средств бюджета сельского поселения всего, в том числе по годам реализации подпрограммы</w:t>
            </w:r>
          </w:p>
        </w:tc>
        <w:tc>
          <w:tcPr>
            <w:tcW w:w="11160" w:type="dxa"/>
          </w:tcPr>
          <w:p w:rsidR="005E0996" w:rsidRP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Прогнозируемый объем финансирования из бюджета сельского поселения составит – </w:t>
            </w:r>
            <w:r w:rsidR="00F93AA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B6234">
              <w:rPr>
                <w:rFonts w:ascii="Times New Roman" w:hAnsi="Times New Roman"/>
                <w:sz w:val="28"/>
                <w:szCs w:val="28"/>
                <w:lang w:eastAsia="ru-RU"/>
              </w:rPr>
              <w:t>1 008,2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 по годам реализации:</w:t>
            </w:r>
          </w:p>
          <w:p w:rsidR="005E0996" w:rsidRP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E099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2014 г</w:t>
              </w:r>
            </w:smartTag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. – 1</w:t>
            </w:r>
            <w:r w:rsidR="00935408">
              <w:rPr>
                <w:rFonts w:ascii="Times New Roman" w:hAnsi="Times New Roman"/>
                <w:sz w:val="28"/>
                <w:szCs w:val="28"/>
                <w:lang w:eastAsia="ru-RU"/>
              </w:rPr>
              <w:t> 629,8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5E0996" w:rsidRP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E099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2015 г</w:t>
              </w:r>
            </w:smartTag>
            <w:r w:rsidR="006E69CB">
              <w:rPr>
                <w:rFonts w:ascii="Times New Roman" w:hAnsi="Times New Roman"/>
                <w:sz w:val="28"/>
                <w:szCs w:val="28"/>
                <w:lang w:eastAsia="ru-RU"/>
              </w:rPr>
              <w:t>. – 1</w:t>
            </w:r>
            <w:r w:rsidR="005B6234">
              <w:rPr>
                <w:rFonts w:ascii="Times New Roman" w:hAnsi="Times New Roman"/>
                <w:sz w:val="28"/>
                <w:szCs w:val="28"/>
                <w:lang w:eastAsia="ru-RU"/>
              </w:rPr>
              <w:t> 630,4</w:t>
            </w:r>
            <w:r w:rsidR="00A627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</w:t>
            </w:r>
          </w:p>
          <w:p w:rsidR="005E0996" w:rsidRP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E099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2016 г</w:t>
              </w:r>
            </w:smartTag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</w:t>
            </w:r>
            <w:r w:rsidR="00F93AA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62712">
              <w:rPr>
                <w:rFonts w:ascii="Times New Roman" w:hAnsi="Times New Roman"/>
                <w:sz w:val="28"/>
                <w:szCs w:val="28"/>
                <w:lang w:eastAsia="ru-RU"/>
              </w:rPr>
              <w:t> 627,2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5E0996" w:rsidRP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E099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2017 г</w:t>
              </w:r>
            </w:smartTag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</w:t>
            </w:r>
            <w:r w:rsidR="00836866">
              <w:rPr>
                <w:rFonts w:ascii="Times New Roman" w:hAnsi="Times New Roman"/>
                <w:sz w:val="28"/>
                <w:szCs w:val="28"/>
                <w:lang w:eastAsia="ru-RU"/>
              </w:rPr>
              <w:t>1 530</w:t>
            </w:r>
            <w:r w:rsidR="00F93AA2">
              <w:rPr>
                <w:rFonts w:ascii="Times New Roman" w:hAnsi="Times New Roman"/>
                <w:sz w:val="28"/>
                <w:szCs w:val="28"/>
                <w:lang w:eastAsia="ru-RU"/>
              </w:rPr>
              <w:t>,2 т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ыс. руб.,</w:t>
            </w:r>
          </w:p>
          <w:p w:rsidR="005E0996" w:rsidRP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E099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2018 г</w:t>
              </w:r>
            </w:smartTag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</w:t>
            </w:r>
            <w:r w:rsidR="00836866">
              <w:rPr>
                <w:rFonts w:ascii="Times New Roman" w:hAnsi="Times New Roman"/>
                <w:sz w:val="28"/>
                <w:szCs w:val="28"/>
                <w:lang w:eastAsia="ru-RU"/>
              </w:rPr>
              <w:t>1 530</w:t>
            </w:r>
            <w:r w:rsidR="00F93AA2">
              <w:rPr>
                <w:rFonts w:ascii="Times New Roman" w:hAnsi="Times New Roman"/>
                <w:sz w:val="28"/>
                <w:szCs w:val="28"/>
                <w:lang w:eastAsia="ru-RU"/>
              </w:rPr>
              <w:t>,2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5E0996" w:rsidRP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E099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2019 г</w:t>
              </w:r>
            </w:smartTag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</w:t>
            </w:r>
            <w:r w:rsidR="00836866">
              <w:rPr>
                <w:rFonts w:ascii="Times New Roman" w:hAnsi="Times New Roman"/>
                <w:sz w:val="28"/>
                <w:szCs w:val="28"/>
                <w:lang w:eastAsia="ru-RU"/>
              </w:rPr>
              <w:t>1 530</w:t>
            </w:r>
            <w:r w:rsidR="00F93AA2">
              <w:rPr>
                <w:rFonts w:ascii="Times New Roman" w:hAnsi="Times New Roman"/>
                <w:sz w:val="28"/>
                <w:szCs w:val="28"/>
                <w:lang w:eastAsia="ru-RU"/>
              </w:rPr>
              <w:t>,2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E099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2020 г</w:t>
              </w:r>
            </w:smartTag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</w:t>
            </w:r>
            <w:r w:rsidR="00836866">
              <w:rPr>
                <w:rFonts w:ascii="Times New Roman" w:hAnsi="Times New Roman"/>
                <w:sz w:val="28"/>
                <w:szCs w:val="28"/>
                <w:lang w:eastAsia="ru-RU"/>
              </w:rPr>
              <w:t>1 530</w:t>
            </w:r>
            <w:r w:rsidR="00F93AA2">
              <w:rPr>
                <w:rFonts w:ascii="Times New Roman" w:hAnsi="Times New Roman"/>
                <w:sz w:val="28"/>
                <w:szCs w:val="28"/>
                <w:lang w:eastAsia="ru-RU"/>
              </w:rPr>
              <w:t>,2</w:t>
            </w:r>
            <w:r w:rsidR="00D766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подпрограммы предусмотрено из следующих источников:</w:t>
            </w:r>
          </w:p>
          <w:p w:rsid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местный бюджет поселения;</w:t>
            </w:r>
          </w:p>
          <w:p w:rsidR="005E0996" w:rsidRP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межбюджетные субсидии.</w:t>
            </w:r>
          </w:p>
          <w:p w:rsidR="005E0996" w:rsidRP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Объемы финансирования подпрограммы подлежат ежегодному уточнению при формировании бюджета сельского поселения на очередной финансовый год</w:t>
            </w:r>
          </w:p>
        </w:tc>
      </w:tr>
      <w:tr w:rsidR="005E0996" w:rsidRPr="005E0996" w:rsidTr="00AE61B1">
        <w:trPr>
          <w:trHeight w:val="20"/>
        </w:trPr>
        <w:tc>
          <w:tcPr>
            <w:tcW w:w="3060" w:type="dxa"/>
          </w:tcPr>
          <w:p w:rsidR="005E0996" w:rsidRP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11160" w:type="dxa"/>
          </w:tcPr>
          <w:p w:rsidR="005E0996" w:rsidRP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Реализация подпрограммы позволит обеспечить к 2020 году:</w:t>
            </w:r>
          </w:p>
          <w:p w:rsidR="005E0996" w:rsidRPr="005E0996" w:rsidRDefault="005E0996" w:rsidP="005E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- увеличить  долю населения, систематически занимающегося физической культурой и спортом, в том числе лиц с ограниченными возможностями здоровья и инвалидов  до 20 %.</w:t>
            </w:r>
          </w:p>
          <w:p w:rsidR="005E0996" w:rsidRPr="005E0996" w:rsidRDefault="005E0996" w:rsidP="005E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 количество посещений муниципальной библиотеки поселения  до 12 700 посещений.</w:t>
            </w:r>
          </w:p>
          <w:p w:rsidR="005E0996" w:rsidRPr="005E0996" w:rsidRDefault="005E0996" w:rsidP="005E09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E09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-увеличить количество мероприятий, проводимых культурно-досуговыми учреждениями до 526 мероприятий.</w:t>
            </w:r>
          </w:p>
        </w:tc>
      </w:tr>
    </w:tbl>
    <w:p w:rsidR="003A52FF" w:rsidRDefault="00993F0F" w:rsidP="003A52FF">
      <w:pPr>
        <w:rPr>
          <w:rFonts w:ascii="Times New Roman" w:hAnsi="Times New Roman"/>
          <w:b/>
          <w:sz w:val="28"/>
          <w:szCs w:val="24"/>
          <w:lang w:eastAsia="ru-RU"/>
        </w:rPr>
      </w:pPr>
      <w:r w:rsidRPr="00A64B2B">
        <w:rPr>
          <w:rFonts w:ascii="Times New Roman" w:hAnsi="Times New Roman"/>
          <w:sz w:val="28"/>
          <w:szCs w:val="24"/>
          <w:lang w:eastAsia="ru-RU"/>
        </w:rPr>
        <w:t xml:space="preserve">2) </w:t>
      </w:r>
      <w:r>
        <w:rPr>
          <w:rFonts w:ascii="Times New Roman" w:hAnsi="Times New Roman"/>
          <w:sz w:val="28"/>
          <w:szCs w:val="24"/>
          <w:lang w:eastAsia="ru-RU"/>
        </w:rPr>
        <w:t>раздел 4 подпрограммы изложить в следующей редакции:</w:t>
      </w:r>
    </w:p>
    <w:p w:rsidR="00993F0F" w:rsidRDefault="00993F0F" w:rsidP="00993F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  <w:lang w:eastAsia="ru-RU"/>
        </w:rPr>
      </w:pPr>
      <w:r w:rsidRPr="00993F0F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3F0F">
        <w:rPr>
          <w:rFonts w:ascii="Times New Roman" w:hAnsi="Times New Roman"/>
          <w:b/>
          <w:sz w:val="28"/>
          <w:szCs w:val="24"/>
          <w:lang w:eastAsia="ru-RU"/>
        </w:rPr>
        <w:t>Обоснование объема финансовых ресурсов, необходимых для реализации подпрограммы</w:t>
      </w:r>
    </w:p>
    <w:p w:rsidR="00993F0F" w:rsidRPr="00993F0F" w:rsidRDefault="00993F0F" w:rsidP="00993F0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93F0F">
        <w:rPr>
          <w:rFonts w:ascii="Times New Roman" w:hAnsi="Times New Roman"/>
          <w:bCs/>
          <w:kern w:val="32"/>
          <w:sz w:val="28"/>
          <w:szCs w:val="28"/>
          <w:lang w:eastAsia="ru-RU"/>
        </w:rPr>
        <w:t>Основным источником финансирования являются средства местного бюджета.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Предусмотрено так же финансирование за счет средств межбюджетных субсидий.</w:t>
      </w:r>
    </w:p>
    <w:p w:rsidR="00993F0F" w:rsidRPr="00993F0F" w:rsidRDefault="00993F0F" w:rsidP="00993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>Общий объем бюджетного финансирования</w:t>
      </w:r>
      <w:r w:rsidR="000873ED">
        <w:rPr>
          <w:rFonts w:ascii="Times New Roman" w:hAnsi="Times New Roman"/>
          <w:sz w:val="28"/>
          <w:szCs w:val="28"/>
          <w:lang w:eastAsia="ru-RU"/>
        </w:rPr>
        <w:t xml:space="preserve"> из всех источников </w:t>
      </w:r>
      <w:r w:rsidRPr="00993F0F">
        <w:rPr>
          <w:rFonts w:ascii="Times New Roman" w:hAnsi="Times New Roman"/>
          <w:sz w:val="28"/>
          <w:szCs w:val="28"/>
          <w:lang w:eastAsia="ru-RU"/>
        </w:rPr>
        <w:t>составит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AA2">
        <w:rPr>
          <w:rFonts w:ascii="Times New Roman" w:hAnsi="Times New Roman"/>
          <w:sz w:val="28"/>
          <w:szCs w:val="28"/>
          <w:lang w:eastAsia="ru-RU"/>
        </w:rPr>
        <w:t>1</w:t>
      </w:r>
      <w:r w:rsidR="00A62712">
        <w:rPr>
          <w:rFonts w:ascii="Times New Roman" w:hAnsi="Times New Roman"/>
          <w:sz w:val="28"/>
          <w:szCs w:val="28"/>
          <w:lang w:eastAsia="ru-RU"/>
        </w:rPr>
        <w:t>1</w:t>
      </w:r>
      <w:r w:rsidR="005B6234">
        <w:rPr>
          <w:rFonts w:ascii="Times New Roman" w:hAnsi="Times New Roman"/>
          <w:sz w:val="28"/>
          <w:szCs w:val="28"/>
          <w:lang w:eastAsia="ru-RU"/>
        </w:rPr>
        <w:t> </w:t>
      </w:r>
      <w:r w:rsidR="00A62712">
        <w:rPr>
          <w:rFonts w:ascii="Times New Roman" w:hAnsi="Times New Roman"/>
          <w:sz w:val="28"/>
          <w:szCs w:val="28"/>
          <w:lang w:eastAsia="ru-RU"/>
        </w:rPr>
        <w:t>1</w:t>
      </w:r>
      <w:r w:rsidR="005B6234">
        <w:rPr>
          <w:rFonts w:ascii="Times New Roman" w:hAnsi="Times New Roman"/>
          <w:sz w:val="28"/>
          <w:szCs w:val="28"/>
          <w:lang w:eastAsia="ru-RU"/>
        </w:rPr>
        <w:t>97,0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 руб., в т.ч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по годам;</w:t>
      </w:r>
    </w:p>
    <w:p w:rsidR="00993F0F" w:rsidRPr="00993F0F" w:rsidRDefault="00993F0F" w:rsidP="00993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- 2014 г. – </w:t>
      </w:r>
      <w:r w:rsidR="003341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3F0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 818,6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тыс.руб.</w:t>
      </w:r>
    </w:p>
    <w:p w:rsidR="00993F0F" w:rsidRPr="00993F0F" w:rsidRDefault="00993F0F" w:rsidP="00993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- 2015 г. – </w:t>
      </w:r>
      <w:r w:rsidR="003341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3F0F">
        <w:rPr>
          <w:rFonts w:ascii="Times New Roman" w:hAnsi="Times New Roman"/>
          <w:sz w:val="28"/>
          <w:szCs w:val="28"/>
          <w:lang w:eastAsia="ru-RU"/>
        </w:rPr>
        <w:t>1</w:t>
      </w:r>
      <w:r w:rsidR="005B6234">
        <w:rPr>
          <w:rFonts w:ascii="Times New Roman" w:hAnsi="Times New Roman"/>
          <w:sz w:val="28"/>
          <w:szCs w:val="28"/>
          <w:lang w:eastAsia="ru-RU"/>
        </w:rPr>
        <w:t> </w:t>
      </w:r>
      <w:r w:rsidR="00A62712">
        <w:rPr>
          <w:rFonts w:ascii="Times New Roman" w:hAnsi="Times New Roman"/>
          <w:sz w:val="28"/>
          <w:szCs w:val="28"/>
          <w:lang w:eastAsia="ru-RU"/>
        </w:rPr>
        <w:t>6</w:t>
      </w:r>
      <w:r w:rsidR="005B6234">
        <w:rPr>
          <w:rFonts w:ascii="Times New Roman" w:hAnsi="Times New Roman"/>
          <w:sz w:val="28"/>
          <w:szCs w:val="28"/>
          <w:lang w:eastAsia="ru-RU"/>
        </w:rPr>
        <w:t>30,4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</w:p>
    <w:p w:rsidR="00993F0F" w:rsidRPr="00993F0F" w:rsidRDefault="00993F0F" w:rsidP="00993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>- 2016 г. –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873ED">
        <w:rPr>
          <w:rFonts w:ascii="Times New Roman" w:hAnsi="Times New Roman"/>
          <w:sz w:val="28"/>
          <w:szCs w:val="28"/>
          <w:lang w:eastAsia="ru-RU"/>
        </w:rPr>
        <w:t>1</w:t>
      </w:r>
      <w:r w:rsidR="00A62712">
        <w:rPr>
          <w:rFonts w:ascii="Times New Roman" w:hAnsi="Times New Roman"/>
          <w:sz w:val="28"/>
          <w:szCs w:val="28"/>
          <w:lang w:eastAsia="ru-RU"/>
        </w:rPr>
        <w:t> 627,2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3F0F">
        <w:rPr>
          <w:rFonts w:ascii="Times New Roman" w:hAnsi="Times New Roman"/>
          <w:sz w:val="28"/>
          <w:szCs w:val="28"/>
          <w:lang w:eastAsia="ru-RU"/>
        </w:rPr>
        <w:t>тыс.руб</w:t>
      </w:r>
    </w:p>
    <w:p w:rsidR="00993F0F" w:rsidRPr="00993F0F" w:rsidRDefault="00993F0F" w:rsidP="00993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-2017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873ED">
        <w:rPr>
          <w:rFonts w:ascii="Times New Roman" w:hAnsi="Times New Roman"/>
          <w:sz w:val="28"/>
          <w:szCs w:val="28"/>
          <w:lang w:eastAsia="ru-RU"/>
        </w:rPr>
        <w:t>1 530</w:t>
      </w:r>
      <w:r w:rsidR="00334124">
        <w:rPr>
          <w:rFonts w:ascii="Times New Roman" w:hAnsi="Times New Roman"/>
          <w:sz w:val="28"/>
          <w:szCs w:val="28"/>
          <w:lang w:eastAsia="ru-RU"/>
        </w:rPr>
        <w:t>,2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тыс.руб.</w:t>
      </w:r>
    </w:p>
    <w:p w:rsidR="00993F0F" w:rsidRPr="00993F0F" w:rsidRDefault="00993F0F" w:rsidP="00993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-2018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873ED">
        <w:rPr>
          <w:rFonts w:ascii="Times New Roman" w:hAnsi="Times New Roman"/>
          <w:sz w:val="28"/>
          <w:szCs w:val="28"/>
          <w:lang w:eastAsia="ru-RU"/>
        </w:rPr>
        <w:t>1 530</w:t>
      </w:r>
      <w:r w:rsidR="00334124">
        <w:rPr>
          <w:rFonts w:ascii="Times New Roman" w:hAnsi="Times New Roman"/>
          <w:sz w:val="28"/>
          <w:szCs w:val="28"/>
          <w:lang w:eastAsia="ru-RU"/>
        </w:rPr>
        <w:t>,2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</w:p>
    <w:p w:rsidR="00993F0F" w:rsidRPr="00993F0F" w:rsidRDefault="00993F0F" w:rsidP="00993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-2019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873ED">
        <w:rPr>
          <w:rFonts w:ascii="Times New Roman" w:hAnsi="Times New Roman"/>
          <w:sz w:val="28"/>
          <w:szCs w:val="28"/>
          <w:lang w:eastAsia="ru-RU"/>
        </w:rPr>
        <w:t>1 530</w:t>
      </w:r>
      <w:r w:rsidR="00334124">
        <w:rPr>
          <w:rFonts w:ascii="Times New Roman" w:hAnsi="Times New Roman"/>
          <w:sz w:val="28"/>
          <w:szCs w:val="28"/>
          <w:lang w:eastAsia="ru-RU"/>
        </w:rPr>
        <w:t>,2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</w:p>
    <w:p w:rsidR="00993F0F" w:rsidRDefault="00993F0F" w:rsidP="00993F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-2020 г. –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873ED">
        <w:rPr>
          <w:rFonts w:ascii="Times New Roman" w:hAnsi="Times New Roman"/>
          <w:sz w:val="28"/>
          <w:szCs w:val="28"/>
          <w:lang w:eastAsia="ru-RU"/>
        </w:rPr>
        <w:t>1 530</w:t>
      </w:r>
      <w:r w:rsidR="00334124">
        <w:rPr>
          <w:rFonts w:ascii="Times New Roman" w:hAnsi="Times New Roman"/>
          <w:sz w:val="28"/>
          <w:szCs w:val="28"/>
          <w:lang w:eastAsia="ru-RU"/>
        </w:rPr>
        <w:t>,2</w:t>
      </w:r>
      <w:r w:rsidRPr="00993F0F">
        <w:rPr>
          <w:rFonts w:ascii="Times New Roman" w:hAnsi="Times New Roman"/>
          <w:sz w:val="28"/>
          <w:szCs w:val="28"/>
          <w:lang w:eastAsia="ru-RU"/>
        </w:rPr>
        <w:t xml:space="preserve"> тыс.руб.</w:t>
      </w:r>
    </w:p>
    <w:p w:rsidR="00993F0F" w:rsidRPr="00993F0F" w:rsidRDefault="00993F0F" w:rsidP="00993F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В 2014 году субсидии из областного фонда софинансирования расходов на подключение общедоступных библиотек Российской Федерации к сети Интернет и развитие системы библиотечного дела с учетом задачи расширения технологий и оцифровки составили- 14,4 тыс. руб.</w:t>
      </w:r>
    </w:p>
    <w:p w:rsidR="00993F0F" w:rsidRPr="00993F0F" w:rsidRDefault="00993F0F" w:rsidP="00993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3F0F">
        <w:rPr>
          <w:rFonts w:ascii="Times New Roman" w:hAnsi="Times New Roman"/>
          <w:sz w:val="28"/>
          <w:szCs w:val="28"/>
          <w:lang w:eastAsia="ru-RU"/>
        </w:rPr>
        <w:t xml:space="preserve"> Объемы расходов на выполнение мероприятий Подпрограммы ежегодно уточняются в процессе исполнения местного бюджета и при формировании бюджета на очередной финансовый год. </w:t>
      </w:r>
    </w:p>
    <w:p w:rsidR="00715A20" w:rsidRPr="009744EF" w:rsidRDefault="009744EF" w:rsidP="009744EF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раздел 5</w:t>
      </w:r>
      <w:r w:rsidR="00715A20" w:rsidRPr="009744EF">
        <w:rPr>
          <w:rFonts w:ascii="Times New Roman" w:hAnsi="Times New Roman"/>
          <w:sz w:val="28"/>
          <w:szCs w:val="24"/>
          <w:lang w:eastAsia="ru-RU"/>
        </w:rPr>
        <w:t xml:space="preserve"> изложить в новой редакции:</w:t>
      </w:r>
    </w:p>
    <w:p w:rsidR="00691B27" w:rsidRDefault="00691B27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15A20" w:rsidRDefault="00715A20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15A20" w:rsidRDefault="00715A20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15A20" w:rsidRDefault="00715A20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15A20" w:rsidRDefault="00715A20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15A20" w:rsidRDefault="00715A20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15A20" w:rsidRDefault="00715A20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15A20" w:rsidRDefault="00715A20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15A20" w:rsidRDefault="00715A20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15A20" w:rsidRDefault="00715A20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15A20" w:rsidRDefault="00715A20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15A20" w:rsidRDefault="00715A20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15A20" w:rsidRDefault="00715A20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9744EF" w:rsidRDefault="009744EF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9744EF" w:rsidRDefault="009744EF" w:rsidP="00F63C94">
      <w:pPr>
        <w:ind w:left="360"/>
        <w:rPr>
          <w:rFonts w:ascii="Times New Roman" w:hAnsi="Times New Roman"/>
          <w:sz w:val="28"/>
          <w:szCs w:val="24"/>
          <w:lang w:eastAsia="ru-RU"/>
        </w:rPr>
        <w:sectPr w:rsidR="009744EF" w:rsidSect="00C90A8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744EF" w:rsidRPr="005D2701" w:rsidRDefault="009744EF" w:rsidP="009744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5. Характеристика основных</w:t>
      </w:r>
      <w:r w:rsidRPr="005D2701">
        <w:rPr>
          <w:rFonts w:ascii="Times New Roman" w:hAnsi="Times New Roman" w:cs="Times New Roman"/>
          <w:b/>
          <w:sz w:val="28"/>
          <w:szCs w:val="24"/>
        </w:rPr>
        <w:t xml:space="preserve"> мероприятий</w:t>
      </w:r>
      <w:r>
        <w:rPr>
          <w:rFonts w:ascii="Times New Roman" w:hAnsi="Times New Roman" w:cs="Times New Roman"/>
          <w:b/>
          <w:sz w:val="28"/>
          <w:szCs w:val="24"/>
        </w:rPr>
        <w:t xml:space="preserve"> по реализации подпрограммы</w:t>
      </w:r>
    </w:p>
    <w:p w:rsidR="009744EF" w:rsidRPr="006052E4" w:rsidRDefault="009744EF" w:rsidP="009744EF"/>
    <w:tbl>
      <w:tblPr>
        <w:tblW w:w="14698" w:type="dxa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2487"/>
        <w:gridCol w:w="1848"/>
        <w:gridCol w:w="1934"/>
        <w:gridCol w:w="1122"/>
        <w:gridCol w:w="1029"/>
        <w:gridCol w:w="1066"/>
        <w:gridCol w:w="1075"/>
        <w:gridCol w:w="1039"/>
        <w:gridCol w:w="1122"/>
        <w:gridCol w:w="1241"/>
      </w:tblGrid>
      <w:tr w:rsidR="00715A20" w:rsidRPr="00715A20" w:rsidTr="001C339A">
        <w:tc>
          <w:tcPr>
            <w:tcW w:w="735" w:type="dxa"/>
            <w:vMerge w:val="restart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35" w:type="dxa"/>
            <w:gridSpan w:val="2"/>
            <w:vMerge w:val="restart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934" w:type="dxa"/>
            <w:vMerge w:val="restart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694" w:type="dxa"/>
            <w:gridSpan w:val="7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Финансирование по годам </w:t>
            </w:r>
          </w:p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715A20" w:rsidRPr="00715A20" w:rsidTr="001C339A">
        <w:trPr>
          <w:trHeight w:val="414"/>
        </w:trPr>
        <w:tc>
          <w:tcPr>
            <w:tcW w:w="735" w:type="dxa"/>
            <w:vMerge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vMerge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 w:val="restart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029" w:type="dxa"/>
            <w:vMerge w:val="restart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066" w:type="dxa"/>
            <w:vMerge w:val="restart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075" w:type="dxa"/>
            <w:vMerge w:val="restart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039" w:type="dxa"/>
            <w:vMerge w:val="restart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22" w:type="dxa"/>
            <w:vMerge w:val="restart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41" w:type="dxa"/>
            <w:vMerge w:val="restart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A20" w:rsidRPr="00715A20" w:rsidTr="001C339A">
        <w:trPr>
          <w:trHeight w:val="486"/>
        </w:trPr>
        <w:tc>
          <w:tcPr>
            <w:tcW w:w="735" w:type="dxa"/>
            <w:vMerge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Дома культуры</w:t>
            </w:r>
          </w:p>
        </w:tc>
        <w:tc>
          <w:tcPr>
            <w:tcW w:w="1934" w:type="dxa"/>
            <w:vMerge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284" w:rsidRPr="00715A20" w:rsidTr="001C339A">
        <w:tc>
          <w:tcPr>
            <w:tcW w:w="735" w:type="dxa"/>
          </w:tcPr>
          <w:p w:rsidR="00B25284" w:rsidRPr="00715A20" w:rsidRDefault="00B25284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5" w:type="dxa"/>
            <w:gridSpan w:val="2"/>
          </w:tcPr>
          <w:p w:rsidR="00B25284" w:rsidRPr="00715A20" w:rsidRDefault="00B25284" w:rsidP="0071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обеспечение деятельности домов культуры</w:t>
            </w:r>
          </w:p>
        </w:tc>
        <w:tc>
          <w:tcPr>
            <w:tcW w:w="1934" w:type="dxa"/>
          </w:tcPr>
          <w:p w:rsidR="00B25284" w:rsidRPr="00715A20" w:rsidRDefault="00B25284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B25284" w:rsidRPr="00715A20" w:rsidRDefault="00B25284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029" w:type="dxa"/>
          </w:tcPr>
          <w:p w:rsidR="00B25284" w:rsidRPr="00715A20" w:rsidRDefault="005B6234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066" w:type="dxa"/>
          </w:tcPr>
          <w:p w:rsidR="00B25284" w:rsidRPr="00715A20" w:rsidRDefault="00A958B1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567,1</w:t>
            </w:r>
          </w:p>
        </w:tc>
        <w:tc>
          <w:tcPr>
            <w:tcW w:w="1075" w:type="dxa"/>
          </w:tcPr>
          <w:p w:rsidR="00B25284" w:rsidRDefault="00B25284">
            <w:r w:rsidRPr="008E0C53">
              <w:rPr>
                <w:rFonts w:ascii="Times New Roman" w:hAnsi="Times New Roman"/>
                <w:sz w:val="24"/>
                <w:szCs w:val="24"/>
                <w:lang w:eastAsia="ru-RU"/>
              </w:rPr>
              <w:t>470,1</w:t>
            </w:r>
          </w:p>
        </w:tc>
        <w:tc>
          <w:tcPr>
            <w:tcW w:w="1039" w:type="dxa"/>
          </w:tcPr>
          <w:p w:rsidR="00B25284" w:rsidRDefault="00B25284">
            <w:r w:rsidRPr="008E0C53">
              <w:rPr>
                <w:rFonts w:ascii="Times New Roman" w:hAnsi="Times New Roman"/>
                <w:sz w:val="24"/>
                <w:szCs w:val="24"/>
                <w:lang w:eastAsia="ru-RU"/>
              </w:rPr>
              <w:t>470,1</w:t>
            </w:r>
          </w:p>
        </w:tc>
        <w:tc>
          <w:tcPr>
            <w:tcW w:w="1122" w:type="dxa"/>
          </w:tcPr>
          <w:p w:rsidR="00B25284" w:rsidRDefault="00B25284">
            <w:r w:rsidRPr="008E0C53">
              <w:rPr>
                <w:rFonts w:ascii="Times New Roman" w:hAnsi="Times New Roman"/>
                <w:sz w:val="24"/>
                <w:szCs w:val="24"/>
                <w:lang w:eastAsia="ru-RU"/>
              </w:rPr>
              <w:t>470,1</w:t>
            </w:r>
          </w:p>
        </w:tc>
        <w:tc>
          <w:tcPr>
            <w:tcW w:w="1241" w:type="dxa"/>
          </w:tcPr>
          <w:p w:rsidR="00B25284" w:rsidRDefault="00B25284">
            <w:r w:rsidRPr="008E0C53">
              <w:rPr>
                <w:rFonts w:ascii="Times New Roman" w:hAnsi="Times New Roman"/>
                <w:sz w:val="24"/>
                <w:szCs w:val="24"/>
                <w:lang w:eastAsia="ru-RU"/>
              </w:rPr>
              <w:t>470,1</w:t>
            </w:r>
          </w:p>
        </w:tc>
      </w:tr>
      <w:tr w:rsidR="00334124" w:rsidRPr="00715A20" w:rsidTr="00715A20">
        <w:trPr>
          <w:trHeight w:val="584"/>
        </w:trPr>
        <w:tc>
          <w:tcPr>
            <w:tcW w:w="735" w:type="dxa"/>
            <w:vMerge w:val="restart"/>
          </w:tcPr>
          <w:p w:rsidR="00334124" w:rsidRPr="00715A20" w:rsidRDefault="00334124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5" w:type="dxa"/>
            <w:gridSpan w:val="2"/>
            <w:vMerge w:val="restart"/>
          </w:tcPr>
          <w:p w:rsidR="00334124" w:rsidRPr="00715A20" w:rsidRDefault="00334124" w:rsidP="0071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1934" w:type="dxa"/>
          </w:tcPr>
          <w:p w:rsidR="00334124" w:rsidRPr="00715A20" w:rsidRDefault="00334124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334124" w:rsidRPr="00715A20" w:rsidRDefault="00334124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746,0</w:t>
            </w:r>
          </w:p>
        </w:tc>
        <w:tc>
          <w:tcPr>
            <w:tcW w:w="1029" w:type="dxa"/>
          </w:tcPr>
          <w:p w:rsidR="00334124" w:rsidRPr="00715A20" w:rsidRDefault="00334124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1050,9</w:t>
            </w:r>
          </w:p>
        </w:tc>
        <w:tc>
          <w:tcPr>
            <w:tcW w:w="1066" w:type="dxa"/>
          </w:tcPr>
          <w:p w:rsidR="00334124" w:rsidRPr="00715A20" w:rsidRDefault="00334124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1050,9</w:t>
            </w:r>
          </w:p>
        </w:tc>
        <w:tc>
          <w:tcPr>
            <w:tcW w:w="1075" w:type="dxa"/>
          </w:tcPr>
          <w:p w:rsidR="00334124" w:rsidRPr="00715A20" w:rsidRDefault="00334124" w:rsidP="00C90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1050,9</w:t>
            </w:r>
          </w:p>
        </w:tc>
        <w:tc>
          <w:tcPr>
            <w:tcW w:w="1039" w:type="dxa"/>
          </w:tcPr>
          <w:p w:rsidR="00334124" w:rsidRPr="00715A20" w:rsidRDefault="00334124" w:rsidP="00C90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1050,9</w:t>
            </w:r>
          </w:p>
        </w:tc>
        <w:tc>
          <w:tcPr>
            <w:tcW w:w="1122" w:type="dxa"/>
          </w:tcPr>
          <w:p w:rsidR="00334124" w:rsidRPr="00715A20" w:rsidRDefault="00334124" w:rsidP="00C90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1050,9</w:t>
            </w:r>
          </w:p>
        </w:tc>
        <w:tc>
          <w:tcPr>
            <w:tcW w:w="1241" w:type="dxa"/>
          </w:tcPr>
          <w:p w:rsidR="00334124" w:rsidRPr="00715A20" w:rsidRDefault="00334124" w:rsidP="00C90A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1050,9</w:t>
            </w:r>
          </w:p>
        </w:tc>
      </w:tr>
      <w:tr w:rsidR="00715A20" w:rsidRPr="00715A20" w:rsidTr="00715A20">
        <w:trPr>
          <w:trHeight w:val="484"/>
        </w:trPr>
        <w:tc>
          <w:tcPr>
            <w:tcW w:w="735" w:type="dxa"/>
            <w:vMerge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vMerge/>
          </w:tcPr>
          <w:p w:rsidR="00715A20" w:rsidRPr="00715A20" w:rsidRDefault="00715A20" w:rsidP="0071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715A20" w:rsidRPr="00715A20" w:rsidRDefault="00715A20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субсидии</w:t>
            </w:r>
          </w:p>
        </w:tc>
        <w:tc>
          <w:tcPr>
            <w:tcW w:w="1122" w:type="dxa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029" w:type="dxa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F04" w:rsidRPr="00715A20" w:rsidTr="001C339A">
        <w:tc>
          <w:tcPr>
            <w:tcW w:w="735" w:type="dxa"/>
          </w:tcPr>
          <w:p w:rsidR="00375F04" w:rsidRPr="00715A20" w:rsidRDefault="00375F04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5" w:type="dxa"/>
            <w:gridSpan w:val="2"/>
          </w:tcPr>
          <w:p w:rsidR="00375F04" w:rsidRPr="00715A20" w:rsidRDefault="00375F04" w:rsidP="0071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информационно-коммуникационных технологий</w:t>
            </w:r>
          </w:p>
        </w:tc>
        <w:tc>
          <w:tcPr>
            <w:tcW w:w="1934" w:type="dxa"/>
          </w:tcPr>
          <w:p w:rsidR="00375F04" w:rsidRPr="00715A20" w:rsidRDefault="00375F04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375F04" w:rsidRPr="00715A20" w:rsidRDefault="00265E55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29" w:type="dxa"/>
          </w:tcPr>
          <w:p w:rsidR="00375F04" w:rsidRPr="00715A20" w:rsidRDefault="00375F04" w:rsidP="00375F0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66" w:type="dxa"/>
          </w:tcPr>
          <w:p w:rsidR="00375F04" w:rsidRPr="00715A20" w:rsidRDefault="00375F04" w:rsidP="00AE61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375F04" w:rsidRPr="00715A20" w:rsidRDefault="00375F04" w:rsidP="00AE61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375F04" w:rsidRPr="00715A20" w:rsidRDefault="00375F04" w:rsidP="00AE61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375F04" w:rsidRPr="00715A20" w:rsidRDefault="00375F04" w:rsidP="00AE61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375F04" w:rsidRPr="00715A20" w:rsidRDefault="00375F04" w:rsidP="00AE61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75F04" w:rsidRPr="00715A20" w:rsidTr="00375F04">
        <w:trPr>
          <w:trHeight w:val="665"/>
        </w:trPr>
        <w:tc>
          <w:tcPr>
            <w:tcW w:w="735" w:type="dxa"/>
          </w:tcPr>
          <w:p w:rsidR="00375F04" w:rsidRPr="00715A20" w:rsidRDefault="00375F04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5" w:type="dxa"/>
            <w:gridSpan w:val="2"/>
          </w:tcPr>
          <w:p w:rsidR="00375F04" w:rsidRPr="00715A20" w:rsidRDefault="00375F04" w:rsidP="0071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 техническое оснащение</w:t>
            </w:r>
          </w:p>
          <w:p w:rsidR="00375F04" w:rsidRPr="00715A20" w:rsidRDefault="00375F04" w:rsidP="0071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домов культуры</w:t>
            </w:r>
          </w:p>
        </w:tc>
        <w:tc>
          <w:tcPr>
            <w:tcW w:w="1934" w:type="dxa"/>
          </w:tcPr>
          <w:p w:rsidR="00375F04" w:rsidRPr="00715A20" w:rsidRDefault="00375F04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375F04" w:rsidRPr="00715A20" w:rsidRDefault="00265E55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029" w:type="dxa"/>
          </w:tcPr>
          <w:p w:rsidR="00375F04" w:rsidRPr="00715A20" w:rsidRDefault="005B6234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66" w:type="dxa"/>
          </w:tcPr>
          <w:p w:rsidR="00375F04" w:rsidRPr="00715A20" w:rsidRDefault="00375F04" w:rsidP="00AE61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375F04" w:rsidRPr="00715A20" w:rsidRDefault="00375F04" w:rsidP="00AE61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375F04" w:rsidRPr="00715A20" w:rsidRDefault="00375F04" w:rsidP="00AE61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375F04" w:rsidRPr="00715A20" w:rsidRDefault="00375F04" w:rsidP="00AE61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375F04" w:rsidRPr="00715A20" w:rsidRDefault="00375F04" w:rsidP="00AE61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25284" w:rsidRPr="00715A20" w:rsidTr="001C339A">
        <w:tc>
          <w:tcPr>
            <w:tcW w:w="735" w:type="dxa"/>
          </w:tcPr>
          <w:p w:rsidR="00B25284" w:rsidRPr="00715A20" w:rsidRDefault="00B25284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B25284" w:rsidRPr="00715A20" w:rsidRDefault="00B25284" w:rsidP="0071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1934" w:type="dxa"/>
          </w:tcPr>
          <w:p w:rsidR="00B25284" w:rsidRPr="00715A20" w:rsidRDefault="00B25284" w:rsidP="00715A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B25284" w:rsidRPr="00715A20" w:rsidRDefault="00B25284" w:rsidP="00715A2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1 384,2</w:t>
            </w:r>
          </w:p>
        </w:tc>
        <w:tc>
          <w:tcPr>
            <w:tcW w:w="1029" w:type="dxa"/>
          </w:tcPr>
          <w:p w:rsidR="00B25284" w:rsidRPr="00715A20" w:rsidRDefault="00A62712" w:rsidP="005B623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5B62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5B62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066" w:type="dxa"/>
          </w:tcPr>
          <w:p w:rsidR="00B25284" w:rsidRPr="00715A20" w:rsidRDefault="00A958B1" w:rsidP="00715A2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1 618,0</w:t>
            </w:r>
          </w:p>
        </w:tc>
        <w:tc>
          <w:tcPr>
            <w:tcW w:w="1075" w:type="dxa"/>
          </w:tcPr>
          <w:p w:rsidR="00B25284" w:rsidRPr="00715A20" w:rsidRDefault="00B25284" w:rsidP="00CC6D9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1 521,0</w:t>
            </w:r>
          </w:p>
        </w:tc>
        <w:tc>
          <w:tcPr>
            <w:tcW w:w="1039" w:type="dxa"/>
          </w:tcPr>
          <w:p w:rsidR="00B25284" w:rsidRPr="00715A20" w:rsidRDefault="00B25284" w:rsidP="00CC6D9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1 521,0</w:t>
            </w:r>
          </w:p>
        </w:tc>
        <w:tc>
          <w:tcPr>
            <w:tcW w:w="1122" w:type="dxa"/>
          </w:tcPr>
          <w:p w:rsidR="00B25284" w:rsidRPr="00715A20" w:rsidRDefault="00B25284" w:rsidP="00CC6D9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1 521,0</w:t>
            </w:r>
          </w:p>
        </w:tc>
        <w:tc>
          <w:tcPr>
            <w:tcW w:w="1241" w:type="dxa"/>
          </w:tcPr>
          <w:p w:rsidR="00B25284" w:rsidRPr="00715A20" w:rsidRDefault="00B25284" w:rsidP="00CC6D9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1 521,0</w:t>
            </w:r>
          </w:p>
        </w:tc>
      </w:tr>
      <w:tr w:rsidR="00715A20" w:rsidRPr="00715A20" w:rsidTr="001C339A">
        <w:tc>
          <w:tcPr>
            <w:tcW w:w="735" w:type="dxa"/>
          </w:tcPr>
          <w:p w:rsidR="00715A20" w:rsidRPr="00715A20" w:rsidRDefault="00715A20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715A20" w:rsidRPr="00715A20" w:rsidRDefault="00715A20" w:rsidP="00715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Библиотеки</w:t>
            </w:r>
          </w:p>
        </w:tc>
        <w:tc>
          <w:tcPr>
            <w:tcW w:w="1934" w:type="dxa"/>
          </w:tcPr>
          <w:p w:rsidR="00715A20" w:rsidRPr="00715A20" w:rsidRDefault="00715A20" w:rsidP="00715A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715A20" w:rsidRPr="00715A20" w:rsidRDefault="00715A20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715A20" w:rsidRPr="00715A20" w:rsidRDefault="00715A20" w:rsidP="00715A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715A20" w:rsidRPr="00715A20" w:rsidRDefault="00715A20" w:rsidP="00715A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715A20" w:rsidRPr="00715A20" w:rsidRDefault="00715A20" w:rsidP="00715A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715A20" w:rsidRPr="00715A20" w:rsidRDefault="00715A20" w:rsidP="00715A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715A20" w:rsidRPr="00715A20" w:rsidRDefault="00715A20" w:rsidP="00715A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715A20" w:rsidRPr="00715A20" w:rsidRDefault="00715A20" w:rsidP="00715A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744EF" w:rsidRPr="00715A20" w:rsidTr="001C339A">
        <w:tc>
          <w:tcPr>
            <w:tcW w:w="735" w:type="dxa"/>
          </w:tcPr>
          <w:p w:rsidR="009744EF" w:rsidRPr="00715A20" w:rsidRDefault="009744EF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5" w:type="dxa"/>
            <w:gridSpan w:val="2"/>
          </w:tcPr>
          <w:p w:rsidR="009744EF" w:rsidRPr="00715A20" w:rsidRDefault="009744EF" w:rsidP="00715A2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Осуществление подписки на периодические издания</w:t>
            </w:r>
          </w:p>
        </w:tc>
        <w:tc>
          <w:tcPr>
            <w:tcW w:w="1934" w:type="dxa"/>
          </w:tcPr>
          <w:p w:rsidR="009744EF" w:rsidRPr="00715A20" w:rsidRDefault="009744EF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9744EF" w:rsidRPr="00715A20" w:rsidRDefault="009744EF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9" w:type="dxa"/>
          </w:tcPr>
          <w:p w:rsidR="009744EF" w:rsidRPr="00715A20" w:rsidRDefault="009744EF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9744EF" w:rsidRDefault="009744EF">
            <w:r w:rsidRPr="00570AF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9744EF" w:rsidRDefault="009744EF">
            <w:r w:rsidRPr="00570AF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9744EF" w:rsidRDefault="009744EF">
            <w:r w:rsidRPr="00570AF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9744EF" w:rsidRDefault="009744EF">
            <w:r w:rsidRPr="00570AF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9744EF" w:rsidRDefault="009744EF">
            <w:r w:rsidRPr="00570AF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744EF" w:rsidRPr="00715A20" w:rsidTr="00375F04">
        <w:trPr>
          <w:trHeight w:val="843"/>
        </w:trPr>
        <w:tc>
          <w:tcPr>
            <w:tcW w:w="735" w:type="dxa"/>
          </w:tcPr>
          <w:p w:rsidR="009744EF" w:rsidRPr="00715A20" w:rsidRDefault="009744EF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5" w:type="dxa"/>
            <w:gridSpan w:val="2"/>
          </w:tcPr>
          <w:p w:rsidR="009744EF" w:rsidRPr="00715A20" w:rsidRDefault="009744EF" w:rsidP="00715A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 w:cs="Arial"/>
                <w:sz w:val="24"/>
                <w:szCs w:val="24"/>
                <w:lang w:eastAsia="ru-RU"/>
              </w:rPr>
              <w:t>Укрепление материально-технической базы. Внедрение информационно-коммуникационных технологий</w:t>
            </w:r>
          </w:p>
        </w:tc>
        <w:tc>
          <w:tcPr>
            <w:tcW w:w="1934" w:type="dxa"/>
          </w:tcPr>
          <w:p w:rsidR="009744EF" w:rsidRPr="00715A20" w:rsidRDefault="009744EF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9744EF" w:rsidRPr="00715A20" w:rsidRDefault="00265E55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029" w:type="dxa"/>
          </w:tcPr>
          <w:p w:rsidR="009744EF" w:rsidRPr="00715A20" w:rsidRDefault="009744EF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9744EF" w:rsidRPr="00715A20" w:rsidRDefault="009744EF" w:rsidP="00AE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9744EF" w:rsidRPr="00715A20" w:rsidRDefault="009744EF" w:rsidP="00AE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9744EF" w:rsidRPr="00715A20" w:rsidRDefault="009744EF" w:rsidP="00AE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9744EF" w:rsidRPr="00715A20" w:rsidRDefault="009744EF" w:rsidP="00AE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9744EF" w:rsidRPr="00715A20" w:rsidRDefault="009744EF" w:rsidP="00AE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744EF" w:rsidRPr="00715A20" w:rsidTr="00715A20">
        <w:trPr>
          <w:trHeight w:val="624"/>
        </w:trPr>
        <w:tc>
          <w:tcPr>
            <w:tcW w:w="735" w:type="dxa"/>
            <w:vMerge w:val="restart"/>
          </w:tcPr>
          <w:p w:rsidR="009744EF" w:rsidRPr="00715A20" w:rsidRDefault="009744EF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35" w:type="dxa"/>
            <w:gridSpan w:val="2"/>
            <w:vMerge w:val="restart"/>
          </w:tcPr>
          <w:p w:rsidR="009744EF" w:rsidRDefault="009744EF" w:rsidP="00715A2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 w:cs="Arial"/>
                <w:sz w:val="24"/>
                <w:szCs w:val="24"/>
                <w:lang w:eastAsia="ru-RU"/>
              </w:rPr>
              <w:t>Расходы на оплату труда персоналу</w:t>
            </w:r>
          </w:p>
          <w:p w:rsidR="009744EF" w:rsidRDefault="009744EF" w:rsidP="00715A2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  <w:p w:rsidR="009744EF" w:rsidRPr="00715A20" w:rsidRDefault="009744EF" w:rsidP="00715A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9744EF" w:rsidRPr="00715A20" w:rsidRDefault="009744EF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9744EF" w:rsidRPr="00715A20" w:rsidRDefault="009744EF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1029" w:type="dxa"/>
          </w:tcPr>
          <w:p w:rsidR="009744EF" w:rsidRPr="00715A20" w:rsidRDefault="009744EF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9744EF" w:rsidRDefault="009744EF">
            <w:r w:rsidRPr="002D6C1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9744EF" w:rsidRDefault="009744EF">
            <w:r w:rsidRPr="002D6C1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9744EF" w:rsidRDefault="009744EF">
            <w:r w:rsidRPr="002D6C1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9744EF" w:rsidRDefault="009744EF">
            <w:r w:rsidRPr="002D6C1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9744EF" w:rsidRDefault="009744EF">
            <w:r w:rsidRPr="002D6C1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744EF" w:rsidRPr="00715A20" w:rsidTr="00715A20">
        <w:trPr>
          <w:trHeight w:val="761"/>
        </w:trPr>
        <w:tc>
          <w:tcPr>
            <w:tcW w:w="735" w:type="dxa"/>
            <w:vMerge/>
          </w:tcPr>
          <w:p w:rsidR="009744EF" w:rsidRPr="00715A20" w:rsidRDefault="009744EF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vMerge/>
          </w:tcPr>
          <w:p w:rsidR="009744EF" w:rsidRPr="00715A20" w:rsidRDefault="009744EF" w:rsidP="00715A2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9744EF" w:rsidRPr="00715A20" w:rsidRDefault="009744EF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субсидии</w:t>
            </w:r>
          </w:p>
        </w:tc>
        <w:tc>
          <w:tcPr>
            <w:tcW w:w="1122" w:type="dxa"/>
          </w:tcPr>
          <w:p w:rsidR="009744EF" w:rsidRPr="00715A20" w:rsidRDefault="009744EF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029" w:type="dxa"/>
          </w:tcPr>
          <w:p w:rsidR="009744EF" w:rsidRPr="00715A20" w:rsidRDefault="009744EF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9744EF" w:rsidRDefault="009744EF">
            <w:r w:rsidRPr="00844C3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9744EF" w:rsidRDefault="009744EF">
            <w:r w:rsidRPr="00844C3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9744EF" w:rsidRDefault="009744EF">
            <w:r w:rsidRPr="00844C3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9744EF" w:rsidRDefault="009744EF">
            <w:r w:rsidRPr="00844C3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9744EF" w:rsidRDefault="009744EF">
            <w:r w:rsidRPr="00844C32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744EF" w:rsidRPr="00715A20" w:rsidTr="001C339A">
        <w:tc>
          <w:tcPr>
            <w:tcW w:w="735" w:type="dxa"/>
          </w:tcPr>
          <w:p w:rsidR="009744EF" w:rsidRPr="00715A20" w:rsidRDefault="009744EF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5" w:type="dxa"/>
            <w:gridSpan w:val="2"/>
          </w:tcPr>
          <w:p w:rsidR="009744EF" w:rsidRPr="00715A20" w:rsidRDefault="009744EF" w:rsidP="00715A2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Подключение общедоступных библиотек РФ к сети интернет и развитие системы библиотечного дела с учетом задачи расширения и оцифровки</w:t>
            </w:r>
          </w:p>
        </w:tc>
        <w:tc>
          <w:tcPr>
            <w:tcW w:w="1934" w:type="dxa"/>
          </w:tcPr>
          <w:p w:rsidR="009744EF" w:rsidRPr="00715A20" w:rsidRDefault="009744EF" w:rsidP="00420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субсидии</w:t>
            </w:r>
          </w:p>
        </w:tc>
        <w:tc>
          <w:tcPr>
            <w:tcW w:w="1122" w:type="dxa"/>
          </w:tcPr>
          <w:p w:rsidR="009744EF" w:rsidRPr="00715A20" w:rsidRDefault="009744EF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029" w:type="dxa"/>
          </w:tcPr>
          <w:p w:rsidR="009744EF" w:rsidRPr="00715A20" w:rsidRDefault="009744EF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9744EF" w:rsidRDefault="009744EF">
            <w:r w:rsidRPr="0098350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9744EF" w:rsidRDefault="009744EF">
            <w:r w:rsidRPr="0098350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9744EF" w:rsidRDefault="009744EF">
            <w:r w:rsidRPr="0098350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9744EF" w:rsidRDefault="009744EF">
            <w:r w:rsidRPr="0098350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9744EF" w:rsidRDefault="009744EF">
            <w:r w:rsidRPr="0098350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5E55" w:rsidRPr="00715A20" w:rsidTr="001C339A">
        <w:tc>
          <w:tcPr>
            <w:tcW w:w="735" w:type="dxa"/>
          </w:tcPr>
          <w:p w:rsidR="00265E55" w:rsidRPr="00715A20" w:rsidRDefault="00265E55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265E55" w:rsidRPr="00715A20" w:rsidRDefault="00265E55" w:rsidP="00D05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1934" w:type="dxa"/>
          </w:tcPr>
          <w:p w:rsidR="00265E55" w:rsidRDefault="00265E55" w:rsidP="00420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265E55" w:rsidRPr="00265E55" w:rsidRDefault="00265E55" w:rsidP="00715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5E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029" w:type="dxa"/>
          </w:tcPr>
          <w:p w:rsidR="00265E55" w:rsidRDefault="00265E55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265E55" w:rsidRPr="00983500" w:rsidRDefault="00265E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265E55" w:rsidRPr="00983500" w:rsidRDefault="00265E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265E55" w:rsidRPr="00983500" w:rsidRDefault="00265E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265E55" w:rsidRPr="00983500" w:rsidRDefault="00265E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265E55" w:rsidRPr="00983500" w:rsidRDefault="00265E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5E55" w:rsidRPr="00715A20" w:rsidTr="001C339A">
        <w:tc>
          <w:tcPr>
            <w:tcW w:w="735" w:type="dxa"/>
          </w:tcPr>
          <w:p w:rsidR="00265E55" w:rsidRPr="00715A20" w:rsidRDefault="00265E55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5" w:type="dxa"/>
            <w:gridSpan w:val="2"/>
          </w:tcPr>
          <w:p w:rsidR="00265E55" w:rsidRPr="00715A20" w:rsidRDefault="00265E55" w:rsidP="00715A2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1934" w:type="dxa"/>
          </w:tcPr>
          <w:p w:rsidR="00265E55" w:rsidRPr="00715A20" w:rsidRDefault="00265E55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265E55" w:rsidRPr="00715A20" w:rsidRDefault="00265E55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9" w:type="dxa"/>
          </w:tcPr>
          <w:p w:rsidR="00265E55" w:rsidRPr="00715A20" w:rsidRDefault="00A958B1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B6234">
              <w:rPr>
                <w:rFonts w:ascii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66" w:type="dxa"/>
          </w:tcPr>
          <w:p w:rsidR="00265E55" w:rsidRPr="00715A20" w:rsidRDefault="00265E55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75" w:type="dxa"/>
          </w:tcPr>
          <w:p w:rsidR="00265E55" w:rsidRPr="00715A20" w:rsidRDefault="00265E55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39" w:type="dxa"/>
          </w:tcPr>
          <w:p w:rsidR="00265E55" w:rsidRPr="00715A20" w:rsidRDefault="00265E55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22" w:type="dxa"/>
          </w:tcPr>
          <w:p w:rsidR="00265E55" w:rsidRPr="00715A20" w:rsidRDefault="00265E55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41" w:type="dxa"/>
          </w:tcPr>
          <w:p w:rsidR="00265E55" w:rsidRPr="00715A20" w:rsidRDefault="00265E55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9,2</w:t>
            </w:r>
          </w:p>
        </w:tc>
      </w:tr>
      <w:tr w:rsidR="00265E55" w:rsidRPr="00715A20" w:rsidTr="001C339A">
        <w:tc>
          <w:tcPr>
            <w:tcW w:w="735" w:type="dxa"/>
          </w:tcPr>
          <w:p w:rsidR="00265E55" w:rsidRDefault="00265E55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5" w:type="dxa"/>
            <w:gridSpan w:val="2"/>
          </w:tcPr>
          <w:p w:rsidR="00265E55" w:rsidRDefault="00265E55" w:rsidP="00715A20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Изготовление баннера на тему профилактики молодежи от наркотической зависимости</w:t>
            </w:r>
          </w:p>
        </w:tc>
        <w:tc>
          <w:tcPr>
            <w:tcW w:w="1934" w:type="dxa"/>
          </w:tcPr>
          <w:p w:rsidR="00265E55" w:rsidRPr="00715A20" w:rsidRDefault="00265E55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265E55" w:rsidRPr="00715A20" w:rsidRDefault="00265E55" w:rsidP="00715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29" w:type="dxa"/>
          </w:tcPr>
          <w:p w:rsidR="00265E55" w:rsidRDefault="00265E55">
            <w:r w:rsidRPr="001269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265E55" w:rsidRDefault="00265E55">
            <w:r w:rsidRPr="001269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265E55" w:rsidRDefault="00265E55">
            <w:r w:rsidRPr="001269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265E55" w:rsidRDefault="00265E55">
            <w:r w:rsidRPr="001269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265E55" w:rsidRDefault="00265E55">
            <w:r w:rsidRPr="001269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265E55" w:rsidRDefault="00265E55">
            <w:r w:rsidRPr="001269B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4124" w:rsidRPr="00715A20" w:rsidTr="001C339A">
        <w:tc>
          <w:tcPr>
            <w:tcW w:w="735" w:type="dxa"/>
          </w:tcPr>
          <w:p w:rsidR="00334124" w:rsidRPr="00715A20" w:rsidRDefault="00334124" w:rsidP="00715A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334124" w:rsidRPr="00715A20" w:rsidRDefault="00334124" w:rsidP="00715A20">
            <w:pPr>
              <w:spacing w:after="0" w:line="240" w:lineRule="auto"/>
              <w:rPr>
                <w:rFonts w:ascii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 w:cs="Arial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34" w:type="dxa"/>
          </w:tcPr>
          <w:p w:rsidR="00334124" w:rsidRPr="00715A20" w:rsidRDefault="00334124" w:rsidP="00715A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334124" w:rsidRPr="00715A20" w:rsidRDefault="00334124" w:rsidP="00420E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15A2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1 8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18</w:t>
            </w:r>
            <w:r w:rsidRPr="00715A2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</w:tcPr>
          <w:p w:rsidR="00334124" w:rsidRPr="00715A20" w:rsidRDefault="00A62712" w:rsidP="005B62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5B62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  <w:r w:rsidR="005B62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066" w:type="dxa"/>
          </w:tcPr>
          <w:p w:rsidR="00334124" w:rsidRPr="00715A20" w:rsidRDefault="00334124" w:rsidP="00A627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A6271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 627,2</w:t>
            </w:r>
          </w:p>
        </w:tc>
        <w:tc>
          <w:tcPr>
            <w:tcW w:w="1075" w:type="dxa"/>
          </w:tcPr>
          <w:p w:rsidR="00334124" w:rsidRPr="00715A20" w:rsidRDefault="00334124" w:rsidP="000873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</w:t>
            </w:r>
            <w:r w:rsidR="000873E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530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039" w:type="dxa"/>
          </w:tcPr>
          <w:p w:rsidR="00334124" w:rsidRPr="00715A20" w:rsidRDefault="00334124" w:rsidP="000873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</w:t>
            </w:r>
            <w:r w:rsidR="000873E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530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22" w:type="dxa"/>
          </w:tcPr>
          <w:p w:rsidR="00334124" w:rsidRPr="00715A20" w:rsidRDefault="00334124" w:rsidP="000873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0873E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530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41" w:type="dxa"/>
          </w:tcPr>
          <w:p w:rsidR="00334124" w:rsidRPr="00715A20" w:rsidRDefault="00334124" w:rsidP="000873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</w:t>
            </w:r>
            <w:r w:rsidR="000873E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530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,2</w:t>
            </w:r>
          </w:p>
        </w:tc>
      </w:tr>
      <w:tr w:rsidR="00265E55" w:rsidRPr="00715A20" w:rsidTr="001C339A">
        <w:trPr>
          <w:gridAfter w:val="9"/>
          <w:wAfter w:w="11476" w:type="dxa"/>
        </w:trPr>
        <w:tc>
          <w:tcPr>
            <w:tcW w:w="3222" w:type="dxa"/>
            <w:gridSpan w:val="2"/>
            <w:tcBorders>
              <w:left w:val="nil"/>
              <w:bottom w:val="nil"/>
              <w:right w:val="nil"/>
            </w:tcBorders>
          </w:tcPr>
          <w:p w:rsidR="00265E55" w:rsidRPr="00715A20" w:rsidRDefault="00265E55" w:rsidP="00715A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715A20" w:rsidRPr="00715A20" w:rsidRDefault="00715A20" w:rsidP="00715A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15A20" w:rsidRPr="00715A20" w:rsidRDefault="00715A20" w:rsidP="00715A20">
      <w:pPr>
        <w:tabs>
          <w:tab w:val="left" w:pos="200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5A20" w:rsidRPr="00715A20" w:rsidRDefault="00715A20" w:rsidP="00715A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5A20" w:rsidRDefault="00715A20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715A20" w:rsidRDefault="00715A20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2C18E2" w:rsidRDefault="002C18E2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2C18E2" w:rsidRDefault="002C18E2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2C18E2" w:rsidRDefault="002C18E2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2C18E2" w:rsidRDefault="002C18E2" w:rsidP="00F63C94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2C18E2" w:rsidRDefault="002C18E2" w:rsidP="00F63C94">
      <w:pPr>
        <w:ind w:left="360"/>
        <w:rPr>
          <w:rFonts w:ascii="Times New Roman" w:hAnsi="Times New Roman"/>
          <w:sz w:val="28"/>
          <w:szCs w:val="24"/>
          <w:lang w:eastAsia="ru-RU"/>
        </w:rPr>
        <w:sectPr w:rsidR="002C18E2" w:rsidSect="00715A20">
          <w:pgSz w:w="16838" w:h="11906" w:orient="landscape"/>
          <w:pgMar w:top="851" w:right="1134" w:bottom="1701" w:left="851" w:header="708" w:footer="708" w:gutter="0"/>
          <w:cols w:space="708"/>
          <w:docGrid w:linePitch="360"/>
        </w:sectPr>
      </w:pPr>
    </w:p>
    <w:p w:rsidR="00B95039" w:rsidRDefault="00B95039" w:rsidP="00B95039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>4</w:t>
      </w:r>
      <w:r w:rsidRPr="003A52FF">
        <w:rPr>
          <w:rFonts w:ascii="Times New Roman" w:hAnsi="Times New Roman"/>
          <w:b/>
          <w:sz w:val="28"/>
          <w:szCs w:val="24"/>
          <w:lang w:eastAsia="ru-RU"/>
        </w:rPr>
        <w:t>.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внести в подпрограмму 4</w:t>
      </w:r>
      <w:r w:rsidRPr="003A52FF">
        <w:rPr>
          <w:rFonts w:ascii="Times New Roman" w:hAnsi="Times New Roman"/>
          <w:b/>
          <w:sz w:val="28"/>
          <w:szCs w:val="24"/>
          <w:lang w:eastAsia="ru-RU"/>
        </w:rPr>
        <w:t xml:space="preserve"> следующие изменения</w:t>
      </w:r>
      <w:r>
        <w:rPr>
          <w:rFonts w:ascii="Times New Roman" w:hAnsi="Times New Roman"/>
          <w:b/>
          <w:sz w:val="28"/>
          <w:szCs w:val="24"/>
          <w:lang w:eastAsia="ru-RU"/>
        </w:rPr>
        <w:t>:</w:t>
      </w:r>
    </w:p>
    <w:p w:rsidR="00E34222" w:rsidRDefault="00E34222" w:rsidP="00E34222">
      <w:pPr>
        <w:rPr>
          <w:rFonts w:ascii="Times New Roman" w:hAnsi="Times New Roman"/>
          <w:b/>
          <w:sz w:val="28"/>
          <w:szCs w:val="24"/>
          <w:lang w:eastAsia="ru-RU"/>
        </w:rPr>
      </w:pPr>
      <w:r w:rsidRPr="00691B27">
        <w:rPr>
          <w:rFonts w:ascii="Times New Roman" w:hAnsi="Times New Roman"/>
          <w:sz w:val="28"/>
          <w:szCs w:val="24"/>
          <w:lang w:eastAsia="ru-RU"/>
        </w:rPr>
        <w:t xml:space="preserve">1) паспорт подпрограммы изложить в </w:t>
      </w:r>
      <w:r>
        <w:rPr>
          <w:rFonts w:ascii="Times New Roman" w:hAnsi="Times New Roman"/>
          <w:sz w:val="28"/>
          <w:szCs w:val="24"/>
          <w:lang w:eastAsia="ru-RU"/>
        </w:rPr>
        <w:t>следующей</w:t>
      </w:r>
      <w:r w:rsidRPr="00691B27">
        <w:rPr>
          <w:rFonts w:ascii="Times New Roman" w:hAnsi="Times New Roman"/>
          <w:sz w:val="28"/>
          <w:szCs w:val="24"/>
          <w:lang w:eastAsia="ru-RU"/>
        </w:rPr>
        <w:t xml:space="preserve"> редакции</w:t>
      </w:r>
      <w:r>
        <w:rPr>
          <w:rFonts w:ascii="Times New Roman" w:hAnsi="Times New Roman"/>
          <w:sz w:val="28"/>
          <w:szCs w:val="24"/>
          <w:lang w:eastAsia="ru-RU"/>
        </w:rPr>
        <w:t>:</w:t>
      </w:r>
    </w:p>
    <w:p w:rsidR="00E34222" w:rsidRPr="00E34222" w:rsidRDefault="00E34222" w:rsidP="00E34222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4222">
        <w:rPr>
          <w:rFonts w:ascii="Times New Roman" w:hAnsi="Times New Roman"/>
          <w:b/>
          <w:sz w:val="28"/>
          <w:szCs w:val="28"/>
          <w:lang w:eastAsia="ru-RU"/>
        </w:rPr>
        <w:t>П А С П О Р Т</w:t>
      </w:r>
    </w:p>
    <w:p w:rsidR="00E34222" w:rsidRPr="00E34222" w:rsidRDefault="00E34222" w:rsidP="00E342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lang w:eastAsia="ru-RU"/>
        </w:rPr>
      </w:pPr>
      <w:r w:rsidRPr="00E34222">
        <w:rPr>
          <w:rFonts w:ascii="Times New Roman" w:hAnsi="Times New Roman"/>
          <w:b/>
          <w:color w:val="000000"/>
          <w:sz w:val="28"/>
          <w:lang w:eastAsia="ru-RU"/>
        </w:rPr>
        <w:t>Подпрограммы 4</w:t>
      </w:r>
    </w:p>
    <w:p w:rsidR="00E34222" w:rsidRPr="00E34222" w:rsidRDefault="00E34222" w:rsidP="00E34222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E34222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«Обеспечение реализации муниципальной политики на территории сельского поселения  Хворостянский сельсовет »</w:t>
      </w:r>
    </w:p>
    <w:p w:rsidR="00E34222" w:rsidRPr="00E34222" w:rsidRDefault="00E34222" w:rsidP="00E34222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8"/>
        <w:gridCol w:w="7002"/>
      </w:tblGrid>
      <w:tr w:rsidR="00E34222" w:rsidRPr="00E34222" w:rsidTr="00E34222">
        <w:tc>
          <w:tcPr>
            <w:tcW w:w="2568" w:type="dxa"/>
          </w:tcPr>
          <w:p w:rsidR="00E34222" w:rsidRPr="00E34222" w:rsidRDefault="00E34222" w:rsidP="00E3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002" w:type="dxa"/>
          </w:tcPr>
          <w:p w:rsidR="00E34222" w:rsidRPr="00E34222" w:rsidRDefault="00555962" w:rsidP="00E34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- повышение</w:t>
            </w:r>
            <w:r w:rsidR="00E34222"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эффективности деятельности органов местного самоуправления сельского поселения; </w:t>
            </w:r>
          </w:p>
          <w:p w:rsidR="00E34222" w:rsidRDefault="00E34222" w:rsidP="00E34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>- обеспечение сельского поселения генеральным планом, правилами землепользования и застройки поселения</w:t>
            </w:r>
          </w:p>
          <w:p w:rsidR="00E34222" w:rsidRPr="00E34222" w:rsidRDefault="00555962" w:rsidP="00384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5962">
              <w:rPr>
                <w:rFonts w:ascii="Times New Roman" w:hAnsi="Times New Roman"/>
                <w:sz w:val="32"/>
                <w:szCs w:val="24"/>
                <w:lang w:eastAsia="ru-RU"/>
              </w:rPr>
              <w:t>-</w:t>
            </w:r>
            <w:r w:rsidRPr="005559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создание условий для обеспечения жителей поселения</w:t>
            </w:r>
            <w:r w:rsidR="00A34CE9">
              <w:rPr>
                <w:rFonts w:ascii="Times New Roman" w:hAnsi="Times New Roman"/>
                <w:sz w:val="28"/>
                <w:szCs w:val="24"/>
              </w:rPr>
              <w:t xml:space="preserve"> услугами связи в целях предоставления муниципальных услуг в электронной форме.</w:t>
            </w:r>
          </w:p>
        </w:tc>
      </w:tr>
      <w:tr w:rsidR="00E34222" w:rsidRPr="00E34222" w:rsidTr="00E34222">
        <w:tc>
          <w:tcPr>
            <w:tcW w:w="2568" w:type="dxa"/>
          </w:tcPr>
          <w:p w:rsidR="00E34222" w:rsidRPr="00E34222" w:rsidRDefault="00E34222" w:rsidP="00E3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задач подпрограммы</w:t>
            </w:r>
          </w:p>
        </w:tc>
        <w:tc>
          <w:tcPr>
            <w:tcW w:w="7002" w:type="dxa"/>
          </w:tcPr>
          <w:p w:rsidR="00E34222" w:rsidRPr="00E34222" w:rsidRDefault="00E34222" w:rsidP="00E34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муниципальных служащих , имеющих высшее образование , соответствующее  направлению деятельности, %</w:t>
            </w:r>
          </w:p>
          <w:p w:rsidR="00E34222" w:rsidRPr="00E34222" w:rsidRDefault="00E34222" w:rsidP="00E34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>2 Численность  муниципальных служащих , прошедших курсы повышения квалификации, чел</w:t>
            </w:r>
          </w:p>
          <w:p w:rsidR="00E34222" w:rsidRPr="00E34222" w:rsidRDefault="00E34222" w:rsidP="00E34222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>3. Наличие документации по планированию</w:t>
            </w:r>
          </w:p>
          <w:p w:rsidR="00E34222" w:rsidRPr="00E34222" w:rsidRDefault="00384679" w:rsidP="00E3422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4. Обеспеченность жителей поселения услугами интернет, %</w:t>
            </w:r>
          </w:p>
        </w:tc>
      </w:tr>
      <w:tr w:rsidR="00E34222" w:rsidRPr="00E34222" w:rsidTr="00E34222">
        <w:tc>
          <w:tcPr>
            <w:tcW w:w="2568" w:type="dxa"/>
          </w:tcPr>
          <w:p w:rsidR="00E34222" w:rsidRPr="00E34222" w:rsidRDefault="00E34222" w:rsidP="00E3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Этапы и сроки реализации Подпрограммы</w:t>
            </w:r>
          </w:p>
        </w:tc>
        <w:tc>
          <w:tcPr>
            <w:tcW w:w="7002" w:type="dxa"/>
          </w:tcPr>
          <w:p w:rsidR="00E34222" w:rsidRPr="00E34222" w:rsidRDefault="00E34222" w:rsidP="00E3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2014-2020 гг.</w:t>
            </w:r>
          </w:p>
        </w:tc>
      </w:tr>
      <w:tr w:rsidR="00E34222" w:rsidRPr="00E34222" w:rsidTr="00E34222">
        <w:trPr>
          <w:trHeight w:val="4244"/>
        </w:trPr>
        <w:tc>
          <w:tcPr>
            <w:tcW w:w="2568" w:type="dxa"/>
          </w:tcPr>
          <w:p w:rsidR="00E34222" w:rsidRPr="00E34222" w:rsidRDefault="00E34222" w:rsidP="00E3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0"/>
                <w:lang w:eastAsia="ru-RU"/>
              </w:rPr>
              <w:t>Объемы финансирования за счет средств местного бюджета всего, в том числе по годам реализации подпрограммы</w:t>
            </w:r>
          </w:p>
          <w:p w:rsidR="00E34222" w:rsidRPr="00E34222" w:rsidRDefault="00E34222" w:rsidP="00E3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2" w:type="dxa"/>
          </w:tcPr>
          <w:p w:rsidR="00E34222" w:rsidRPr="00E34222" w:rsidRDefault="00E34222" w:rsidP="00E3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>Вс</w:t>
            </w:r>
            <w:r w:rsidR="00A05810">
              <w:rPr>
                <w:rFonts w:ascii="Times New Roman" w:hAnsi="Times New Roman"/>
                <w:sz w:val="28"/>
                <w:szCs w:val="28"/>
                <w:lang w:eastAsia="ru-RU"/>
              </w:rPr>
              <w:t>его на весь период 2014-2020 г</w:t>
            </w: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.- </w:t>
            </w:r>
            <w:r w:rsidR="00A05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958B1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="005B6234">
              <w:rPr>
                <w:rFonts w:ascii="Times New Roman" w:hAnsi="Times New Roman"/>
                <w:sz w:val="28"/>
                <w:szCs w:val="28"/>
                <w:lang w:eastAsia="ru-RU"/>
              </w:rPr>
              <w:t>7,8</w:t>
            </w: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</w:t>
            </w:r>
            <w:r w:rsidR="007E1F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>руб. в том числе по годам;</w:t>
            </w:r>
          </w:p>
          <w:p w:rsidR="00E34222" w:rsidRPr="00E34222" w:rsidRDefault="00E34222" w:rsidP="00E3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- 2014 г. – </w:t>
            </w:r>
            <w:r w:rsidR="009354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958B1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E34222" w:rsidRPr="00E34222" w:rsidRDefault="00243F16" w:rsidP="00E3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- 2015 г. – </w:t>
            </w:r>
            <w:r w:rsidR="005B6234">
              <w:rPr>
                <w:rFonts w:ascii="Times New Roman" w:hAnsi="Times New Roman"/>
                <w:sz w:val="28"/>
                <w:szCs w:val="28"/>
                <w:lang w:eastAsia="ru-RU"/>
              </w:rPr>
              <w:t>54,7</w:t>
            </w:r>
            <w:r w:rsidR="00E34222"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</w:t>
            </w:r>
          </w:p>
          <w:p w:rsidR="00E34222" w:rsidRPr="00E34222" w:rsidRDefault="00E34222" w:rsidP="00E3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- 2016 г. – </w:t>
            </w:r>
            <w:r w:rsidR="00B25284">
              <w:rPr>
                <w:rFonts w:ascii="Times New Roman" w:hAnsi="Times New Roman"/>
                <w:sz w:val="28"/>
                <w:szCs w:val="28"/>
                <w:lang w:eastAsia="ru-RU"/>
              </w:rPr>
              <w:t>25,5</w:t>
            </w: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</w:t>
            </w:r>
          </w:p>
          <w:p w:rsidR="00E34222" w:rsidRPr="00E34222" w:rsidRDefault="00E34222" w:rsidP="00E3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- 2017 г. – </w:t>
            </w:r>
            <w:r w:rsidR="00B25284">
              <w:rPr>
                <w:rFonts w:ascii="Times New Roman" w:hAnsi="Times New Roman"/>
                <w:sz w:val="28"/>
                <w:szCs w:val="28"/>
                <w:lang w:eastAsia="ru-RU"/>
              </w:rPr>
              <w:t>17,0</w:t>
            </w: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</w:t>
            </w:r>
          </w:p>
          <w:p w:rsidR="00E34222" w:rsidRPr="00E34222" w:rsidRDefault="00E34222" w:rsidP="00E3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- 2018 г. – </w:t>
            </w:r>
            <w:r w:rsidR="00B25284">
              <w:rPr>
                <w:rFonts w:ascii="Times New Roman" w:hAnsi="Times New Roman"/>
                <w:sz w:val="28"/>
                <w:szCs w:val="28"/>
                <w:lang w:eastAsia="ru-RU"/>
              </w:rPr>
              <w:t>17,0</w:t>
            </w:r>
            <w:r w:rsidR="00A058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>тыс.руб</w:t>
            </w:r>
          </w:p>
          <w:p w:rsidR="00E34222" w:rsidRPr="00E34222" w:rsidRDefault="00DA4379" w:rsidP="00E3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- 2019 г. – </w:t>
            </w:r>
            <w:r w:rsidR="00B25284">
              <w:rPr>
                <w:rFonts w:ascii="Times New Roman" w:hAnsi="Times New Roman"/>
                <w:sz w:val="28"/>
                <w:szCs w:val="28"/>
                <w:lang w:eastAsia="ru-RU"/>
              </w:rPr>
              <w:t>17,0</w:t>
            </w:r>
            <w:r w:rsidR="00E34222"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</w:t>
            </w:r>
          </w:p>
          <w:p w:rsidR="00E34222" w:rsidRPr="00E34222" w:rsidRDefault="00DA4379" w:rsidP="00E3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- 2020 г. – </w:t>
            </w:r>
            <w:r w:rsidR="00B25284">
              <w:rPr>
                <w:rFonts w:ascii="Times New Roman" w:hAnsi="Times New Roman"/>
                <w:sz w:val="28"/>
                <w:szCs w:val="28"/>
                <w:lang w:eastAsia="ru-RU"/>
              </w:rPr>
              <w:t>17,0</w:t>
            </w:r>
            <w:r w:rsidR="00E34222" w:rsidRPr="00E3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</w:t>
            </w:r>
          </w:p>
          <w:p w:rsidR="00E34222" w:rsidRPr="00E34222" w:rsidRDefault="00E34222" w:rsidP="00E3422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Финансовое обеспечение Подпрограммы предусмотрено из следующих источников:   </w:t>
            </w: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 xml:space="preserve">- местный бюджет.   </w:t>
            </w:r>
          </w:p>
          <w:p w:rsidR="00E34222" w:rsidRPr="00E34222" w:rsidRDefault="00E34222" w:rsidP="00E3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межбюджетные субсидии                   </w:t>
            </w: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br/>
            </w:r>
          </w:p>
        </w:tc>
      </w:tr>
      <w:tr w:rsidR="00E34222" w:rsidRPr="00E34222" w:rsidTr="00E34222">
        <w:tc>
          <w:tcPr>
            <w:tcW w:w="2568" w:type="dxa"/>
          </w:tcPr>
          <w:p w:rsidR="00E34222" w:rsidRPr="00E34222" w:rsidRDefault="00E34222" w:rsidP="00E34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2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34222">
              <w:rPr>
                <w:rFonts w:ascii="Times New Roman" w:hAnsi="Times New Roman"/>
                <w:sz w:val="28"/>
                <w:szCs w:val="2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002" w:type="dxa"/>
          </w:tcPr>
          <w:p w:rsidR="00E34222" w:rsidRPr="00E34222" w:rsidRDefault="00E34222" w:rsidP="00E34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1. Создание условий для повышения эффективности и результативности деятельности муниципальных служащих, проведение эффективной кадровой политики в органах местного самоуправления, защита персональных данных и применение современных </w:t>
            </w: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кадровых технологий на муниципальной службе в сельском поселении: </w:t>
            </w:r>
          </w:p>
          <w:p w:rsidR="00E34222" w:rsidRPr="00E34222" w:rsidRDefault="00E34222" w:rsidP="00E34222">
            <w:pPr>
              <w:numPr>
                <w:ilvl w:val="0"/>
                <w:numId w:val="15"/>
              </w:numPr>
              <w:spacing w:after="0" w:line="240" w:lineRule="auto"/>
              <w:ind w:left="0" w:firstLine="556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>приобретение и установка одного АРМ «Муниципал» и его сопровождение;</w:t>
            </w:r>
          </w:p>
          <w:p w:rsidR="00E34222" w:rsidRPr="00E34222" w:rsidRDefault="00E34222" w:rsidP="00E34222">
            <w:pPr>
              <w:numPr>
                <w:ilvl w:val="0"/>
                <w:numId w:val="15"/>
              </w:numPr>
              <w:spacing w:after="0" w:line="240" w:lineRule="auto"/>
              <w:ind w:left="0" w:firstLine="556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>подготовка, переподготовка и повышение квалификации 4 муниципальных служащих и оплата командировочных расходов для всех категорий обучаемых;</w:t>
            </w:r>
          </w:p>
          <w:p w:rsidR="00E34222" w:rsidRPr="00E34222" w:rsidRDefault="00E34222" w:rsidP="00E34222">
            <w:pPr>
              <w:numPr>
                <w:ilvl w:val="0"/>
                <w:numId w:val="15"/>
              </w:numPr>
              <w:spacing w:after="0" w:line="240" w:lineRule="auto"/>
              <w:ind w:left="0" w:firstLine="556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>разработка комплекта документации по защите информационных систем персональных данных администрации;</w:t>
            </w:r>
          </w:p>
          <w:p w:rsidR="00E34222" w:rsidRPr="00E34222" w:rsidRDefault="00E34222" w:rsidP="00E34222">
            <w:pPr>
              <w:numPr>
                <w:ilvl w:val="0"/>
                <w:numId w:val="15"/>
              </w:numPr>
              <w:spacing w:after="0" w:line="240" w:lineRule="auto"/>
              <w:ind w:left="0" w:firstLine="556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подготовка специалиста по вопросам защиты персональных данных; </w:t>
            </w:r>
          </w:p>
          <w:p w:rsidR="00E34222" w:rsidRDefault="00E34222" w:rsidP="00E34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422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аттестация 4 рабочих мест сотрудников органов местного самоуправления  поселения; </w:t>
            </w:r>
          </w:p>
          <w:p w:rsidR="00E34222" w:rsidRDefault="00E34222" w:rsidP="00E34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- наличие генерального плана сельского поселения- 1 единица.</w:t>
            </w:r>
          </w:p>
          <w:p w:rsidR="00555962" w:rsidRPr="00E34222" w:rsidRDefault="00555962" w:rsidP="00555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555962">
              <w:rPr>
                <w:rFonts w:ascii="Times New Roman" w:hAnsi="Times New Roman"/>
                <w:sz w:val="28"/>
                <w:szCs w:val="24"/>
              </w:rPr>
              <w:t>Удельный вес оказанных муниципальных услуг в электронном виде  населению сельского поселения 95%.</w:t>
            </w:r>
          </w:p>
        </w:tc>
      </w:tr>
    </w:tbl>
    <w:p w:rsidR="00B95039" w:rsidRDefault="00B95039" w:rsidP="00B95039">
      <w:pPr>
        <w:rPr>
          <w:rFonts w:ascii="Times New Roman" w:hAnsi="Times New Roman"/>
          <w:sz w:val="28"/>
          <w:szCs w:val="24"/>
          <w:lang w:eastAsia="ru-RU"/>
        </w:rPr>
      </w:pPr>
    </w:p>
    <w:p w:rsidR="00E34222" w:rsidRDefault="00A05810" w:rsidP="00B95039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</w:t>
      </w:r>
      <w:r w:rsidRPr="00691B27">
        <w:rPr>
          <w:rFonts w:ascii="Times New Roman" w:hAnsi="Times New Roman"/>
          <w:sz w:val="28"/>
          <w:szCs w:val="24"/>
          <w:lang w:eastAsia="ru-RU"/>
        </w:rPr>
        <w:t xml:space="preserve">) </w:t>
      </w:r>
      <w:r>
        <w:rPr>
          <w:rFonts w:ascii="Times New Roman" w:hAnsi="Times New Roman"/>
          <w:sz w:val="28"/>
          <w:szCs w:val="24"/>
          <w:lang w:eastAsia="ru-RU"/>
        </w:rPr>
        <w:t>раздел 4</w:t>
      </w:r>
      <w:r w:rsidRPr="00691B27">
        <w:rPr>
          <w:rFonts w:ascii="Times New Roman" w:hAnsi="Times New Roman"/>
          <w:sz w:val="28"/>
          <w:szCs w:val="24"/>
          <w:lang w:eastAsia="ru-RU"/>
        </w:rPr>
        <w:t xml:space="preserve"> подпрограммы изложить в </w:t>
      </w:r>
      <w:r>
        <w:rPr>
          <w:rFonts w:ascii="Times New Roman" w:hAnsi="Times New Roman"/>
          <w:sz w:val="28"/>
          <w:szCs w:val="24"/>
          <w:lang w:eastAsia="ru-RU"/>
        </w:rPr>
        <w:t>следующей</w:t>
      </w:r>
      <w:r w:rsidRPr="00691B27">
        <w:rPr>
          <w:rFonts w:ascii="Times New Roman" w:hAnsi="Times New Roman"/>
          <w:sz w:val="28"/>
          <w:szCs w:val="24"/>
          <w:lang w:eastAsia="ru-RU"/>
        </w:rPr>
        <w:t xml:space="preserve"> редакции</w:t>
      </w:r>
      <w:r>
        <w:rPr>
          <w:rFonts w:ascii="Times New Roman" w:hAnsi="Times New Roman"/>
          <w:sz w:val="28"/>
          <w:szCs w:val="24"/>
          <w:lang w:eastAsia="ru-RU"/>
        </w:rPr>
        <w:t>:</w:t>
      </w:r>
    </w:p>
    <w:p w:rsidR="00A05810" w:rsidRPr="00A05810" w:rsidRDefault="00A05810" w:rsidP="00A058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  <w:lang w:eastAsia="ru-RU"/>
        </w:rPr>
      </w:pPr>
      <w:r w:rsidRPr="00A05810">
        <w:rPr>
          <w:rFonts w:ascii="Times New Roman" w:hAnsi="Times New Roman"/>
          <w:b/>
          <w:sz w:val="28"/>
          <w:szCs w:val="24"/>
          <w:lang w:eastAsia="ru-RU"/>
        </w:rPr>
        <w:t>4.  Характеристика основных мероприятий</w:t>
      </w:r>
    </w:p>
    <w:p w:rsidR="00A05810" w:rsidRPr="00A05810" w:rsidRDefault="00A05810" w:rsidP="00A058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  <w:lang w:eastAsia="ru-RU"/>
        </w:rPr>
      </w:pPr>
      <w:r w:rsidRPr="00A05810">
        <w:rPr>
          <w:rFonts w:ascii="Times New Roman" w:hAnsi="Times New Roman"/>
          <w:b/>
          <w:sz w:val="28"/>
          <w:szCs w:val="24"/>
          <w:lang w:eastAsia="ru-RU"/>
        </w:rPr>
        <w:t>по реализации подпрограммы</w:t>
      </w:r>
    </w:p>
    <w:p w:rsidR="00A05810" w:rsidRPr="00A05810" w:rsidRDefault="00A05810" w:rsidP="00A05810">
      <w:pPr>
        <w:suppressAutoHyphens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A05810" w:rsidRPr="00A05810" w:rsidRDefault="00A05810" w:rsidP="00A05810">
      <w:pPr>
        <w:suppressAutoHyphens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  <w:r w:rsidRPr="00A05810">
        <w:rPr>
          <w:rFonts w:ascii="Times New Roman" w:hAnsi="Times New Roman"/>
          <w:b/>
          <w:sz w:val="28"/>
          <w:szCs w:val="24"/>
          <w:lang w:eastAsia="ru-RU"/>
        </w:rPr>
        <w:t>1. Повышение квалификации муниципальных служащих органов местного самоуправления сельского поселения</w:t>
      </w:r>
    </w:p>
    <w:p w:rsidR="00A05810" w:rsidRPr="00A05810" w:rsidRDefault="00A05810" w:rsidP="00A05810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hAnsi="Times New Roman"/>
          <w:b/>
          <w:sz w:val="20"/>
          <w:szCs w:val="24"/>
          <w:lang w:eastAsia="ru-RU"/>
        </w:rPr>
      </w:pPr>
      <w:r w:rsidRPr="00A05810">
        <w:rPr>
          <w:rFonts w:ascii="Times New Roman" w:hAnsi="Times New Roman"/>
          <w:b/>
          <w:sz w:val="20"/>
          <w:szCs w:val="24"/>
          <w:lang w:eastAsia="ru-RU"/>
        </w:rPr>
        <w:t>тыс.руб.</w:t>
      </w:r>
    </w:p>
    <w:tbl>
      <w:tblPr>
        <w:tblW w:w="193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709"/>
        <w:gridCol w:w="992"/>
        <w:gridCol w:w="851"/>
        <w:gridCol w:w="709"/>
        <w:gridCol w:w="708"/>
        <w:gridCol w:w="709"/>
        <w:gridCol w:w="4556"/>
        <w:gridCol w:w="6115"/>
      </w:tblGrid>
      <w:tr w:rsidR="00A05810" w:rsidRPr="00A05810" w:rsidTr="00A05810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2019 год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tabs>
                <w:tab w:val="left" w:pos="180"/>
                <w:tab w:val="center" w:pos="17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2020 год</w:t>
            </w: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220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A05810" w:rsidRPr="00A05810" w:rsidTr="00A05810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местный бюджет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810" w:rsidRPr="00A05810" w:rsidRDefault="000C6AF6" w:rsidP="00A0581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810" w:rsidRPr="00A05810" w:rsidRDefault="00A05810" w:rsidP="00A058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810" w:rsidRPr="00A05810" w:rsidRDefault="00B25284" w:rsidP="00A058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810" w:rsidRPr="00A05810" w:rsidRDefault="00A05810" w:rsidP="00A058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810" w:rsidRPr="00A05810" w:rsidRDefault="00A05810" w:rsidP="00A058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810" w:rsidRPr="00A05810" w:rsidRDefault="00A05810" w:rsidP="00A058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5810" w:rsidRPr="00A05810" w:rsidRDefault="00A05810" w:rsidP="00A05810">
            <w:pPr>
              <w:tabs>
                <w:tab w:val="left" w:pos="225"/>
                <w:tab w:val="center" w:pos="2262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0,00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0,00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A05810" w:rsidRPr="00A05810" w:rsidTr="00A05810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межбюджетные субсидии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tabs>
                <w:tab w:val="left" w:pos="33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A05810" w:rsidRPr="00A05810" w:rsidRDefault="00A05810" w:rsidP="00A0581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A05810" w:rsidRPr="00A05810" w:rsidRDefault="00A05810" w:rsidP="00A0581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A05810">
        <w:rPr>
          <w:rFonts w:ascii="Times New Roman" w:hAnsi="Times New Roman"/>
          <w:sz w:val="28"/>
          <w:szCs w:val="24"/>
          <w:lang w:eastAsia="ru-RU"/>
        </w:rPr>
        <w:t>Субсидии предоставляются согласно Порядку предоставления субсидий местным бюджетам из областного фонда софинансирования расходов на повышении квалификации муниципальных служащих органов местного самоуправления поселений, муниципальных районов и городских округов  на соответствующий год , ежегодно утверждаемому нормативным правовым актом администрации Липецкой области.</w:t>
      </w:r>
    </w:p>
    <w:p w:rsidR="00A05810" w:rsidRPr="00A05810" w:rsidRDefault="00A05810" w:rsidP="00A0581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A05810" w:rsidRPr="00A05810" w:rsidRDefault="00A05810" w:rsidP="00A05810">
      <w:pPr>
        <w:suppressAutoHyphens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  <w:r w:rsidRPr="00A05810">
        <w:rPr>
          <w:rFonts w:ascii="Times New Roman" w:hAnsi="Times New Roman"/>
          <w:b/>
          <w:sz w:val="28"/>
          <w:szCs w:val="24"/>
          <w:lang w:eastAsia="ru-RU"/>
        </w:rPr>
        <w:t>2. Приобретение информационных услуг с использованием информационно-правовых систем.</w:t>
      </w:r>
    </w:p>
    <w:p w:rsidR="00A05810" w:rsidRPr="00A05810" w:rsidRDefault="00A05810" w:rsidP="00A05810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hAnsi="Times New Roman"/>
          <w:b/>
          <w:sz w:val="20"/>
          <w:szCs w:val="24"/>
          <w:lang w:eastAsia="ru-RU"/>
        </w:rPr>
      </w:pPr>
      <w:r w:rsidRPr="00A05810">
        <w:rPr>
          <w:rFonts w:ascii="Times New Roman" w:hAnsi="Times New Roman"/>
          <w:b/>
          <w:sz w:val="20"/>
          <w:szCs w:val="24"/>
          <w:lang w:eastAsia="ru-RU"/>
        </w:rPr>
        <w:t>тыс.руб.</w:t>
      </w:r>
    </w:p>
    <w:tbl>
      <w:tblPr>
        <w:tblW w:w="193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709"/>
        <w:gridCol w:w="850"/>
        <w:gridCol w:w="709"/>
        <w:gridCol w:w="709"/>
        <w:gridCol w:w="708"/>
        <w:gridCol w:w="4131"/>
        <w:gridCol w:w="6115"/>
      </w:tblGrid>
      <w:tr w:rsidR="00A05810" w:rsidRPr="00A05810" w:rsidTr="00E048F5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2018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2019 год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tabs>
                <w:tab w:val="left" w:pos="180"/>
                <w:tab w:val="center" w:pos="17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2020 год</w:t>
            </w: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220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A05810" w:rsidRPr="00A05810" w:rsidTr="00E048F5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- местный бюджет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810" w:rsidRPr="00A05810" w:rsidRDefault="00A05810" w:rsidP="00A0581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810" w:rsidRPr="00A05810" w:rsidRDefault="00A05810" w:rsidP="00A058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810" w:rsidRPr="00A05810" w:rsidRDefault="00A05810" w:rsidP="00E048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810" w:rsidRPr="00A05810" w:rsidRDefault="00A05810" w:rsidP="00E048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810" w:rsidRPr="00A05810" w:rsidRDefault="00A05810" w:rsidP="00E048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810" w:rsidRPr="00A05810" w:rsidRDefault="00A05810" w:rsidP="00E048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810" w:rsidRPr="00A05810" w:rsidRDefault="00A05810" w:rsidP="00E048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A05810" w:rsidRPr="00A05810" w:rsidTr="00E048F5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межбюджетные субсидии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810" w:rsidRPr="00A05810" w:rsidRDefault="00A05810" w:rsidP="00E048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810" w:rsidRPr="00A05810" w:rsidRDefault="00A05810" w:rsidP="00E048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810" w:rsidRPr="00A05810" w:rsidRDefault="00A05810" w:rsidP="00E048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810" w:rsidRPr="00A05810" w:rsidRDefault="00A05810" w:rsidP="00E048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810" w:rsidRPr="00A05810" w:rsidRDefault="00A05810" w:rsidP="00E048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810" w:rsidRPr="00A05810" w:rsidRDefault="00A05810" w:rsidP="00E048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A05810" w:rsidRPr="00A05810" w:rsidRDefault="00A05810" w:rsidP="00A0581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A05810" w:rsidRPr="00A05810" w:rsidRDefault="00A05810" w:rsidP="00A0581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A05810">
        <w:rPr>
          <w:rFonts w:ascii="Times New Roman" w:hAnsi="Times New Roman"/>
          <w:sz w:val="28"/>
          <w:szCs w:val="24"/>
          <w:lang w:eastAsia="ru-RU"/>
        </w:rPr>
        <w:t>Субсидии предоставляются согласно Порядку предоставления субсидий местным бюджетам из областного фонда софинансирования расходов на приобретение информационных услуг с использованием информационно-правовых систем   на соответствующий год , ежегодно утверждаемому нормативным правовым актом администрации Липецкой области.</w:t>
      </w:r>
    </w:p>
    <w:p w:rsidR="00A05810" w:rsidRPr="00A05810" w:rsidRDefault="00A05810" w:rsidP="00A0581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A05810" w:rsidRPr="00A05810" w:rsidRDefault="00A05810" w:rsidP="00A05810">
      <w:pPr>
        <w:suppressAutoHyphens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  <w:r w:rsidRPr="00A05810">
        <w:rPr>
          <w:rFonts w:ascii="Times New Roman" w:hAnsi="Times New Roman"/>
          <w:b/>
          <w:sz w:val="28"/>
          <w:szCs w:val="24"/>
          <w:lang w:eastAsia="ru-RU"/>
        </w:rPr>
        <w:t>3. Приобретение услуг по сопровождению сетевого программного обеспечения по электронному ведению похозяйственного учета и АРМ «Муниципал»</w:t>
      </w:r>
    </w:p>
    <w:p w:rsidR="00A05810" w:rsidRPr="00A05810" w:rsidRDefault="00A05810" w:rsidP="00A05810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hAnsi="Times New Roman"/>
          <w:b/>
          <w:sz w:val="20"/>
          <w:szCs w:val="24"/>
          <w:lang w:eastAsia="ru-RU"/>
        </w:rPr>
      </w:pPr>
      <w:r w:rsidRPr="00A05810">
        <w:rPr>
          <w:rFonts w:ascii="Times New Roman" w:hAnsi="Times New Roman"/>
          <w:b/>
          <w:sz w:val="20"/>
          <w:szCs w:val="24"/>
          <w:lang w:eastAsia="ru-RU"/>
        </w:rPr>
        <w:t>тыс.руб.</w:t>
      </w:r>
    </w:p>
    <w:tbl>
      <w:tblPr>
        <w:tblW w:w="193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709"/>
        <w:gridCol w:w="850"/>
        <w:gridCol w:w="709"/>
        <w:gridCol w:w="709"/>
        <w:gridCol w:w="708"/>
        <w:gridCol w:w="4131"/>
        <w:gridCol w:w="6115"/>
      </w:tblGrid>
      <w:tr w:rsidR="00A05810" w:rsidRPr="00A05810" w:rsidTr="00E048F5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2018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2019 год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tabs>
                <w:tab w:val="left" w:pos="180"/>
                <w:tab w:val="center" w:pos="17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2020 год</w:t>
            </w: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220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810" w:rsidRPr="00A05810" w:rsidRDefault="00A05810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3667E5" w:rsidRPr="00A05810" w:rsidTr="00E048F5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E5" w:rsidRPr="00A05810" w:rsidRDefault="003667E5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местный бюджет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E5" w:rsidRPr="00A05810" w:rsidRDefault="003667E5" w:rsidP="00A0581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7E5" w:rsidRPr="00A05810" w:rsidRDefault="000C6AF6" w:rsidP="00A058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E5" w:rsidRPr="00A05810" w:rsidRDefault="007E1FC4" w:rsidP="00E048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67E5" w:rsidRPr="00A05810" w:rsidRDefault="007E1FC4" w:rsidP="00D056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67E5" w:rsidRPr="00A05810" w:rsidRDefault="007E1FC4" w:rsidP="00D056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67E5" w:rsidRPr="00A05810" w:rsidRDefault="007E1FC4" w:rsidP="00D056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12,5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67E5" w:rsidRPr="00A05810" w:rsidRDefault="007E1FC4" w:rsidP="003667E5">
            <w:pPr>
              <w:tabs>
                <w:tab w:val="left" w:pos="435"/>
                <w:tab w:val="center" w:pos="19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12,5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7E5" w:rsidRPr="00A05810" w:rsidRDefault="003667E5" w:rsidP="00A058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205A1F" w:rsidRPr="00A05810" w:rsidTr="00E048F5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1F" w:rsidRPr="00A05810" w:rsidRDefault="00205A1F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межбюджетные субсидии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1F" w:rsidRPr="00A05810" w:rsidRDefault="00205A1F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1F" w:rsidRPr="00A05810" w:rsidRDefault="0098455C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1F" w:rsidRPr="00A05810" w:rsidRDefault="00205A1F" w:rsidP="00E048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A1F" w:rsidRPr="00A05810" w:rsidRDefault="00205A1F" w:rsidP="00E048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A1F" w:rsidRPr="00A05810" w:rsidRDefault="00205A1F" w:rsidP="00E048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A1F" w:rsidRPr="00A05810" w:rsidRDefault="00205A1F" w:rsidP="00E048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A1F" w:rsidRPr="00A05810" w:rsidRDefault="00555962" w:rsidP="00555962">
            <w:pPr>
              <w:tabs>
                <w:tab w:val="left" w:pos="195"/>
                <w:tab w:val="center" w:pos="19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ab/>
            </w:r>
            <w:r w:rsidR="00205A1F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1F" w:rsidRPr="00A05810" w:rsidRDefault="00205A1F" w:rsidP="00A058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A05810" w:rsidRPr="00A05810" w:rsidRDefault="00A05810" w:rsidP="00A0581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A05810" w:rsidRDefault="00A05810" w:rsidP="00A0581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A05810">
        <w:rPr>
          <w:rFonts w:ascii="Times New Roman" w:hAnsi="Times New Roman"/>
          <w:sz w:val="28"/>
          <w:szCs w:val="24"/>
          <w:lang w:eastAsia="ru-RU"/>
        </w:rPr>
        <w:t>Субсидии предоставляются согласно Порядку предоставления и расходования субсидий  бюджетам городских и сельских поселений области из областного фонда софинансирования расходов на приобретение  услуг по сопровождению сетевого программного обеспечения по электронному ведению похозяйственного учета на соответствующий год , ежегодно утверждаемому нормативным правовым актом администрации Липецкой области.</w:t>
      </w:r>
    </w:p>
    <w:p w:rsidR="00205A1F" w:rsidRPr="00205A1F" w:rsidRDefault="00205A1F" w:rsidP="00205A1F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  <w:r w:rsidRPr="00205A1F">
        <w:rPr>
          <w:rFonts w:ascii="Times New Roman" w:hAnsi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4. </w:t>
      </w:r>
      <w:r w:rsidRPr="00205A1F">
        <w:rPr>
          <w:rFonts w:ascii="Times New Roman" w:hAnsi="Times New Roman"/>
          <w:b/>
          <w:sz w:val="28"/>
          <w:szCs w:val="24"/>
          <w:lang w:eastAsia="ru-RU"/>
        </w:rPr>
        <w:t xml:space="preserve">Ежегодные членские взносы в Ассоциацию «Совета муниципальных образований» </w:t>
      </w:r>
    </w:p>
    <w:p w:rsidR="00205A1F" w:rsidRPr="00F82E3B" w:rsidRDefault="00205A1F" w:rsidP="009309C2">
      <w:pPr>
        <w:tabs>
          <w:tab w:val="left" w:pos="8610"/>
        </w:tabs>
        <w:spacing w:after="0"/>
        <w:rPr>
          <w:rFonts w:ascii="Times New Roman" w:hAnsi="Times New Roman"/>
          <w:b/>
          <w:sz w:val="18"/>
          <w:lang w:eastAsia="ru-RU"/>
        </w:rPr>
      </w:pPr>
      <w:r>
        <w:rPr>
          <w:lang w:eastAsia="ru-RU"/>
        </w:rPr>
        <w:tab/>
      </w:r>
      <w:r w:rsidRPr="00F82E3B">
        <w:rPr>
          <w:rFonts w:ascii="Times New Roman" w:hAnsi="Times New Roman"/>
          <w:b/>
          <w:sz w:val="18"/>
          <w:lang w:eastAsia="ru-RU"/>
        </w:rPr>
        <w:t>тыс.руб.</w:t>
      </w:r>
    </w:p>
    <w:tbl>
      <w:tblPr>
        <w:tblStyle w:val="aa"/>
        <w:tblW w:w="10173" w:type="dxa"/>
        <w:tblLayout w:type="fixed"/>
        <w:tblLook w:val="04A0"/>
      </w:tblPr>
      <w:tblGrid>
        <w:gridCol w:w="4219"/>
        <w:gridCol w:w="851"/>
        <w:gridCol w:w="850"/>
        <w:gridCol w:w="851"/>
        <w:gridCol w:w="850"/>
        <w:gridCol w:w="851"/>
        <w:gridCol w:w="850"/>
        <w:gridCol w:w="851"/>
      </w:tblGrid>
      <w:tr w:rsidR="00F82E3B" w:rsidTr="00F82E3B">
        <w:trPr>
          <w:trHeight w:val="774"/>
        </w:trPr>
        <w:tc>
          <w:tcPr>
            <w:tcW w:w="4219" w:type="dxa"/>
          </w:tcPr>
          <w:p w:rsidR="00205A1F" w:rsidRPr="00A05810" w:rsidRDefault="00205A1F" w:rsidP="009309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 источникам </w:t>
            </w:r>
            <w:r w:rsidR="00F82E3B">
              <w:rPr>
                <w:rFonts w:ascii="Times New Roman" w:hAnsi="Times New Roman"/>
                <w:sz w:val="28"/>
                <w:szCs w:val="24"/>
                <w:lang w:eastAsia="ru-RU"/>
              </w:rPr>
              <w:t>ф</w:t>
            </w: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инансирования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851" w:type="dxa"/>
          </w:tcPr>
          <w:p w:rsidR="00F82E3B" w:rsidRDefault="00205A1F" w:rsidP="009309C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205A1F">
              <w:rPr>
                <w:rFonts w:ascii="Times New Roman" w:hAnsi="Times New Roman"/>
                <w:sz w:val="28"/>
                <w:lang w:eastAsia="ru-RU"/>
              </w:rPr>
              <w:t>2014</w:t>
            </w:r>
          </w:p>
          <w:p w:rsidR="00205A1F" w:rsidRPr="00205A1F" w:rsidRDefault="00205A1F" w:rsidP="009309C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го</w:t>
            </w:r>
            <w:r w:rsidR="00F82E3B">
              <w:rPr>
                <w:rFonts w:ascii="Times New Roman" w:hAnsi="Times New Roman"/>
                <w:sz w:val="28"/>
                <w:lang w:eastAsia="ru-RU"/>
              </w:rPr>
              <w:t>д</w:t>
            </w:r>
          </w:p>
        </w:tc>
        <w:tc>
          <w:tcPr>
            <w:tcW w:w="850" w:type="dxa"/>
          </w:tcPr>
          <w:p w:rsidR="00205A1F" w:rsidRPr="00205A1F" w:rsidRDefault="00F82E3B" w:rsidP="009309C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2015год</w:t>
            </w:r>
          </w:p>
        </w:tc>
        <w:tc>
          <w:tcPr>
            <w:tcW w:w="851" w:type="dxa"/>
          </w:tcPr>
          <w:p w:rsidR="00205A1F" w:rsidRPr="00205A1F" w:rsidRDefault="00F82E3B" w:rsidP="009309C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2016год</w:t>
            </w:r>
          </w:p>
        </w:tc>
        <w:tc>
          <w:tcPr>
            <w:tcW w:w="850" w:type="dxa"/>
          </w:tcPr>
          <w:p w:rsidR="00205A1F" w:rsidRPr="00205A1F" w:rsidRDefault="00F82E3B" w:rsidP="009309C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2017год</w:t>
            </w:r>
          </w:p>
        </w:tc>
        <w:tc>
          <w:tcPr>
            <w:tcW w:w="851" w:type="dxa"/>
          </w:tcPr>
          <w:p w:rsidR="00F82E3B" w:rsidRDefault="00F82E3B" w:rsidP="009309C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2018</w:t>
            </w:r>
          </w:p>
          <w:p w:rsidR="00205A1F" w:rsidRPr="00205A1F" w:rsidRDefault="00F82E3B" w:rsidP="009309C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205A1F" w:rsidRPr="00205A1F" w:rsidRDefault="00F82E3B" w:rsidP="009309C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2019год</w:t>
            </w:r>
          </w:p>
        </w:tc>
        <w:tc>
          <w:tcPr>
            <w:tcW w:w="851" w:type="dxa"/>
          </w:tcPr>
          <w:p w:rsidR="00205A1F" w:rsidRPr="00205A1F" w:rsidRDefault="00F82E3B" w:rsidP="009309C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2020год</w:t>
            </w:r>
          </w:p>
        </w:tc>
      </w:tr>
      <w:tr w:rsidR="00F82E3B" w:rsidTr="00F82E3B">
        <w:tc>
          <w:tcPr>
            <w:tcW w:w="4219" w:type="dxa"/>
          </w:tcPr>
          <w:p w:rsidR="00205A1F" w:rsidRPr="00205A1F" w:rsidRDefault="00205A1F" w:rsidP="00205A1F">
            <w:pPr>
              <w:rPr>
                <w:rFonts w:ascii="Times New Roman" w:hAnsi="Times New Roman"/>
                <w:sz w:val="28"/>
                <w:lang w:eastAsia="ru-RU"/>
              </w:rPr>
            </w:pPr>
            <w:r w:rsidRPr="00205A1F">
              <w:rPr>
                <w:rFonts w:ascii="Times New Roman" w:hAnsi="Times New Roman"/>
                <w:sz w:val="28"/>
                <w:lang w:eastAsia="ru-RU"/>
              </w:rPr>
              <w:t>- местный бюджет</w:t>
            </w:r>
          </w:p>
        </w:tc>
        <w:tc>
          <w:tcPr>
            <w:tcW w:w="851" w:type="dxa"/>
          </w:tcPr>
          <w:p w:rsidR="00205A1F" w:rsidRPr="00205A1F" w:rsidRDefault="00F82E3B" w:rsidP="00205A1F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205A1F" w:rsidRPr="00205A1F" w:rsidRDefault="00F82E3B" w:rsidP="00205A1F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4,</w:t>
            </w:r>
            <w:r w:rsidR="000C6AF6">
              <w:rPr>
                <w:rFonts w:ascii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205A1F" w:rsidRPr="00205A1F" w:rsidRDefault="007E1FC4" w:rsidP="00205A1F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4,</w:t>
            </w:r>
            <w:r w:rsidR="00F82E3B">
              <w:rPr>
                <w:rFonts w:ascii="Times New Roman" w:hAnsi="Times New Roman"/>
                <w:sz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205A1F" w:rsidRPr="00205A1F" w:rsidRDefault="007E1FC4" w:rsidP="00205A1F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4,5</w:t>
            </w:r>
          </w:p>
        </w:tc>
        <w:tc>
          <w:tcPr>
            <w:tcW w:w="851" w:type="dxa"/>
          </w:tcPr>
          <w:p w:rsidR="00205A1F" w:rsidRPr="00205A1F" w:rsidRDefault="007E1FC4" w:rsidP="00205A1F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</w:t>
            </w:r>
            <w:r w:rsidR="00F82E3B">
              <w:rPr>
                <w:rFonts w:ascii="Times New Roman" w:hAnsi="Times New Roman"/>
                <w:sz w:val="28"/>
                <w:lang w:eastAsia="ru-RU"/>
              </w:rPr>
              <w:t>,5</w:t>
            </w:r>
          </w:p>
        </w:tc>
        <w:tc>
          <w:tcPr>
            <w:tcW w:w="850" w:type="dxa"/>
          </w:tcPr>
          <w:p w:rsidR="00205A1F" w:rsidRPr="00205A1F" w:rsidRDefault="007E1FC4" w:rsidP="00205A1F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</w:t>
            </w:r>
            <w:r w:rsidR="00F82E3B">
              <w:rPr>
                <w:rFonts w:ascii="Times New Roman" w:hAnsi="Times New Roman"/>
                <w:sz w:val="28"/>
                <w:lang w:eastAsia="ru-RU"/>
              </w:rPr>
              <w:t>,5</w:t>
            </w:r>
          </w:p>
        </w:tc>
        <w:tc>
          <w:tcPr>
            <w:tcW w:w="851" w:type="dxa"/>
          </w:tcPr>
          <w:p w:rsidR="00205A1F" w:rsidRPr="00205A1F" w:rsidRDefault="007E1FC4" w:rsidP="00205A1F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</w:t>
            </w:r>
            <w:r w:rsidR="00F82E3B">
              <w:rPr>
                <w:rFonts w:ascii="Times New Roman" w:hAnsi="Times New Roman"/>
                <w:sz w:val="28"/>
                <w:lang w:eastAsia="ru-RU"/>
              </w:rPr>
              <w:t>,5</w:t>
            </w:r>
          </w:p>
        </w:tc>
      </w:tr>
    </w:tbl>
    <w:p w:rsidR="00F82E3B" w:rsidRDefault="00F82E3B" w:rsidP="00F82E3B">
      <w:pPr>
        <w:ind w:firstLine="708"/>
        <w:rPr>
          <w:lang w:eastAsia="ru-RU"/>
        </w:rPr>
      </w:pPr>
      <w:r w:rsidRPr="00F82E3B">
        <w:rPr>
          <w:rFonts w:ascii="Times New Roman" w:hAnsi="Times New Roman"/>
          <w:b/>
          <w:sz w:val="28"/>
          <w:lang w:eastAsia="ru-RU"/>
        </w:rPr>
        <w:t>5.</w:t>
      </w:r>
      <w:r>
        <w:rPr>
          <w:rFonts w:ascii="Times New Roman" w:hAnsi="Times New Roman"/>
          <w:b/>
          <w:sz w:val="28"/>
          <w:lang w:eastAsia="ru-RU"/>
        </w:rPr>
        <w:t xml:space="preserve">  </w:t>
      </w:r>
      <w:r w:rsidRPr="00F82E3B">
        <w:rPr>
          <w:rFonts w:ascii="Times New Roman" w:hAnsi="Times New Roman"/>
          <w:b/>
          <w:sz w:val="28"/>
          <w:lang w:eastAsia="ru-RU"/>
        </w:rPr>
        <w:t>Обслуживание государственного (муниципального) долга</w:t>
      </w:r>
      <w:r>
        <w:rPr>
          <w:lang w:eastAsia="ru-RU"/>
        </w:rPr>
        <w:tab/>
        <w:t xml:space="preserve">      </w:t>
      </w:r>
    </w:p>
    <w:p w:rsidR="00F82E3B" w:rsidRPr="00F82E3B" w:rsidRDefault="00F82E3B" w:rsidP="009309C2">
      <w:pPr>
        <w:tabs>
          <w:tab w:val="right" w:pos="9354"/>
        </w:tabs>
        <w:spacing w:after="0"/>
        <w:ind w:firstLine="708"/>
        <w:jc w:val="right"/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F82E3B">
        <w:rPr>
          <w:rFonts w:ascii="Times New Roman" w:hAnsi="Times New Roman"/>
          <w:lang w:eastAsia="ru-RU"/>
        </w:rPr>
        <w:tab/>
      </w:r>
      <w:r w:rsidRPr="00F82E3B">
        <w:rPr>
          <w:rFonts w:ascii="Times New Roman" w:hAnsi="Times New Roman"/>
          <w:b/>
          <w:sz w:val="18"/>
          <w:lang w:eastAsia="ru-RU"/>
        </w:rPr>
        <w:t>тыс.руб.</w:t>
      </w:r>
    </w:p>
    <w:tbl>
      <w:tblPr>
        <w:tblStyle w:val="aa"/>
        <w:tblW w:w="10173" w:type="dxa"/>
        <w:tblLayout w:type="fixed"/>
        <w:tblLook w:val="04A0"/>
      </w:tblPr>
      <w:tblGrid>
        <w:gridCol w:w="4219"/>
        <w:gridCol w:w="851"/>
        <w:gridCol w:w="850"/>
        <w:gridCol w:w="851"/>
        <w:gridCol w:w="850"/>
        <w:gridCol w:w="851"/>
        <w:gridCol w:w="850"/>
        <w:gridCol w:w="851"/>
      </w:tblGrid>
      <w:tr w:rsidR="00F82E3B" w:rsidTr="00E048F5">
        <w:trPr>
          <w:trHeight w:val="774"/>
        </w:trPr>
        <w:tc>
          <w:tcPr>
            <w:tcW w:w="4219" w:type="dxa"/>
          </w:tcPr>
          <w:p w:rsidR="00F82E3B" w:rsidRPr="00A05810" w:rsidRDefault="00F82E3B" w:rsidP="009309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 источникам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ф</w:t>
            </w:r>
            <w:r w:rsidRPr="00A05810">
              <w:rPr>
                <w:rFonts w:ascii="Times New Roman" w:hAnsi="Times New Roman"/>
                <w:sz w:val="28"/>
                <w:szCs w:val="24"/>
                <w:lang w:eastAsia="ru-RU"/>
              </w:rPr>
              <w:t>инансирования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851" w:type="dxa"/>
          </w:tcPr>
          <w:p w:rsidR="00F82E3B" w:rsidRDefault="00F82E3B" w:rsidP="009309C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205A1F">
              <w:rPr>
                <w:rFonts w:ascii="Times New Roman" w:hAnsi="Times New Roman"/>
                <w:sz w:val="28"/>
                <w:lang w:eastAsia="ru-RU"/>
              </w:rPr>
              <w:t>2014</w:t>
            </w:r>
          </w:p>
          <w:p w:rsidR="00F82E3B" w:rsidRPr="00205A1F" w:rsidRDefault="00F82E3B" w:rsidP="009309C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F82E3B" w:rsidRPr="00205A1F" w:rsidRDefault="00F82E3B" w:rsidP="009309C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2015год</w:t>
            </w:r>
          </w:p>
        </w:tc>
        <w:tc>
          <w:tcPr>
            <w:tcW w:w="851" w:type="dxa"/>
          </w:tcPr>
          <w:p w:rsidR="00F82E3B" w:rsidRPr="00205A1F" w:rsidRDefault="00F82E3B" w:rsidP="009309C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2016год</w:t>
            </w:r>
          </w:p>
        </w:tc>
        <w:tc>
          <w:tcPr>
            <w:tcW w:w="850" w:type="dxa"/>
          </w:tcPr>
          <w:p w:rsidR="00F82E3B" w:rsidRPr="00205A1F" w:rsidRDefault="00F82E3B" w:rsidP="009309C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2017год</w:t>
            </w:r>
          </w:p>
        </w:tc>
        <w:tc>
          <w:tcPr>
            <w:tcW w:w="851" w:type="dxa"/>
          </w:tcPr>
          <w:p w:rsidR="00F82E3B" w:rsidRDefault="00F82E3B" w:rsidP="009309C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2018</w:t>
            </w:r>
          </w:p>
          <w:p w:rsidR="00F82E3B" w:rsidRPr="00205A1F" w:rsidRDefault="00F82E3B" w:rsidP="009309C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F82E3B" w:rsidRPr="00205A1F" w:rsidRDefault="00F82E3B" w:rsidP="009309C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2019год</w:t>
            </w:r>
          </w:p>
        </w:tc>
        <w:tc>
          <w:tcPr>
            <w:tcW w:w="851" w:type="dxa"/>
          </w:tcPr>
          <w:p w:rsidR="00F82E3B" w:rsidRPr="00205A1F" w:rsidRDefault="00F82E3B" w:rsidP="009309C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2020год</w:t>
            </w:r>
          </w:p>
        </w:tc>
      </w:tr>
      <w:tr w:rsidR="00F82E3B" w:rsidTr="00E048F5">
        <w:tc>
          <w:tcPr>
            <w:tcW w:w="4219" w:type="dxa"/>
          </w:tcPr>
          <w:p w:rsidR="00F82E3B" w:rsidRPr="00205A1F" w:rsidRDefault="00F82E3B" w:rsidP="00E048F5">
            <w:pPr>
              <w:rPr>
                <w:rFonts w:ascii="Times New Roman" w:hAnsi="Times New Roman"/>
                <w:sz w:val="28"/>
                <w:lang w:eastAsia="ru-RU"/>
              </w:rPr>
            </w:pPr>
            <w:r w:rsidRPr="00205A1F">
              <w:rPr>
                <w:rFonts w:ascii="Times New Roman" w:hAnsi="Times New Roman"/>
                <w:sz w:val="28"/>
                <w:lang w:eastAsia="ru-RU"/>
              </w:rPr>
              <w:t>- местный бюджет</w:t>
            </w:r>
          </w:p>
        </w:tc>
        <w:tc>
          <w:tcPr>
            <w:tcW w:w="851" w:type="dxa"/>
          </w:tcPr>
          <w:p w:rsidR="00F82E3B" w:rsidRPr="00205A1F" w:rsidRDefault="00F82E3B" w:rsidP="00E048F5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F82E3B" w:rsidRPr="00205A1F" w:rsidRDefault="00850992" w:rsidP="00E048F5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22,7</w:t>
            </w:r>
          </w:p>
        </w:tc>
        <w:tc>
          <w:tcPr>
            <w:tcW w:w="851" w:type="dxa"/>
          </w:tcPr>
          <w:p w:rsidR="00F82E3B" w:rsidRPr="00205A1F" w:rsidRDefault="00F82E3B" w:rsidP="00E048F5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F82E3B" w:rsidRPr="00205A1F" w:rsidRDefault="00F82E3B" w:rsidP="00E048F5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F82E3B" w:rsidRPr="00205A1F" w:rsidRDefault="00F82E3B" w:rsidP="00E048F5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F82E3B" w:rsidRPr="00205A1F" w:rsidRDefault="00F82E3B" w:rsidP="00E048F5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F82E3B" w:rsidRPr="00205A1F" w:rsidRDefault="00F82E3B" w:rsidP="00E048F5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</w:tr>
    </w:tbl>
    <w:p w:rsidR="00A05810" w:rsidRPr="00A05810" w:rsidRDefault="00F82E3B" w:rsidP="00A058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6</w:t>
      </w:r>
      <w:r w:rsidR="00A05810" w:rsidRPr="00A05810">
        <w:rPr>
          <w:rFonts w:ascii="Times New Roman" w:hAnsi="Times New Roman"/>
          <w:b/>
          <w:sz w:val="28"/>
          <w:szCs w:val="24"/>
          <w:lang w:eastAsia="ru-RU"/>
        </w:rPr>
        <w:t>. Подготовка проектов генеральных планов, проектов правил землепользования и застройки сельского поселения.</w:t>
      </w:r>
    </w:p>
    <w:p w:rsidR="00A05810" w:rsidRPr="00A05810" w:rsidRDefault="00A05810" w:rsidP="00A058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810">
        <w:rPr>
          <w:rFonts w:ascii="Times New Roman" w:hAnsi="Times New Roman"/>
          <w:sz w:val="28"/>
          <w:szCs w:val="28"/>
          <w:lang w:eastAsia="ru-RU"/>
        </w:rPr>
        <w:t>В рамках Подпрограммы предусматривается финансирование мероприятий, направленных на подготовку проекта генерального плана, правил землепользования и застройки сельского поселения.</w:t>
      </w:r>
    </w:p>
    <w:p w:rsidR="00A05810" w:rsidRPr="00A05810" w:rsidRDefault="00A05810" w:rsidP="00A058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810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носят прогнозный характер и подлежат ежегодной корректировке с учетом возможностей местного бюджета.</w:t>
      </w:r>
    </w:p>
    <w:p w:rsidR="00A05810" w:rsidRDefault="00850992" w:rsidP="00930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Объем</w:t>
      </w:r>
      <w:r w:rsidR="00A05810" w:rsidRPr="00A05810">
        <w:rPr>
          <w:rFonts w:ascii="Times New Roman" w:hAnsi="Times New Roman"/>
          <w:sz w:val="28"/>
          <w:szCs w:val="28"/>
          <w:lang w:eastAsia="ru-RU"/>
        </w:rPr>
        <w:t xml:space="preserve"> финансирования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выше указанного программного мероприятия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на 2014 год составит</w:t>
      </w:r>
      <w:r w:rsidR="009309C2">
        <w:rPr>
          <w:rFonts w:ascii="Times New Roman" w:hAnsi="Times New Roman"/>
          <w:sz w:val="28"/>
          <w:szCs w:val="28"/>
          <w:lang w:eastAsia="ru-RU"/>
        </w:rPr>
        <w:t xml:space="preserve"> – 1 000,0 тыс. руб. из них:</w:t>
      </w:r>
    </w:p>
    <w:p w:rsidR="009309C2" w:rsidRDefault="009309C2" w:rsidP="00930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счет местного бюджета в размере – 100,0 тыс. руб.;</w:t>
      </w:r>
    </w:p>
    <w:p w:rsidR="009309C2" w:rsidRDefault="009309C2" w:rsidP="00930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областных субсидий местным бюджетам на реализацию мероприятий муниципальных программ , направленных на подготовку генеральных планов, правил землепользования и застройки сельских поселений и документации по планировке территорий городских округов, городских и сельских поселений в размере </w:t>
      </w:r>
      <w:r w:rsidR="0068312B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312B">
        <w:rPr>
          <w:rFonts w:ascii="Times New Roman" w:hAnsi="Times New Roman"/>
          <w:sz w:val="28"/>
          <w:szCs w:val="28"/>
          <w:lang w:eastAsia="ru-RU"/>
        </w:rPr>
        <w:t>900 тыс. руб.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34CE9" w:rsidRPr="00243F16" w:rsidRDefault="00A34CE9" w:rsidP="00A34CE9">
      <w:pPr>
        <w:pStyle w:val="ConsPlusNormal"/>
        <w:suppressAutoHyphens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4CE9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0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F16" w:rsidRPr="00243F16">
        <w:rPr>
          <w:rFonts w:ascii="Times New Roman" w:hAnsi="Times New Roman" w:cs="Times New Roman"/>
          <w:b/>
          <w:sz w:val="28"/>
          <w:szCs w:val="24"/>
        </w:rPr>
        <w:t>Создание</w:t>
      </w:r>
      <w:r w:rsidR="00243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F16" w:rsidRPr="00243F16">
        <w:rPr>
          <w:rFonts w:ascii="Times New Roman" w:hAnsi="Times New Roman" w:cs="Times New Roman"/>
          <w:b/>
          <w:sz w:val="28"/>
          <w:szCs w:val="24"/>
        </w:rPr>
        <w:t>условий</w:t>
      </w:r>
      <w:r w:rsidR="00243F16">
        <w:rPr>
          <w:rFonts w:ascii="Times New Roman" w:hAnsi="Times New Roman" w:cs="Times New Roman"/>
          <w:b/>
          <w:sz w:val="28"/>
          <w:szCs w:val="24"/>
        </w:rPr>
        <w:t xml:space="preserve"> для обеспечения жителей поселения услугами связи в целях предоставления муниципальных услуг в электронной форме</w:t>
      </w:r>
      <w:r w:rsidR="00243F16" w:rsidRPr="00243F16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A34CE9" w:rsidRDefault="00A34CE9" w:rsidP="00A34CE9">
      <w:pPr>
        <w:pStyle w:val="ConsPlusNormal"/>
        <w:suppressAutoHyphens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09E6">
        <w:rPr>
          <w:rFonts w:ascii="Times New Roman" w:hAnsi="Times New Roman" w:cs="Times New Roman"/>
          <w:b/>
          <w:sz w:val="24"/>
          <w:szCs w:val="24"/>
        </w:rPr>
        <w:t>тыс.руб.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851"/>
        <w:gridCol w:w="850"/>
        <w:gridCol w:w="851"/>
        <w:gridCol w:w="709"/>
        <w:gridCol w:w="850"/>
        <w:gridCol w:w="708"/>
      </w:tblGrid>
      <w:tr w:rsidR="00A34CE9" w:rsidRPr="00A34CE9" w:rsidTr="00D0566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CE9" w:rsidRPr="00A34CE9" w:rsidRDefault="00A34CE9" w:rsidP="00D0566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По источникам финансирования: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CE9" w:rsidRPr="00A34CE9" w:rsidRDefault="00A34CE9" w:rsidP="00D0566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CE9" w:rsidRPr="00A34CE9" w:rsidRDefault="00A34CE9" w:rsidP="00D0566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CE9" w:rsidRPr="00A34CE9" w:rsidRDefault="00A34CE9" w:rsidP="00D0566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4CE9" w:rsidRPr="00A34CE9" w:rsidRDefault="00A34CE9" w:rsidP="00D0566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4CE9" w:rsidRPr="00A34CE9" w:rsidRDefault="00A34CE9" w:rsidP="00D0566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4CE9" w:rsidRPr="00A34CE9" w:rsidRDefault="00A34CE9" w:rsidP="00D0566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4CE9" w:rsidRPr="00A34CE9" w:rsidRDefault="00A34CE9" w:rsidP="00D0566A">
            <w:pPr>
              <w:pStyle w:val="ConsPlusNormal"/>
              <w:tabs>
                <w:tab w:val="left" w:pos="180"/>
                <w:tab w:val="center" w:pos="1787"/>
              </w:tabs>
              <w:suppressAutoHyphens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2020 год</w:t>
            </w: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ab/>
              <w:t>220</w:t>
            </w:r>
          </w:p>
        </w:tc>
      </w:tr>
      <w:tr w:rsidR="00243F16" w:rsidRPr="00A34CE9" w:rsidTr="00D0566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16" w:rsidRPr="00A34CE9" w:rsidRDefault="00243F16" w:rsidP="00D0566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 xml:space="preserve">- межбюджетные субсидии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16" w:rsidRPr="00396879" w:rsidRDefault="00243F16" w:rsidP="00243F1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879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16" w:rsidRPr="00396879" w:rsidRDefault="0098455C" w:rsidP="00D056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279,4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16" w:rsidRPr="00396879" w:rsidRDefault="00243F16" w:rsidP="00D056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879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3F16" w:rsidRPr="00396879" w:rsidRDefault="00243F16" w:rsidP="00D056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879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F16" w:rsidRPr="00396879" w:rsidRDefault="00243F16" w:rsidP="00D056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879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F16" w:rsidRPr="00396879" w:rsidRDefault="00243F16" w:rsidP="00D056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879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F16" w:rsidRPr="00396879" w:rsidRDefault="00243F16" w:rsidP="00D056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96879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</w:tr>
      <w:tr w:rsidR="00243F16" w:rsidRPr="00A34CE9" w:rsidTr="00D0566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16" w:rsidRPr="00A34CE9" w:rsidRDefault="00243F16" w:rsidP="00D0566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- бюджет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16" w:rsidRPr="00A34CE9" w:rsidRDefault="00243F16" w:rsidP="00D0566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4CE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16" w:rsidRPr="00A34CE9" w:rsidRDefault="007E1FC4" w:rsidP="00D0566A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16" w:rsidRPr="00A34CE9" w:rsidRDefault="00243F16" w:rsidP="00D0566A">
            <w:pPr>
              <w:jc w:val="center"/>
              <w:rPr>
                <w:sz w:val="28"/>
                <w:szCs w:val="24"/>
              </w:rPr>
            </w:pPr>
            <w:r w:rsidRPr="00A34CE9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3F16" w:rsidRPr="00A34CE9" w:rsidRDefault="00243F16" w:rsidP="00D0566A">
            <w:pPr>
              <w:jc w:val="center"/>
              <w:rPr>
                <w:sz w:val="28"/>
                <w:szCs w:val="24"/>
              </w:rPr>
            </w:pPr>
            <w:r w:rsidRPr="00A34CE9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F16" w:rsidRPr="00A34CE9" w:rsidRDefault="00243F16" w:rsidP="00D0566A">
            <w:pPr>
              <w:jc w:val="center"/>
              <w:rPr>
                <w:sz w:val="28"/>
                <w:szCs w:val="24"/>
              </w:rPr>
            </w:pPr>
            <w:r w:rsidRPr="00A34CE9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F16" w:rsidRPr="00A34CE9" w:rsidRDefault="00243F16" w:rsidP="00D0566A">
            <w:pPr>
              <w:jc w:val="center"/>
              <w:rPr>
                <w:sz w:val="28"/>
                <w:szCs w:val="24"/>
              </w:rPr>
            </w:pPr>
            <w:r w:rsidRPr="00A34CE9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F16" w:rsidRPr="00A34CE9" w:rsidRDefault="00243F16" w:rsidP="00D0566A">
            <w:pPr>
              <w:jc w:val="center"/>
              <w:rPr>
                <w:sz w:val="28"/>
                <w:szCs w:val="24"/>
              </w:rPr>
            </w:pPr>
            <w:r w:rsidRPr="00A34CE9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,00</w:t>
            </w:r>
          </w:p>
        </w:tc>
      </w:tr>
    </w:tbl>
    <w:p w:rsidR="00A34CE9" w:rsidRPr="00A34CE9" w:rsidRDefault="00A34CE9" w:rsidP="00A34CE9">
      <w:pPr>
        <w:pStyle w:val="ConsPlusNormal"/>
        <w:suppressAutoHyphens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A34CE9" w:rsidRPr="00A34CE9" w:rsidRDefault="00A34CE9" w:rsidP="00A34CE9">
      <w:pPr>
        <w:pStyle w:val="ConsPlusNormal"/>
        <w:suppressAutoHyphens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A34CE9">
        <w:rPr>
          <w:rFonts w:ascii="Times New Roman" w:hAnsi="Times New Roman" w:cs="Times New Roman"/>
          <w:sz w:val="28"/>
          <w:szCs w:val="24"/>
        </w:rPr>
        <w:t>Субсидии предоставляются согласно Порядку предоставления и расходования субсидий  бюджетам городских и сельских поселений области из областного фонда софинансирования расходов  на  организацию доступа в сеть интернет (проведение оптоволокна) на соответствующий год, ежегодно утверждаемому нормативным правовым актом администрации Липецкой области.</w:t>
      </w:r>
    </w:p>
    <w:p w:rsidR="00A34CE9" w:rsidRDefault="00A34CE9" w:rsidP="00A34CE9">
      <w:pPr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A34CE9">
        <w:rPr>
          <w:rFonts w:ascii="Times New Roman" w:hAnsi="Times New Roman"/>
          <w:sz w:val="28"/>
          <w:szCs w:val="24"/>
        </w:rPr>
        <w:t>В ходе реализации подпрограммы объемы финансирования ежегодно уточняются при формировании бюджета сельского поселения на очередной финансовый год и плановый период.</w:t>
      </w:r>
    </w:p>
    <w:p w:rsidR="002852EA" w:rsidRDefault="002852EA" w:rsidP="009309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A34CE9" w:rsidRPr="00A05810" w:rsidRDefault="00A34CE9" w:rsidP="009309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F66191" w:rsidRPr="00B35DE2" w:rsidRDefault="00F66191" w:rsidP="00B35DE2">
      <w:pPr>
        <w:pStyle w:val="a5"/>
        <w:numPr>
          <w:ilvl w:val="0"/>
          <w:numId w:val="17"/>
        </w:numPr>
        <w:rPr>
          <w:rFonts w:ascii="Times New Roman" w:hAnsi="Times New Roman"/>
          <w:b/>
          <w:sz w:val="28"/>
          <w:szCs w:val="24"/>
          <w:lang w:eastAsia="ru-RU"/>
        </w:rPr>
      </w:pPr>
      <w:r w:rsidRPr="00B35DE2">
        <w:rPr>
          <w:rFonts w:ascii="Times New Roman" w:hAnsi="Times New Roman"/>
          <w:b/>
          <w:sz w:val="28"/>
          <w:szCs w:val="24"/>
          <w:lang w:eastAsia="ru-RU"/>
        </w:rPr>
        <w:t xml:space="preserve">приложение </w:t>
      </w:r>
      <w:r w:rsidR="0054198B">
        <w:rPr>
          <w:rFonts w:ascii="Times New Roman" w:hAnsi="Times New Roman"/>
          <w:b/>
          <w:sz w:val="28"/>
          <w:szCs w:val="24"/>
          <w:lang w:eastAsia="ru-RU"/>
        </w:rPr>
        <w:t>3</w:t>
      </w:r>
      <w:r w:rsidRPr="00B35DE2">
        <w:rPr>
          <w:rFonts w:ascii="Times New Roman" w:hAnsi="Times New Roman"/>
          <w:b/>
          <w:sz w:val="28"/>
          <w:szCs w:val="24"/>
          <w:lang w:eastAsia="ru-RU"/>
        </w:rPr>
        <w:t xml:space="preserve"> к муниципальной программе изложить в новой </w:t>
      </w:r>
      <w:r w:rsidR="007369FF" w:rsidRPr="00B35DE2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B35DE2">
        <w:rPr>
          <w:rFonts w:ascii="Times New Roman" w:hAnsi="Times New Roman"/>
          <w:b/>
          <w:sz w:val="28"/>
          <w:szCs w:val="24"/>
          <w:lang w:eastAsia="ru-RU"/>
        </w:rPr>
        <w:t>редакции:</w:t>
      </w:r>
    </w:p>
    <w:p w:rsidR="002C18E2" w:rsidRDefault="001C339A" w:rsidP="001C339A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  <w:r w:rsidRPr="001C339A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</w:p>
    <w:p w:rsidR="00382722" w:rsidRDefault="00382722" w:rsidP="001C339A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Default="00382722" w:rsidP="001C339A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Default="00382722" w:rsidP="001C339A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Default="00382722" w:rsidP="001C339A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Default="00382722" w:rsidP="001C339A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Default="00382722" w:rsidP="001C339A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Default="00382722" w:rsidP="001C339A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Default="00382722" w:rsidP="001C339A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Default="00382722" w:rsidP="001C339A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Default="00382722" w:rsidP="001C339A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Default="00382722" w:rsidP="001C339A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Default="00382722" w:rsidP="001C339A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Default="00382722" w:rsidP="001C339A">
      <w:pPr>
        <w:ind w:left="360"/>
        <w:rPr>
          <w:rFonts w:ascii="Times New Roman" w:hAnsi="Times New Roman"/>
          <w:b/>
          <w:sz w:val="28"/>
          <w:szCs w:val="24"/>
          <w:lang w:eastAsia="ru-RU"/>
        </w:rPr>
        <w:sectPr w:rsidR="00382722" w:rsidSect="009309C2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54198B" w:rsidRDefault="0054198B" w:rsidP="0054198B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Приложение 3</w:t>
      </w:r>
    </w:p>
    <w:p w:rsidR="0054198B" w:rsidRDefault="0054198B" w:rsidP="0054198B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к муниципальной программе</w:t>
      </w:r>
    </w:p>
    <w:p w:rsidR="0054198B" w:rsidRDefault="0054198B" w:rsidP="0054198B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«Устойчивое развитие территории сельского поселения </w:t>
      </w:r>
    </w:p>
    <w:p w:rsidR="0054198B" w:rsidRPr="0054198B" w:rsidRDefault="0054198B" w:rsidP="0054198B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Хворостянский сельсовет на 2014-2020 годы»</w:t>
      </w:r>
    </w:p>
    <w:p w:rsidR="0054198B" w:rsidRDefault="0054198B" w:rsidP="00B35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DE2" w:rsidRPr="00B35DE2" w:rsidRDefault="00B35DE2" w:rsidP="00B35D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DE2">
        <w:rPr>
          <w:rFonts w:ascii="Times New Roman" w:hAnsi="Times New Roman"/>
          <w:sz w:val="28"/>
          <w:szCs w:val="28"/>
        </w:rPr>
        <w:t xml:space="preserve">Прогнозная оценка расходов по источникам ресурсного обеспечения на реализацию муниципальной программы </w:t>
      </w:r>
      <w:r w:rsidRPr="00B35DE2">
        <w:rPr>
          <w:rFonts w:ascii="Times New Roman" w:hAnsi="Times New Roman"/>
          <w:b/>
          <w:sz w:val="28"/>
          <w:szCs w:val="28"/>
        </w:rPr>
        <w:t>«Устойчивое развитие территории сельского поселения Хворостянский сельсовет</w:t>
      </w:r>
    </w:p>
    <w:p w:rsidR="00B35DE2" w:rsidRPr="00B35DE2" w:rsidRDefault="00B35DE2" w:rsidP="00B35D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DE2">
        <w:rPr>
          <w:rFonts w:ascii="Times New Roman" w:hAnsi="Times New Roman"/>
          <w:b/>
          <w:sz w:val="28"/>
          <w:szCs w:val="28"/>
        </w:rPr>
        <w:t xml:space="preserve"> на 2014-2020годы».</w:t>
      </w:r>
    </w:p>
    <w:p w:rsidR="00382722" w:rsidRPr="00ED4D3F" w:rsidRDefault="00382722" w:rsidP="00B35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840"/>
        <w:gridCol w:w="2835"/>
        <w:gridCol w:w="1182"/>
        <w:gridCol w:w="992"/>
        <w:gridCol w:w="992"/>
        <w:gridCol w:w="992"/>
        <w:gridCol w:w="993"/>
        <w:gridCol w:w="1275"/>
        <w:gridCol w:w="1134"/>
        <w:gridCol w:w="1070"/>
      </w:tblGrid>
      <w:tr w:rsidR="00382722" w:rsidRPr="00ED4D3F" w:rsidTr="00C2031B">
        <w:tc>
          <w:tcPr>
            <w:tcW w:w="670" w:type="dxa"/>
            <w:vMerge w:val="restart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№ п/п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30" w:type="dxa"/>
            <w:gridSpan w:val="8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Расходы (тыс. руб.)</w:t>
            </w:r>
          </w:p>
        </w:tc>
      </w:tr>
      <w:tr w:rsidR="00382722" w:rsidRPr="00ED4D3F" w:rsidTr="00C2031B">
        <w:tc>
          <w:tcPr>
            <w:tcW w:w="670" w:type="dxa"/>
            <w:vMerge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70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160E">
              <w:rPr>
                <w:b/>
                <w:sz w:val="24"/>
                <w:szCs w:val="24"/>
              </w:rPr>
              <w:t>2020</w:t>
            </w:r>
          </w:p>
        </w:tc>
      </w:tr>
      <w:tr w:rsidR="00382722" w:rsidRPr="00ED4D3F" w:rsidTr="00C2031B">
        <w:tc>
          <w:tcPr>
            <w:tcW w:w="670" w:type="dxa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3</w:t>
            </w:r>
          </w:p>
        </w:tc>
        <w:tc>
          <w:tcPr>
            <w:tcW w:w="1182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8A160E">
              <w:rPr>
                <w:sz w:val="20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382722" w:rsidRPr="008A160E" w:rsidRDefault="00382722" w:rsidP="003827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</w:tr>
      <w:tr w:rsidR="00410E8C" w:rsidRPr="00ED4D3F" w:rsidTr="00C2031B">
        <w:tc>
          <w:tcPr>
            <w:tcW w:w="670" w:type="dxa"/>
            <w:vMerge w:val="restart"/>
          </w:tcPr>
          <w:p w:rsidR="00410E8C" w:rsidRPr="00ED4D3F" w:rsidRDefault="00410E8C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shd w:val="clear" w:color="auto" w:fill="auto"/>
          </w:tcPr>
          <w:p w:rsidR="00410E8C" w:rsidRPr="00C2031B" w:rsidRDefault="00410E8C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«Устойчивое развитие территории сельского поселения Хворостянский сельсовет на 2014-2020 годы»</w:t>
            </w:r>
          </w:p>
        </w:tc>
        <w:tc>
          <w:tcPr>
            <w:tcW w:w="2835" w:type="dxa"/>
            <w:shd w:val="clear" w:color="auto" w:fill="auto"/>
          </w:tcPr>
          <w:p w:rsidR="00410E8C" w:rsidRPr="00ED4D3F" w:rsidRDefault="00410E8C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410E8C" w:rsidRPr="00CB41C4" w:rsidRDefault="00E62139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7869F8">
              <w:rPr>
                <w:b/>
                <w:sz w:val="24"/>
                <w:szCs w:val="24"/>
              </w:rPr>
              <w:t>714,1</w:t>
            </w:r>
          </w:p>
        </w:tc>
        <w:tc>
          <w:tcPr>
            <w:tcW w:w="992" w:type="dxa"/>
            <w:shd w:val="clear" w:color="auto" w:fill="auto"/>
          </w:tcPr>
          <w:p w:rsidR="00410E8C" w:rsidRPr="00CB41C4" w:rsidRDefault="00EA3D1E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7319,0</w:t>
            </w:r>
          </w:p>
        </w:tc>
        <w:tc>
          <w:tcPr>
            <w:tcW w:w="992" w:type="dxa"/>
            <w:shd w:val="clear" w:color="auto" w:fill="auto"/>
          </w:tcPr>
          <w:p w:rsidR="00410E8C" w:rsidRPr="00CB41C4" w:rsidRDefault="0056054E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5879,6</w:t>
            </w:r>
          </w:p>
        </w:tc>
        <w:tc>
          <w:tcPr>
            <w:tcW w:w="992" w:type="dxa"/>
            <w:shd w:val="clear" w:color="auto" w:fill="auto"/>
          </w:tcPr>
          <w:p w:rsidR="00410E8C" w:rsidRPr="00CB41C4" w:rsidRDefault="00FC4BDB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3944,3</w:t>
            </w:r>
          </w:p>
        </w:tc>
        <w:tc>
          <w:tcPr>
            <w:tcW w:w="993" w:type="dxa"/>
            <w:shd w:val="clear" w:color="auto" w:fill="auto"/>
          </w:tcPr>
          <w:p w:rsidR="00410E8C" w:rsidRPr="00CB41C4" w:rsidRDefault="005D4BA7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BD3BAC">
              <w:rPr>
                <w:b/>
                <w:sz w:val="24"/>
                <w:szCs w:val="24"/>
              </w:rPr>
              <w:t>47</w:t>
            </w:r>
            <w:r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1275" w:type="dxa"/>
            <w:shd w:val="clear" w:color="auto" w:fill="auto"/>
          </w:tcPr>
          <w:p w:rsidR="00410E8C" w:rsidRPr="00CB41C4" w:rsidRDefault="005D4BA7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BD3BAC">
              <w:rPr>
                <w:b/>
                <w:sz w:val="24"/>
                <w:szCs w:val="24"/>
              </w:rPr>
              <w:t>77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10E8C" w:rsidRPr="00CB41C4" w:rsidRDefault="005D4BA7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BD3BAC">
              <w:rPr>
                <w:b/>
                <w:sz w:val="24"/>
                <w:szCs w:val="24"/>
              </w:rPr>
              <w:t>63</w:t>
            </w:r>
            <w:r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070" w:type="dxa"/>
            <w:shd w:val="clear" w:color="auto" w:fill="auto"/>
          </w:tcPr>
          <w:p w:rsidR="00410E8C" w:rsidRPr="00CB41C4" w:rsidRDefault="00EA3D1E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2483,5</w:t>
            </w:r>
          </w:p>
        </w:tc>
      </w:tr>
      <w:tr w:rsidR="00382722" w:rsidRPr="00ED4D3F" w:rsidTr="00C2031B">
        <w:trPr>
          <w:trHeight w:val="223"/>
        </w:trPr>
        <w:tc>
          <w:tcPr>
            <w:tcW w:w="670" w:type="dxa"/>
            <w:vMerge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2722" w:rsidRPr="00ED4D3F" w:rsidTr="00C2031B">
        <w:trPr>
          <w:trHeight w:val="298"/>
        </w:trPr>
        <w:tc>
          <w:tcPr>
            <w:tcW w:w="670" w:type="dxa"/>
            <w:vMerge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E31E1C" w:rsidP="003B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B41C4">
              <w:rPr>
                <w:b/>
                <w:sz w:val="24"/>
                <w:szCs w:val="24"/>
              </w:rPr>
              <w:t>1427,8</w:t>
            </w:r>
          </w:p>
          <w:p w:rsidR="00E048F5" w:rsidRPr="00CB41C4" w:rsidRDefault="00E048F5" w:rsidP="003B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0D3D25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1140,5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E31E1C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2722" w:rsidRPr="00ED4D3F" w:rsidTr="00C2031B">
        <w:tc>
          <w:tcPr>
            <w:tcW w:w="670" w:type="dxa"/>
            <w:vMerge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E62139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5256,5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E62139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3363,8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FC4BDB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1892,7</w:t>
            </w: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3BAC" w:rsidRPr="00ED4D3F" w:rsidTr="00C2031B">
        <w:tc>
          <w:tcPr>
            <w:tcW w:w="670" w:type="dxa"/>
            <w:vMerge/>
          </w:tcPr>
          <w:p w:rsidR="00BD3BAC" w:rsidRPr="00ED4D3F" w:rsidRDefault="00BD3BAC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BD3BAC" w:rsidRPr="00ED4D3F" w:rsidRDefault="00BD3BAC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3BAC" w:rsidRPr="00ED4D3F" w:rsidRDefault="00BD3BAC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BD3BAC" w:rsidRPr="00CB41C4" w:rsidRDefault="0056054E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18029,8</w:t>
            </w:r>
          </w:p>
        </w:tc>
        <w:tc>
          <w:tcPr>
            <w:tcW w:w="992" w:type="dxa"/>
            <w:shd w:val="clear" w:color="auto" w:fill="auto"/>
          </w:tcPr>
          <w:p w:rsidR="00BD3BAC" w:rsidRPr="00ED4D3F" w:rsidRDefault="00443217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6178,5</w:t>
            </w:r>
          </w:p>
        </w:tc>
        <w:tc>
          <w:tcPr>
            <w:tcW w:w="992" w:type="dxa"/>
            <w:shd w:val="clear" w:color="auto" w:fill="auto"/>
          </w:tcPr>
          <w:p w:rsidR="00BD3BAC" w:rsidRPr="00ED4D3F" w:rsidRDefault="0056054E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2228,5</w:t>
            </w:r>
          </w:p>
        </w:tc>
        <w:tc>
          <w:tcPr>
            <w:tcW w:w="992" w:type="dxa"/>
            <w:shd w:val="clear" w:color="auto" w:fill="auto"/>
          </w:tcPr>
          <w:p w:rsidR="00BD3BAC" w:rsidRPr="00BD3BAC" w:rsidRDefault="00443217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2051,6</w:t>
            </w:r>
          </w:p>
        </w:tc>
        <w:tc>
          <w:tcPr>
            <w:tcW w:w="993" w:type="dxa"/>
            <w:shd w:val="clear" w:color="auto" w:fill="auto"/>
          </w:tcPr>
          <w:p w:rsidR="00BD3BAC" w:rsidRPr="00BD3BAC" w:rsidRDefault="00443217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1547,2</w:t>
            </w:r>
          </w:p>
        </w:tc>
        <w:tc>
          <w:tcPr>
            <w:tcW w:w="1275" w:type="dxa"/>
            <w:shd w:val="clear" w:color="auto" w:fill="auto"/>
          </w:tcPr>
          <w:p w:rsidR="00BD3BAC" w:rsidRPr="00BD3BAC" w:rsidRDefault="00443217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1577,0</w:t>
            </w:r>
          </w:p>
        </w:tc>
        <w:tc>
          <w:tcPr>
            <w:tcW w:w="1134" w:type="dxa"/>
            <w:shd w:val="clear" w:color="auto" w:fill="auto"/>
          </w:tcPr>
          <w:p w:rsidR="00BD3BAC" w:rsidRPr="00BD3BAC" w:rsidRDefault="00443217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1963,5</w:t>
            </w:r>
          </w:p>
        </w:tc>
        <w:tc>
          <w:tcPr>
            <w:tcW w:w="1070" w:type="dxa"/>
            <w:shd w:val="clear" w:color="auto" w:fill="auto"/>
          </w:tcPr>
          <w:p w:rsidR="00BD3BAC" w:rsidRPr="00BD3BAC" w:rsidRDefault="00443217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2483,5</w:t>
            </w:r>
          </w:p>
        </w:tc>
      </w:tr>
      <w:tr w:rsidR="00382722" w:rsidRPr="00ED4D3F" w:rsidTr="00C2031B"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C5226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7B85" w:rsidRPr="00ED4D3F" w:rsidTr="00C2031B">
        <w:tc>
          <w:tcPr>
            <w:tcW w:w="670" w:type="dxa"/>
            <w:vMerge w:val="restart"/>
            <w:tcBorders>
              <w:bottom w:val="nil"/>
            </w:tcBorders>
          </w:tcPr>
          <w:p w:rsidR="00BF7B85" w:rsidRPr="00ED4D3F" w:rsidRDefault="00BF7B85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BF7B85" w:rsidRPr="00C2031B" w:rsidRDefault="00BF7B85" w:rsidP="00382722">
            <w:pPr>
              <w:spacing w:after="0" w:line="240" w:lineRule="auto"/>
              <w:ind w:firstLine="39"/>
              <w:rPr>
                <w:b/>
                <w:color w:val="000000"/>
                <w:sz w:val="24"/>
                <w:szCs w:val="28"/>
              </w:rPr>
            </w:pPr>
            <w:r w:rsidRPr="00C2031B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b/>
                <w:color w:val="000000"/>
                <w:sz w:val="24"/>
                <w:szCs w:val="28"/>
              </w:rPr>
              <w:t>:</w:t>
            </w:r>
          </w:p>
          <w:p w:rsidR="00BF7B85" w:rsidRPr="00ED4D3F" w:rsidRDefault="00BF7B85" w:rsidP="00150291">
            <w:pPr>
              <w:spacing w:after="0" w:line="240" w:lineRule="auto"/>
              <w:ind w:firstLine="3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Обеспечение населения качественной, развитой инфраструктурой и повышение уровня благоустройства территории сельского поселения Хворостянский сельсовет</w:t>
            </w:r>
          </w:p>
        </w:tc>
        <w:tc>
          <w:tcPr>
            <w:tcW w:w="2835" w:type="dxa"/>
            <w:shd w:val="clear" w:color="auto" w:fill="auto"/>
          </w:tcPr>
          <w:p w:rsidR="00BF7B85" w:rsidRPr="00ED4D3F" w:rsidRDefault="00BF7B85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BF7B85" w:rsidRPr="00CB41C4" w:rsidRDefault="00920488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12008,7</w:t>
            </w:r>
          </w:p>
        </w:tc>
        <w:tc>
          <w:tcPr>
            <w:tcW w:w="992" w:type="dxa"/>
            <w:shd w:val="clear" w:color="auto" w:fill="auto"/>
          </w:tcPr>
          <w:p w:rsidR="00BF7B85" w:rsidRPr="00ED4D3F" w:rsidRDefault="00BF7B85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4429,1</w:t>
            </w:r>
          </w:p>
        </w:tc>
        <w:tc>
          <w:tcPr>
            <w:tcW w:w="992" w:type="dxa"/>
            <w:shd w:val="clear" w:color="auto" w:fill="auto"/>
          </w:tcPr>
          <w:p w:rsidR="00BF7B85" w:rsidRPr="00ED4D3F" w:rsidRDefault="0092048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3907,2</w:t>
            </w:r>
          </w:p>
        </w:tc>
        <w:tc>
          <w:tcPr>
            <w:tcW w:w="992" w:type="dxa"/>
            <w:shd w:val="clear" w:color="auto" w:fill="auto"/>
          </w:tcPr>
          <w:p w:rsidR="00BF7B85" w:rsidRPr="00ED4D3F" w:rsidRDefault="00FC4BDB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2290,0</w:t>
            </w:r>
          </w:p>
        </w:tc>
        <w:tc>
          <w:tcPr>
            <w:tcW w:w="993" w:type="dxa"/>
            <w:shd w:val="clear" w:color="auto" w:fill="auto"/>
          </w:tcPr>
          <w:p w:rsidR="00BF7B85" w:rsidRPr="00ED4D3F" w:rsidRDefault="00BD3BAC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BF7B85" w:rsidRPr="00ED4D3F" w:rsidRDefault="00BD3BAC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C169F">
              <w:rPr>
                <w:sz w:val="24"/>
                <w:szCs w:val="24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BF7B85" w:rsidRPr="00ED4D3F" w:rsidRDefault="00DC169F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D3BA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070" w:type="dxa"/>
            <w:shd w:val="clear" w:color="auto" w:fill="auto"/>
          </w:tcPr>
          <w:p w:rsidR="00BF7B85" w:rsidRPr="00ED4D3F" w:rsidRDefault="00FB425A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936,3</w:t>
            </w:r>
          </w:p>
        </w:tc>
      </w:tr>
      <w:tr w:rsidR="00382722" w:rsidRPr="00ED4D3F" w:rsidTr="00C2031B">
        <w:trPr>
          <w:trHeight w:val="248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2722" w:rsidRPr="00ED4D3F" w:rsidTr="00C2031B">
        <w:trPr>
          <w:trHeight w:val="273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2722" w:rsidRPr="00ED4D3F" w:rsidTr="00C2031B">
        <w:tc>
          <w:tcPr>
            <w:tcW w:w="670" w:type="dxa"/>
            <w:vMerge/>
            <w:tcBorders>
              <w:top w:val="nil"/>
              <w:bottom w:val="nil"/>
            </w:tcBorders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92048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5256,5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92048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3363,8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FC4BDB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1892,7</w:t>
            </w: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48F5" w:rsidRPr="00ED4D3F" w:rsidTr="00C2031B">
        <w:trPr>
          <w:trHeight w:val="330"/>
        </w:trPr>
        <w:tc>
          <w:tcPr>
            <w:tcW w:w="670" w:type="dxa"/>
            <w:vMerge w:val="restart"/>
            <w:tcBorders>
              <w:top w:val="nil"/>
            </w:tcBorders>
          </w:tcPr>
          <w:p w:rsidR="00E048F5" w:rsidRPr="00ED4D3F" w:rsidRDefault="00E048F5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E048F5" w:rsidRPr="00ED4D3F" w:rsidRDefault="00E048F5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048F5" w:rsidRPr="00ED4D3F" w:rsidRDefault="00E048F5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E048F5" w:rsidRPr="00CB41C4" w:rsidRDefault="00920488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6752,2</w:t>
            </w:r>
          </w:p>
        </w:tc>
        <w:tc>
          <w:tcPr>
            <w:tcW w:w="992" w:type="dxa"/>
            <w:shd w:val="clear" w:color="auto" w:fill="auto"/>
          </w:tcPr>
          <w:p w:rsidR="00E048F5" w:rsidRPr="00ED4D3F" w:rsidRDefault="00E048F5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4429,1</w:t>
            </w:r>
          </w:p>
        </w:tc>
        <w:tc>
          <w:tcPr>
            <w:tcW w:w="992" w:type="dxa"/>
            <w:shd w:val="clear" w:color="auto" w:fill="auto"/>
          </w:tcPr>
          <w:p w:rsidR="00E048F5" w:rsidRPr="00ED4D3F" w:rsidRDefault="00920488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543,4</w:t>
            </w:r>
          </w:p>
        </w:tc>
        <w:tc>
          <w:tcPr>
            <w:tcW w:w="992" w:type="dxa"/>
            <w:shd w:val="clear" w:color="auto" w:fill="auto"/>
          </w:tcPr>
          <w:p w:rsidR="00E048F5" w:rsidRPr="00ED4D3F" w:rsidRDefault="001F54DA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397,3</w:t>
            </w:r>
          </w:p>
        </w:tc>
        <w:tc>
          <w:tcPr>
            <w:tcW w:w="993" w:type="dxa"/>
            <w:shd w:val="clear" w:color="auto" w:fill="auto"/>
          </w:tcPr>
          <w:p w:rsidR="00E048F5" w:rsidRPr="00ED4D3F" w:rsidRDefault="00BD3BAC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E048F5" w:rsidRPr="00ED4D3F" w:rsidRDefault="00BD3BAC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B41C4">
              <w:rPr>
                <w:sz w:val="24"/>
                <w:szCs w:val="24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E048F5" w:rsidRPr="00ED4D3F" w:rsidRDefault="00CB41C4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D3BA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070" w:type="dxa"/>
            <w:shd w:val="clear" w:color="auto" w:fill="auto"/>
          </w:tcPr>
          <w:p w:rsidR="00E048F5" w:rsidRPr="00ED4D3F" w:rsidRDefault="001F54DA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936,3</w:t>
            </w:r>
          </w:p>
        </w:tc>
      </w:tr>
      <w:tr w:rsidR="00382722" w:rsidRPr="00ED4D3F" w:rsidTr="00C2031B">
        <w:trPr>
          <w:trHeight w:val="225"/>
        </w:trPr>
        <w:tc>
          <w:tcPr>
            <w:tcW w:w="670" w:type="dxa"/>
            <w:vMerge/>
            <w:tcBorders>
              <w:bottom w:val="nil"/>
            </w:tcBorders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150291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169F" w:rsidRPr="00ED4D3F" w:rsidTr="00C2031B">
        <w:trPr>
          <w:trHeight w:val="505"/>
        </w:trPr>
        <w:tc>
          <w:tcPr>
            <w:tcW w:w="670" w:type="dxa"/>
            <w:vMerge w:val="restart"/>
          </w:tcPr>
          <w:p w:rsidR="00DC169F" w:rsidRPr="008A160E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  <w:r w:rsidRPr="00C2031B">
              <w:rPr>
                <w:b/>
                <w:color w:val="000000"/>
                <w:sz w:val="24"/>
                <w:szCs w:val="28"/>
              </w:rPr>
              <w:t xml:space="preserve">Подпрограмма </w:t>
            </w:r>
            <w:r>
              <w:rPr>
                <w:b/>
                <w:color w:val="000000"/>
                <w:sz w:val="24"/>
                <w:szCs w:val="28"/>
              </w:rPr>
              <w:t>2:</w:t>
            </w:r>
          </w:p>
          <w:p w:rsidR="00DC169F" w:rsidRPr="00150291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150291">
              <w:rPr>
                <w:color w:val="000000"/>
                <w:sz w:val="24"/>
                <w:szCs w:val="28"/>
              </w:rPr>
              <w:t>Развитие социальной сферы на территории сельского поселения Хворостянский сельсовет</w:t>
            </w:r>
            <w:r w:rsidRPr="00150291">
              <w:rPr>
                <w:sz w:val="28"/>
                <w:szCs w:val="24"/>
              </w:rPr>
              <w:t xml:space="preserve"> </w:t>
            </w:r>
          </w:p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C169F" w:rsidRPr="00ED4D3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ED4D3F" w:rsidRDefault="00DC169F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C169F" w:rsidRPr="00CB41C4" w:rsidRDefault="00E62139" w:rsidP="00DC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11197,0</w:t>
            </w:r>
          </w:p>
        </w:tc>
        <w:tc>
          <w:tcPr>
            <w:tcW w:w="992" w:type="dxa"/>
            <w:shd w:val="clear" w:color="auto" w:fill="auto"/>
          </w:tcPr>
          <w:p w:rsidR="00DC169F" w:rsidRPr="00ED4D3F" w:rsidRDefault="00DC169F" w:rsidP="003B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1818,6</w:t>
            </w:r>
          </w:p>
        </w:tc>
        <w:tc>
          <w:tcPr>
            <w:tcW w:w="992" w:type="dxa"/>
            <w:shd w:val="clear" w:color="auto" w:fill="auto"/>
          </w:tcPr>
          <w:p w:rsidR="00DC169F" w:rsidRPr="00ED4D3F" w:rsidRDefault="00E62139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1630,4</w:t>
            </w:r>
          </w:p>
        </w:tc>
        <w:tc>
          <w:tcPr>
            <w:tcW w:w="992" w:type="dxa"/>
            <w:shd w:val="clear" w:color="auto" w:fill="auto"/>
          </w:tcPr>
          <w:p w:rsidR="00DC169F" w:rsidRPr="00ED4D3F" w:rsidRDefault="00FB425A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1627,2</w:t>
            </w:r>
          </w:p>
        </w:tc>
        <w:tc>
          <w:tcPr>
            <w:tcW w:w="993" w:type="dxa"/>
            <w:shd w:val="clear" w:color="auto" w:fill="auto"/>
          </w:tcPr>
          <w:p w:rsidR="00DC169F" w:rsidRPr="00ED4D3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  <w:tc>
          <w:tcPr>
            <w:tcW w:w="1275" w:type="dxa"/>
            <w:shd w:val="clear" w:color="auto" w:fill="auto"/>
          </w:tcPr>
          <w:p w:rsidR="00DC169F" w:rsidRPr="00ED4D3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  <w:tc>
          <w:tcPr>
            <w:tcW w:w="1134" w:type="dxa"/>
            <w:shd w:val="clear" w:color="auto" w:fill="auto"/>
          </w:tcPr>
          <w:p w:rsidR="00DC169F" w:rsidRPr="00ED4D3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  <w:tc>
          <w:tcPr>
            <w:tcW w:w="1070" w:type="dxa"/>
            <w:shd w:val="clear" w:color="auto" w:fill="auto"/>
          </w:tcPr>
          <w:p w:rsidR="00DC169F" w:rsidRPr="00ED4D3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</w:tr>
      <w:tr w:rsidR="00382722" w:rsidRPr="00ED4D3F" w:rsidTr="00150291">
        <w:trPr>
          <w:trHeight w:val="383"/>
        </w:trPr>
        <w:tc>
          <w:tcPr>
            <w:tcW w:w="670" w:type="dxa"/>
            <w:vMerge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C962A3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ED4D3F" w:rsidRDefault="00382722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2722" w:rsidRPr="00ED4D3F" w:rsidTr="00150291">
        <w:trPr>
          <w:trHeight w:val="261"/>
        </w:trPr>
        <w:tc>
          <w:tcPr>
            <w:tcW w:w="670" w:type="dxa"/>
            <w:vMerge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C962A3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Default="00382722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B3626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B41C4">
              <w:rPr>
                <w:b/>
                <w:sz w:val="24"/>
                <w:szCs w:val="24"/>
              </w:rPr>
              <w:t>188,8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3B3626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188,8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2722" w:rsidRPr="00ED4D3F" w:rsidTr="00150291">
        <w:trPr>
          <w:trHeight w:val="251"/>
        </w:trPr>
        <w:tc>
          <w:tcPr>
            <w:tcW w:w="670" w:type="dxa"/>
            <w:vMerge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C962A3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ED4D3F" w:rsidRDefault="00382722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7B85" w:rsidRPr="00ED4D3F" w:rsidTr="00C2031B">
        <w:trPr>
          <w:trHeight w:val="391"/>
        </w:trPr>
        <w:tc>
          <w:tcPr>
            <w:tcW w:w="670" w:type="dxa"/>
            <w:vMerge/>
          </w:tcPr>
          <w:p w:rsidR="00BF7B85" w:rsidRDefault="00BF7B85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BF7B85" w:rsidRPr="00C962A3" w:rsidRDefault="00BF7B85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7B85" w:rsidRPr="00ED4D3F" w:rsidRDefault="00BF7B85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BF7B85" w:rsidRPr="00CB41C4" w:rsidRDefault="0092048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11008,</w:t>
            </w:r>
            <w:r w:rsidR="00E621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F7B85" w:rsidRPr="00ED4D3F" w:rsidRDefault="00BF7B85" w:rsidP="003B3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1629,8</w:t>
            </w:r>
          </w:p>
        </w:tc>
        <w:tc>
          <w:tcPr>
            <w:tcW w:w="992" w:type="dxa"/>
            <w:shd w:val="clear" w:color="auto" w:fill="auto"/>
          </w:tcPr>
          <w:p w:rsidR="00BF7B85" w:rsidRPr="00ED4D3F" w:rsidRDefault="0092048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1630,4</w:t>
            </w:r>
          </w:p>
        </w:tc>
        <w:tc>
          <w:tcPr>
            <w:tcW w:w="992" w:type="dxa"/>
            <w:shd w:val="clear" w:color="auto" w:fill="auto"/>
          </w:tcPr>
          <w:p w:rsidR="00BF7B85" w:rsidRPr="00ED4D3F" w:rsidRDefault="00FB425A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1627,2</w:t>
            </w:r>
          </w:p>
        </w:tc>
        <w:tc>
          <w:tcPr>
            <w:tcW w:w="993" w:type="dxa"/>
            <w:shd w:val="clear" w:color="auto" w:fill="auto"/>
          </w:tcPr>
          <w:p w:rsidR="00BF7B85" w:rsidRPr="00ED4D3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  <w:tc>
          <w:tcPr>
            <w:tcW w:w="1275" w:type="dxa"/>
            <w:shd w:val="clear" w:color="auto" w:fill="auto"/>
          </w:tcPr>
          <w:p w:rsidR="00BF7B85" w:rsidRPr="00ED4D3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  <w:tc>
          <w:tcPr>
            <w:tcW w:w="1134" w:type="dxa"/>
            <w:shd w:val="clear" w:color="auto" w:fill="auto"/>
          </w:tcPr>
          <w:p w:rsidR="00BF7B85" w:rsidRPr="00ED4D3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  <w:tc>
          <w:tcPr>
            <w:tcW w:w="1070" w:type="dxa"/>
            <w:shd w:val="clear" w:color="auto" w:fill="auto"/>
          </w:tcPr>
          <w:p w:rsidR="00BF7B85" w:rsidRPr="00ED4D3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</w:tr>
      <w:tr w:rsidR="00382722" w:rsidRPr="00ED4D3F" w:rsidTr="00C2031B">
        <w:trPr>
          <w:trHeight w:val="580"/>
        </w:trPr>
        <w:tc>
          <w:tcPr>
            <w:tcW w:w="670" w:type="dxa"/>
            <w:vMerge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C962A3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B3626" w:rsidRPr="00ED4D3F" w:rsidRDefault="00382722" w:rsidP="0015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169F" w:rsidRPr="00ED4D3F" w:rsidTr="00DC169F">
        <w:trPr>
          <w:trHeight w:val="377"/>
        </w:trPr>
        <w:tc>
          <w:tcPr>
            <w:tcW w:w="670" w:type="dxa"/>
            <w:vMerge w:val="restart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  <w:r w:rsidRPr="00342BE8">
              <w:rPr>
                <w:b/>
                <w:color w:val="000000"/>
                <w:sz w:val="24"/>
                <w:szCs w:val="28"/>
              </w:rPr>
              <w:t xml:space="preserve">Подпрограмма </w:t>
            </w:r>
            <w:r>
              <w:rPr>
                <w:b/>
                <w:color w:val="000000"/>
                <w:sz w:val="24"/>
                <w:szCs w:val="28"/>
              </w:rPr>
              <w:t>3:</w:t>
            </w:r>
          </w:p>
          <w:p w:rsidR="00DC169F" w:rsidRP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Обеспечение безопасности человека и природной среды на территории сельского поселения Хворостянский сельсовет</w:t>
            </w:r>
          </w:p>
        </w:tc>
        <w:tc>
          <w:tcPr>
            <w:tcW w:w="2835" w:type="dxa"/>
            <w:shd w:val="clear" w:color="auto" w:fill="auto"/>
          </w:tcPr>
          <w:p w:rsidR="00DC169F" w:rsidRPr="00ED4D3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C169F" w:rsidRPr="00CB41C4" w:rsidRDefault="006C78E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6C78E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169F" w:rsidRPr="00ED4D3F" w:rsidTr="00DC169F">
        <w:trPr>
          <w:trHeight w:val="420"/>
        </w:trPr>
        <w:tc>
          <w:tcPr>
            <w:tcW w:w="670" w:type="dxa"/>
            <w:vMerge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342BE8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ED4D3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C169F" w:rsidRPr="00CB41C4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169F" w:rsidRPr="00ED4D3F" w:rsidTr="00DC169F">
        <w:trPr>
          <w:trHeight w:val="345"/>
        </w:trPr>
        <w:tc>
          <w:tcPr>
            <w:tcW w:w="670" w:type="dxa"/>
            <w:vMerge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342BE8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C169F" w:rsidRPr="00CB41C4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169F" w:rsidRPr="00ED4D3F" w:rsidTr="00DC169F">
        <w:trPr>
          <w:trHeight w:val="300"/>
        </w:trPr>
        <w:tc>
          <w:tcPr>
            <w:tcW w:w="670" w:type="dxa"/>
            <w:vMerge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342BE8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ED4D3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DC169F" w:rsidRPr="00CB41C4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169F" w:rsidRPr="00ED4D3F" w:rsidTr="00DC169F">
        <w:trPr>
          <w:trHeight w:val="180"/>
        </w:trPr>
        <w:tc>
          <w:tcPr>
            <w:tcW w:w="670" w:type="dxa"/>
            <w:vMerge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342BE8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ED4D3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DC169F" w:rsidRPr="00CB41C4" w:rsidRDefault="006C78E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6C78E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169F" w:rsidRPr="00ED4D3F" w:rsidTr="00C2031B">
        <w:trPr>
          <w:trHeight w:val="255"/>
        </w:trPr>
        <w:tc>
          <w:tcPr>
            <w:tcW w:w="670" w:type="dxa"/>
            <w:vMerge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342BE8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ED4D3F" w:rsidRDefault="00DC169F" w:rsidP="00CC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DC169F" w:rsidRPr="00CB41C4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Default="00DC169F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2668" w:rsidRPr="00ED4D3F" w:rsidTr="00DC169F">
        <w:trPr>
          <w:trHeight w:val="426"/>
        </w:trPr>
        <w:tc>
          <w:tcPr>
            <w:tcW w:w="670" w:type="dxa"/>
            <w:vMerge w:val="restart"/>
          </w:tcPr>
          <w:p w:rsidR="003F2668" w:rsidRDefault="003F266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3F2668" w:rsidRPr="00342BE8" w:rsidRDefault="003F266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8"/>
              </w:rPr>
            </w:pPr>
            <w:r w:rsidRPr="00342BE8">
              <w:rPr>
                <w:b/>
                <w:color w:val="000000"/>
                <w:sz w:val="24"/>
                <w:szCs w:val="28"/>
              </w:rPr>
              <w:t>Подпрограмма 4:</w:t>
            </w:r>
          </w:p>
          <w:p w:rsidR="003F2668" w:rsidRPr="00342BE8" w:rsidRDefault="003F266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342BE8">
              <w:rPr>
                <w:color w:val="000000"/>
                <w:sz w:val="24"/>
                <w:szCs w:val="28"/>
              </w:rPr>
              <w:t>Обеспечение реализации муниципальной политики на территории сельского поселения Хворостянский сельсовет</w:t>
            </w:r>
          </w:p>
          <w:p w:rsidR="003F2668" w:rsidRDefault="003F266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F2668" w:rsidRPr="00ED4D3F" w:rsidRDefault="003F2668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3F2668" w:rsidRPr="00CB41C4" w:rsidRDefault="00E62139" w:rsidP="007D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1506,8</w:t>
            </w:r>
          </w:p>
        </w:tc>
        <w:tc>
          <w:tcPr>
            <w:tcW w:w="992" w:type="dxa"/>
            <w:shd w:val="clear" w:color="auto" w:fill="auto"/>
          </w:tcPr>
          <w:p w:rsidR="003F2668" w:rsidRPr="00ED4D3F" w:rsidRDefault="00FB425A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1071,3</w:t>
            </w:r>
          </w:p>
        </w:tc>
        <w:tc>
          <w:tcPr>
            <w:tcW w:w="992" w:type="dxa"/>
            <w:shd w:val="clear" w:color="auto" w:fill="auto"/>
          </w:tcPr>
          <w:p w:rsidR="003F2668" w:rsidRPr="00ED4D3F" w:rsidRDefault="00FB425A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</w:t>
            </w:r>
            <w:r w:rsidR="00E6213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F2668" w:rsidRPr="00ED4D3F" w:rsidRDefault="006C78E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993" w:type="dxa"/>
            <w:shd w:val="clear" w:color="auto" w:fill="auto"/>
          </w:tcPr>
          <w:p w:rsidR="003F2668" w:rsidRPr="00ED4D3F" w:rsidRDefault="006C78E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275" w:type="dxa"/>
            <w:shd w:val="clear" w:color="auto" w:fill="auto"/>
          </w:tcPr>
          <w:p w:rsidR="003F2668" w:rsidRPr="00ED4D3F" w:rsidRDefault="006C78E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:rsidR="003F2668" w:rsidRPr="00ED4D3F" w:rsidRDefault="006C78E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070" w:type="dxa"/>
            <w:shd w:val="clear" w:color="auto" w:fill="auto"/>
          </w:tcPr>
          <w:p w:rsidR="003F2668" w:rsidRPr="00ED4D3F" w:rsidRDefault="006C78E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382722" w:rsidRPr="00ED4D3F" w:rsidTr="00C2031B">
        <w:trPr>
          <w:trHeight w:val="379"/>
        </w:trPr>
        <w:tc>
          <w:tcPr>
            <w:tcW w:w="670" w:type="dxa"/>
            <w:vMerge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C962A3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ED4D3F" w:rsidRDefault="00382722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2722" w:rsidRPr="00ED4D3F" w:rsidTr="00C2031B">
        <w:trPr>
          <w:trHeight w:val="413"/>
        </w:trPr>
        <w:tc>
          <w:tcPr>
            <w:tcW w:w="670" w:type="dxa"/>
            <w:vMerge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C962A3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Default="00382722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E31E1C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B41C4">
              <w:rPr>
                <w:b/>
                <w:sz w:val="24"/>
                <w:szCs w:val="24"/>
              </w:rPr>
              <w:t>1239,0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3B3626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951,7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E31E1C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</w:t>
            </w: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2722" w:rsidRPr="00ED4D3F" w:rsidTr="00DC169F">
        <w:trPr>
          <w:trHeight w:val="347"/>
        </w:trPr>
        <w:tc>
          <w:tcPr>
            <w:tcW w:w="670" w:type="dxa"/>
            <w:vMerge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C962A3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ED4D3F" w:rsidRDefault="00382722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ED4D3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CB41C4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2668" w:rsidRPr="00ED4D3F" w:rsidTr="00DC169F">
        <w:trPr>
          <w:trHeight w:val="383"/>
        </w:trPr>
        <w:tc>
          <w:tcPr>
            <w:tcW w:w="670" w:type="dxa"/>
            <w:vMerge/>
          </w:tcPr>
          <w:p w:rsidR="003F2668" w:rsidRDefault="003F266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F2668" w:rsidRPr="00C962A3" w:rsidRDefault="003F266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F2668" w:rsidRPr="00ED4D3F" w:rsidRDefault="003F2668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2" w:type="dxa"/>
            <w:shd w:val="clear" w:color="auto" w:fill="auto"/>
          </w:tcPr>
          <w:p w:rsidR="003F2668" w:rsidRPr="00CB41C4" w:rsidRDefault="00E62139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267,8</w:t>
            </w:r>
          </w:p>
        </w:tc>
        <w:tc>
          <w:tcPr>
            <w:tcW w:w="992" w:type="dxa"/>
            <w:shd w:val="clear" w:color="auto" w:fill="auto"/>
          </w:tcPr>
          <w:p w:rsidR="003F2668" w:rsidRPr="00ED4D3F" w:rsidRDefault="00FB425A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</w:t>
            </w:r>
          </w:p>
        </w:tc>
        <w:tc>
          <w:tcPr>
            <w:tcW w:w="992" w:type="dxa"/>
            <w:shd w:val="clear" w:color="auto" w:fill="auto"/>
          </w:tcPr>
          <w:p w:rsidR="003F2668" w:rsidRPr="00ED4D3F" w:rsidRDefault="00E62139" w:rsidP="00F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992" w:type="dxa"/>
            <w:shd w:val="clear" w:color="auto" w:fill="auto"/>
          </w:tcPr>
          <w:p w:rsidR="003F2668" w:rsidRPr="00ED4D3F" w:rsidRDefault="006C78E8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993" w:type="dxa"/>
            <w:shd w:val="clear" w:color="auto" w:fill="auto"/>
          </w:tcPr>
          <w:p w:rsidR="003F2668" w:rsidRPr="00ED4D3F" w:rsidRDefault="006C78E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275" w:type="dxa"/>
            <w:shd w:val="clear" w:color="auto" w:fill="auto"/>
          </w:tcPr>
          <w:p w:rsidR="003F2668" w:rsidRPr="00ED4D3F" w:rsidRDefault="006C78E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:rsidR="003F2668" w:rsidRPr="00ED4D3F" w:rsidRDefault="006C78E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070" w:type="dxa"/>
            <w:shd w:val="clear" w:color="auto" w:fill="auto"/>
          </w:tcPr>
          <w:p w:rsidR="003F2668" w:rsidRPr="00ED4D3F" w:rsidRDefault="006C78E8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382722" w:rsidRPr="00ED4D3F" w:rsidTr="00C2031B">
        <w:trPr>
          <w:trHeight w:val="729"/>
        </w:trPr>
        <w:tc>
          <w:tcPr>
            <w:tcW w:w="670" w:type="dxa"/>
            <w:vMerge/>
          </w:tcPr>
          <w:p w:rsidR="00382722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C962A3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ED4D3F" w:rsidRDefault="00382722" w:rsidP="00E0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средства внебюджетных источников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ED4D3F" w:rsidRDefault="00382722" w:rsidP="0038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82722" w:rsidRDefault="00382722" w:rsidP="0038272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82722" w:rsidRPr="0036067B" w:rsidRDefault="0054198B" w:rsidP="0036067B">
      <w:pPr>
        <w:pStyle w:val="a5"/>
        <w:numPr>
          <w:ilvl w:val="0"/>
          <w:numId w:val="18"/>
        </w:numPr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приложение 2</w:t>
      </w:r>
      <w:r w:rsidR="007369FF" w:rsidRPr="0036067B">
        <w:rPr>
          <w:rFonts w:ascii="Times New Roman" w:hAnsi="Times New Roman"/>
          <w:b/>
          <w:sz w:val="28"/>
          <w:szCs w:val="24"/>
          <w:lang w:eastAsia="ru-RU"/>
        </w:rPr>
        <w:t xml:space="preserve"> к муниципальной программе изложить в новой редакции:</w:t>
      </w:r>
    </w:p>
    <w:p w:rsidR="0054198B" w:rsidRDefault="0054198B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54198B" w:rsidRDefault="0054198B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54198B" w:rsidRDefault="0054198B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15745" w:rsidRDefault="00915745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3F2668" w:rsidRDefault="003F2668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 w:rsidRPr="0054198B">
        <w:rPr>
          <w:rFonts w:ascii="Times New Roman" w:hAnsi="Times New Roman"/>
          <w:sz w:val="20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0"/>
          <w:szCs w:val="24"/>
          <w:lang w:eastAsia="ru-RU"/>
        </w:rPr>
        <w:t xml:space="preserve"> 2</w:t>
      </w:r>
    </w:p>
    <w:p w:rsid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к муниципальной программе</w:t>
      </w:r>
    </w:p>
    <w:p w:rsid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«Устойчивое развитие территории сельского </w:t>
      </w:r>
    </w:p>
    <w:p w:rsidR="0054198B" w:rsidRPr="0054198B" w:rsidRDefault="0054198B" w:rsidP="0054198B">
      <w:pPr>
        <w:pStyle w:val="a5"/>
        <w:spacing w:after="0"/>
        <w:ind w:left="357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поселения Хворостянский сельсовет на 2014-2020 годы» </w:t>
      </w:r>
    </w:p>
    <w:p w:rsidR="0054198B" w:rsidRDefault="0054198B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351D0">
        <w:rPr>
          <w:rFonts w:ascii="Times New Roman" w:hAnsi="Times New Roman"/>
          <w:b/>
          <w:sz w:val="28"/>
          <w:szCs w:val="24"/>
          <w:lang w:eastAsia="ru-RU"/>
        </w:rPr>
        <w:t xml:space="preserve">Ресурсное обеспечение реализации муниципальной программы </w:t>
      </w: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351D0">
        <w:rPr>
          <w:rFonts w:ascii="Times New Roman" w:hAnsi="Times New Roman"/>
          <w:b/>
          <w:sz w:val="28"/>
          <w:szCs w:val="24"/>
          <w:lang w:eastAsia="ru-RU"/>
        </w:rPr>
        <w:t>«Устойчивое развитие территории сельского поселения Хворостянский сельсовет</w:t>
      </w: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2351D0">
        <w:rPr>
          <w:rFonts w:ascii="Times New Roman" w:hAnsi="Times New Roman"/>
          <w:b/>
          <w:sz w:val="28"/>
          <w:szCs w:val="24"/>
          <w:lang w:eastAsia="ru-RU"/>
        </w:rPr>
        <w:t xml:space="preserve"> на 2014-2020</w:t>
      </w:r>
      <w:r w:rsidR="00056D04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2351D0">
        <w:rPr>
          <w:rFonts w:ascii="Times New Roman" w:hAnsi="Times New Roman"/>
          <w:b/>
          <w:sz w:val="28"/>
          <w:szCs w:val="24"/>
          <w:lang w:eastAsia="ru-RU"/>
        </w:rPr>
        <w:t>годы».</w:t>
      </w:r>
    </w:p>
    <w:p w:rsidR="002351D0" w:rsidRPr="002351D0" w:rsidRDefault="002351D0" w:rsidP="002351D0">
      <w:pPr>
        <w:pStyle w:val="a5"/>
        <w:spacing w:after="0"/>
        <w:ind w:left="357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351D0">
        <w:rPr>
          <w:rFonts w:ascii="Times New Roman" w:hAnsi="Times New Roman"/>
          <w:sz w:val="28"/>
          <w:szCs w:val="24"/>
          <w:lang w:eastAsia="ru-RU"/>
        </w:rPr>
        <w:t>за счет средств местного бюджета</w:t>
      </w:r>
    </w:p>
    <w:tbl>
      <w:tblPr>
        <w:tblStyle w:val="aa"/>
        <w:tblW w:w="5000" w:type="pct"/>
        <w:tblLook w:val="04A0"/>
      </w:tblPr>
      <w:tblGrid>
        <w:gridCol w:w="563"/>
        <w:gridCol w:w="3139"/>
        <w:gridCol w:w="747"/>
        <w:gridCol w:w="751"/>
        <w:gridCol w:w="1646"/>
        <w:gridCol w:w="1046"/>
        <w:gridCol w:w="1049"/>
        <w:gridCol w:w="898"/>
        <w:gridCol w:w="1046"/>
        <w:gridCol w:w="1049"/>
        <w:gridCol w:w="1046"/>
        <w:gridCol w:w="1046"/>
        <w:gridCol w:w="1043"/>
      </w:tblGrid>
      <w:tr w:rsidR="007369FF" w:rsidRPr="00ED4D3F" w:rsidTr="007C2701">
        <w:tc>
          <w:tcPr>
            <w:tcW w:w="18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№ п/п</w:t>
            </w:r>
          </w:p>
        </w:tc>
        <w:tc>
          <w:tcPr>
            <w:tcW w:w="1042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1043" w:type="pct"/>
            <w:gridSpan w:val="3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28" w:type="pct"/>
            <w:gridSpan w:val="8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Расходы (тыс. руб.)</w:t>
            </w:r>
          </w:p>
        </w:tc>
      </w:tr>
      <w:tr w:rsidR="00DB5F37" w:rsidRPr="00ED4D3F" w:rsidTr="007C2701">
        <w:tc>
          <w:tcPr>
            <w:tcW w:w="18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Вед.</w:t>
            </w:r>
          </w:p>
        </w:tc>
        <w:tc>
          <w:tcPr>
            <w:tcW w:w="249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Разд.</w:t>
            </w:r>
          </w:p>
        </w:tc>
        <w:tc>
          <w:tcPr>
            <w:tcW w:w="5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Ц.ст</w:t>
            </w: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Всего</w:t>
            </w: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9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DB5F37" w:rsidRPr="00ED4D3F" w:rsidTr="007C2701">
        <w:tc>
          <w:tcPr>
            <w:tcW w:w="187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</w:t>
            </w:r>
          </w:p>
        </w:tc>
        <w:tc>
          <w:tcPr>
            <w:tcW w:w="1042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2</w:t>
            </w:r>
          </w:p>
        </w:tc>
        <w:tc>
          <w:tcPr>
            <w:tcW w:w="248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3</w:t>
            </w:r>
          </w:p>
        </w:tc>
        <w:tc>
          <w:tcPr>
            <w:tcW w:w="249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4</w:t>
            </w:r>
          </w:p>
        </w:tc>
        <w:tc>
          <w:tcPr>
            <w:tcW w:w="546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5</w:t>
            </w:r>
          </w:p>
        </w:tc>
        <w:tc>
          <w:tcPr>
            <w:tcW w:w="347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6</w:t>
            </w:r>
          </w:p>
        </w:tc>
        <w:tc>
          <w:tcPr>
            <w:tcW w:w="348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7</w:t>
            </w:r>
          </w:p>
        </w:tc>
        <w:tc>
          <w:tcPr>
            <w:tcW w:w="298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8</w:t>
            </w:r>
          </w:p>
        </w:tc>
        <w:tc>
          <w:tcPr>
            <w:tcW w:w="347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9</w:t>
            </w:r>
          </w:p>
        </w:tc>
        <w:tc>
          <w:tcPr>
            <w:tcW w:w="348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10</w:t>
            </w:r>
          </w:p>
        </w:tc>
        <w:tc>
          <w:tcPr>
            <w:tcW w:w="347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11</w:t>
            </w:r>
          </w:p>
        </w:tc>
        <w:tc>
          <w:tcPr>
            <w:tcW w:w="347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12</w:t>
            </w:r>
          </w:p>
        </w:tc>
        <w:tc>
          <w:tcPr>
            <w:tcW w:w="346" w:type="pct"/>
          </w:tcPr>
          <w:p w:rsidR="007369FF" w:rsidRPr="0046665E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24"/>
              </w:rPr>
            </w:pPr>
            <w:r w:rsidRPr="0046665E">
              <w:rPr>
                <w:sz w:val="14"/>
                <w:szCs w:val="24"/>
              </w:rPr>
              <w:t>13</w:t>
            </w:r>
          </w:p>
        </w:tc>
      </w:tr>
      <w:tr w:rsidR="00DB5F37" w:rsidRPr="00ED4D3F" w:rsidTr="007C2701">
        <w:tc>
          <w:tcPr>
            <w:tcW w:w="187" w:type="pct"/>
            <w:vMerge w:val="restart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vMerge w:val="restart"/>
          </w:tcPr>
          <w:p w:rsidR="00751123" w:rsidRPr="00C2031B" w:rsidRDefault="00751123" w:rsidP="00D0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«Устойчивое развитие территории сельского поселения Хворостянский сельсовет на 2014-2020 годы»</w:t>
            </w:r>
          </w:p>
        </w:tc>
        <w:tc>
          <w:tcPr>
            <w:tcW w:w="248" w:type="pct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51123" w:rsidRPr="00ED4D3F" w:rsidRDefault="0075112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751123" w:rsidRDefault="00751123" w:rsidP="007369FF">
            <w:pPr>
              <w:spacing w:after="0"/>
            </w:pPr>
          </w:p>
        </w:tc>
        <w:tc>
          <w:tcPr>
            <w:tcW w:w="348" w:type="pct"/>
          </w:tcPr>
          <w:p w:rsidR="00751123" w:rsidRDefault="00751123" w:rsidP="007369FF">
            <w:pPr>
              <w:spacing w:after="0"/>
            </w:pPr>
          </w:p>
        </w:tc>
        <w:tc>
          <w:tcPr>
            <w:tcW w:w="298" w:type="pct"/>
          </w:tcPr>
          <w:p w:rsidR="00751123" w:rsidRDefault="00751123" w:rsidP="007369FF">
            <w:pPr>
              <w:spacing w:after="0"/>
            </w:pPr>
          </w:p>
        </w:tc>
        <w:tc>
          <w:tcPr>
            <w:tcW w:w="347" w:type="pct"/>
          </w:tcPr>
          <w:p w:rsidR="00751123" w:rsidRDefault="00751123" w:rsidP="007369FF">
            <w:pPr>
              <w:spacing w:after="0"/>
            </w:pPr>
          </w:p>
        </w:tc>
        <w:tc>
          <w:tcPr>
            <w:tcW w:w="348" w:type="pct"/>
          </w:tcPr>
          <w:p w:rsidR="00751123" w:rsidRDefault="00751123" w:rsidP="007369FF">
            <w:pPr>
              <w:spacing w:after="0"/>
            </w:pPr>
          </w:p>
        </w:tc>
        <w:tc>
          <w:tcPr>
            <w:tcW w:w="347" w:type="pct"/>
          </w:tcPr>
          <w:p w:rsidR="00751123" w:rsidRDefault="00751123" w:rsidP="007369FF">
            <w:pPr>
              <w:spacing w:after="0"/>
            </w:pPr>
          </w:p>
        </w:tc>
        <w:tc>
          <w:tcPr>
            <w:tcW w:w="347" w:type="pct"/>
          </w:tcPr>
          <w:p w:rsidR="00751123" w:rsidRDefault="00751123" w:rsidP="007369FF">
            <w:pPr>
              <w:spacing w:after="0"/>
            </w:pPr>
          </w:p>
        </w:tc>
        <w:tc>
          <w:tcPr>
            <w:tcW w:w="346" w:type="pct"/>
          </w:tcPr>
          <w:p w:rsidR="00751123" w:rsidRDefault="00751123" w:rsidP="007369FF">
            <w:pPr>
              <w:spacing w:after="0"/>
            </w:pPr>
          </w:p>
        </w:tc>
      </w:tr>
      <w:tr w:rsidR="00DB5F37" w:rsidRPr="00ED4D3F" w:rsidTr="007C2701">
        <w:tc>
          <w:tcPr>
            <w:tcW w:w="187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348" w:type="pct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298" w:type="pct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347" w:type="pct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348" w:type="pct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347" w:type="pct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347" w:type="pct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  <w:tc>
          <w:tcPr>
            <w:tcW w:w="346" w:type="pct"/>
          </w:tcPr>
          <w:p w:rsidR="007369FF" w:rsidRPr="0081323F" w:rsidRDefault="007369FF" w:rsidP="007369FF">
            <w:pPr>
              <w:spacing w:after="0"/>
              <w:rPr>
                <w:sz w:val="20"/>
              </w:rPr>
            </w:pPr>
          </w:p>
        </w:tc>
      </w:tr>
      <w:tr w:rsidR="00DB5F37" w:rsidRPr="00ED4D3F" w:rsidTr="007C2701">
        <w:trPr>
          <w:trHeight w:val="433"/>
        </w:trPr>
        <w:tc>
          <w:tcPr>
            <w:tcW w:w="187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7369FF" w:rsidRPr="0081323F" w:rsidRDefault="00327DA5" w:rsidP="00A42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18029,8</w:t>
            </w:r>
          </w:p>
        </w:tc>
        <w:tc>
          <w:tcPr>
            <w:tcW w:w="348" w:type="pct"/>
          </w:tcPr>
          <w:p w:rsidR="007369FF" w:rsidRPr="0081323F" w:rsidRDefault="00A020F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6178,5</w:t>
            </w:r>
          </w:p>
        </w:tc>
        <w:tc>
          <w:tcPr>
            <w:tcW w:w="298" w:type="pct"/>
          </w:tcPr>
          <w:p w:rsidR="007369FF" w:rsidRPr="00A029EE" w:rsidRDefault="00327DA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2228,5</w:t>
            </w:r>
          </w:p>
        </w:tc>
        <w:tc>
          <w:tcPr>
            <w:tcW w:w="347" w:type="pct"/>
          </w:tcPr>
          <w:p w:rsidR="007369FF" w:rsidRPr="0081323F" w:rsidRDefault="00165912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2051,6</w:t>
            </w:r>
          </w:p>
        </w:tc>
        <w:tc>
          <w:tcPr>
            <w:tcW w:w="348" w:type="pct"/>
          </w:tcPr>
          <w:p w:rsidR="007369FF" w:rsidRPr="0081323F" w:rsidRDefault="00A029EE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BD3BAC">
              <w:rPr>
                <w:b/>
                <w:sz w:val="24"/>
                <w:szCs w:val="24"/>
              </w:rPr>
              <w:t>47</w:t>
            </w:r>
            <w:r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347" w:type="pct"/>
          </w:tcPr>
          <w:p w:rsidR="007369FF" w:rsidRPr="0081323F" w:rsidRDefault="00A029EE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BD3BAC">
              <w:rPr>
                <w:b/>
                <w:sz w:val="24"/>
                <w:szCs w:val="24"/>
              </w:rPr>
              <w:t>77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7369FF" w:rsidRPr="0081323F" w:rsidRDefault="00A029EE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BD3BAC">
              <w:rPr>
                <w:b/>
                <w:sz w:val="24"/>
                <w:szCs w:val="24"/>
              </w:rPr>
              <w:t>63</w:t>
            </w:r>
            <w:r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346" w:type="pct"/>
          </w:tcPr>
          <w:p w:rsidR="007369FF" w:rsidRPr="0081323F" w:rsidRDefault="00165912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2483,5</w:t>
            </w:r>
          </w:p>
        </w:tc>
      </w:tr>
      <w:tr w:rsidR="00DB5F37" w:rsidRPr="00ED4D3F" w:rsidTr="007C2701">
        <w:trPr>
          <w:trHeight w:val="190"/>
        </w:trPr>
        <w:tc>
          <w:tcPr>
            <w:tcW w:w="187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5F37" w:rsidRPr="00ED4D3F" w:rsidTr="007C2701">
        <w:tc>
          <w:tcPr>
            <w:tcW w:w="187" w:type="pct"/>
            <w:vMerge w:val="restar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2</w:t>
            </w:r>
          </w:p>
        </w:tc>
        <w:tc>
          <w:tcPr>
            <w:tcW w:w="1042" w:type="pct"/>
            <w:vMerge w:val="restart"/>
          </w:tcPr>
          <w:p w:rsidR="007369FF" w:rsidRPr="00ED4D3F" w:rsidRDefault="007369FF" w:rsidP="007369FF">
            <w:pPr>
              <w:spacing w:after="0" w:line="240" w:lineRule="auto"/>
              <w:ind w:firstLine="3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 xml:space="preserve"> </w:t>
            </w:r>
            <w:r w:rsidRPr="00F1790F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color w:val="000000"/>
                <w:sz w:val="24"/>
                <w:szCs w:val="28"/>
              </w:rPr>
              <w:t xml:space="preserve"> Обеспечение населения качественной, развитой инфраструктурой и повышение уровня благоустройства территории сельского поселения Хворостянский сельсовет</w:t>
            </w:r>
          </w:p>
        </w:tc>
        <w:tc>
          <w:tcPr>
            <w:tcW w:w="2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7369FF" w:rsidRPr="00BB4F2D" w:rsidRDefault="00D34976" w:rsidP="000A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67</w:t>
            </w:r>
            <w:r w:rsidR="000A7FBF">
              <w:rPr>
                <w:b/>
                <w:szCs w:val="24"/>
              </w:rPr>
              <w:t>52,2</w:t>
            </w:r>
          </w:p>
        </w:tc>
        <w:tc>
          <w:tcPr>
            <w:tcW w:w="348" w:type="pct"/>
          </w:tcPr>
          <w:p w:rsidR="007369FF" w:rsidRPr="00ED4D3F" w:rsidRDefault="00BB4F2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4429,1</w:t>
            </w:r>
          </w:p>
        </w:tc>
        <w:tc>
          <w:tcPr>
            <w:tcW w:w="298" w:type="pct"/>
          </w:tcPr>
          <w:p w:rsidR="007369FF" w:rsidRPr="00BB4F2D" w:rsidRDefault="00485C7A" w:rsidP="0069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543,4</w:t>
            </w:r>
          </w:p>
        </w:tc>
        <w:tc>
          <w:tcPr>
            <w:tcW w:w="347" w:type="pct"/>
          </w:tcPr>
          <w:p w:rsidR="00D44C91" w:rsidRPr="00ED4D3F" w:rsidRDefault="00454166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397,3</w:t>
            </w:r>
          </w:p>
        </w:tc>
        <w:tc>
          <w:tcPr>
            <w:tcW w:w="348" w:type="pct"/>
          </w:tcPr>
          <w:p w:rsidR="007369FF" w:rsidRPr="00ED4D3F" w:rsidRDefault="00BD3BA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7369FF" w:rsidRPr="00ED4D3F" w:rsidRDefault="00BD3BA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415A9">
              <w:rPr>
                <w:sz w:val="24"/>
                <w:szCs w:val="24"/>
              </w:rPr>
              <w:t>,8</w:t>
            </w:r>
          </w:p>
        </w:tc>
        <w:tc>
          <w:tcPr>
            <w:tcW w:w="347" w:type="pct"/>
          </w:tcPr>
          <w:p w:rsidR="007369FF" w:rsidRPr="00ED4D3F" w:rsidRDefault="004415A9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D3BA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346" w:type="pct"/>
          </w:tcPr>
          <w:p w:rsidR="007369FF" w:rsidRPr="00ED4D3F" w:rsidRDefault="00454166" w:rsidP="00BD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936,3</w:t>
            </w:r>
          </w:p>
        </w:tc>
      </w:tr>
      <w:tr w:rsidR="00DB5F37" w:rsidRPr="00ED4D3F" w:rsidTr="007C2701">
        <w:tc>
          <w:tcPr>
            <w:tcW w:w="187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5F37" w:rsidRPr="00ED4D3F" w:rsidTr="007C2701">
        <w:tc>
          <w:tcPr>
            <w:tcW w:w="187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B5F37" w:rsidRPr="00ED4D3F" w:rsidTr="007C2701">
        <w:trPr>
          <w:trHeight w:val="1385"/>
        </w:trPr>
        <w:tc>
          <w:tcPr>
            <w:tcW w:w="187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39A3" w:rsidRPr="00ED4D3F" w:rsidTr="001727BA">
        <w:trPr>
          <w:trHeight w:val="931"/>
        </w:trPr>
        <w:tc>
          <w:tcPr>
            <w:tcW w:w="187" w:type="pct"/>
            <w:vMerge w:val="restart"/>
          </w:tcPr>
          <w:p w:rsidR="002439A3" w:rsidRPr="00ED4D3F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4D3F">
              <w:rPr>
                <w:sz w:val="24"/>
                <w:szCs w:val="24"/>
              </w:rPr>
              <w:t>3</w:t>
            </w:r>
          </w:p>
        </w:tc>
        <w:tc>
          <w:tcPr>
            <w:tcW w:w="1042" w:type="pct"/>
            <w:vMerge w:val="restart"/>
          </w:tcPr>
          <w:p w:rsidR="002439A3" w:rsidRPr="00DB5F37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F1790F">
              <w:rPr>
                <w:b/>
                <w:sz w:val="20"/>
              </w:rPr>
              <w:t>Основное мероприятие</w:t>
            </w:r>
            <w:r w:rsidRPr="00F1790F">
              <w:rPr>
                <w:sz w:val="20"/>
              </w:rPr>
              <w:t xml:space="preserve"> </w:t>
            </w:r>
            <w:r w:rsidRPr="00DB5F3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подпрограммы1</w:t>
            </w:r>
          </w:p>
          <w:p w:rsidR="002439A3" w:rsidRDefault="002439A3" w:rsidP="00E856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F1790F">
              <w:rPr>
                <w:sz w:val="20"/>
              </w:rPr>
              <w:t>Содержание</w:t>
            </w:r>
            <w:r>
              <w:rPr>
                <w:sz w:val="20"/>
              </w:rPr>
              <w:t xml:space="preserve"> автомобильных дорог сельского поселения»</w:t>
            </w:r>
          </w:p>
          <w:p w:rsidR="002439A3" w:rsidRDefault="002439A3" w:rsidP="00E8565D">
            <w:pPr>
              <w:spacing w:after="0" w:line="240" w:lineRule="auto"/>
              <w:rPr>
                <w:sz w:val="20"/>
              </w:rPr>
            </w:pPr>
          </w:p>
          <w:p w:rsidR="002439A3" w:rsidRPr="00E505BF" w:rsidRDefault="002439A3" w:rsidP="00E505BF">
            <w:pPr>
              <w:spacing w:after="0" w:line="240" w:lineRule="auto"/>
              <w:rPr>
                <w:sz w:val="20"/>
              </w:rPr>
            </w:pPr>
            <w:r w:rsidRPr="00E505BF">
              <w:rPr>
                <w:sz w:val="20"/>
              </w:rPr>
              <w:t>1.</w:t>
            </w:r>
            <w:r>
              <w:rPr>
                <w:sz w:val="20"/>
              </w:rPr>
              <w:t xml:space="preserve">1 </w:t>
            </w:r>
            <w:r w:rsidRPr="00E505BF">
              <w:rPr>
                <w:sz w:val="20"/>
              </w:rPr>
              <w:t>Расходы на содержание и текущий ремонт дорог</w:t>
            </w:r>
          </w:p>
          <w:p w:rsidR="002439A3" w:rsidRDefault="002439A3" w:rsidP="00E505BF">
            <w:pPr>
              <w:rPr>
                <w:sz w:val="24"/>
                <w:szCs w:val="24"/>
              </w:rPr>
            </w:pPr>
          </w:p>
          <w:p w:rsidR="002439A3" w:rsidRPr="00E505BF" w:rsidRDefault="002439A3" w:rsidP="00E505BF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2439A3" w:rsidRDefault="002439A3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  <w:p w:rsidR="002439A3" w:rsidRPr="00ED4D3F" w:rsidRDefault="002439A3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2439A3" w:rsidRPr="00ED4D3F" w:rsidRDefault="002439A3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2439A3" w:rsidRPr="00ED4D3F" w:rsidRDefault="002439A3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2439A3" w:rsidRPr="00454166" w:rsidRDefault="00454166" w:rsidP="0045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4166">
              <w:rPr>
                <w:b/>
                <w:sz w:val="24"/>
                <w:szCs w:val="24"/>
              </w:rPr>
              <w:t>1660,2</w:t>
            </w:r>
          </w:p>
        </w:tc>
        <w:tc>
          <w:tcPr>
            <w:tcW w:w="348" w:type="pct"/>
          </w:tcPr>
          <w:p w:rsidR="002439A3" w:rsidRPr="00BB4F2D" w:rsidRDefault="002439A3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1140,2</w:t>
            </w:r>
          </w:p>
        </w:tc>
        <w:tc>
          <w:tcPr>
            <w:tcW w:w="298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7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439A3" w:rsidRPr="002439A3" w:rsidRDefault="002439A3" w:rsidP="00243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</w:tr>
      <w:tr w:rsidR="002439A3" w:rsidRPr="00ED4D3F" w:rsidTr="007C2701">
        <w:trPr>
          <w:trHeight w:val="975"/>
        </w:trPr>
        <w:tc>
          <w:tcPr>
            <w:tcW w:w="187" w:type="pct"/>
            <w:vMerge/>
          </w:tcPr>
          <w:p w:rsidR="002439A3" w:rsidRPr="00ED4D3F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439A3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48" w:type="pct"/>
          </w:tcPr>
          <w:p w:rsidR="002439A3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439A3" w:rsidRDefault="002439A3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546" w:type="pct"/>
          </w:tcPr>
          <w:p w:rsidR="002439A3" w:rsidRDefault="002439A3" w:rsidP="00E5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0139999</w:t>
            </w:r>
          </w:p>
        </w:tc>
        <w:tc>
          <w:tcPr>
            <w:tcW w:w="347" w:type="pct"/>
          </w:tcPr>
          <w:p w:rsidR="002439A3" w:rsidRPr="00454166" w:rsidRDefault="002439A3" w:rsidP="00E5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4166">
              <w:rPr>
                <w:b/>
                <w:sz w:val="24"/>
                <w:szCs w:val="24"/>
              </w:rPr>
              <w:t>1140,2</w:t>
            </w:r>
          </w:p>
        </w:tc>
        <w:tc>
          <w:tcPr>
            <w:tcW w:w="348" w:type="pct"/>
          </w:tcPr>
          <w:p w:rsidR="002439A3" w:rsidRPr="00BB4F2D" w:rsidRDefault="002439A3" w:rsidP="00E5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1140,2</w:t>
            </w:r>
          </w:p>
        </w:tc>
        <w:tc>
          <w:tcPr>
            <w:tcW w:w="298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7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39A3" w:rsidRPr="00ED4D3F" w:rsidTr="007C2701">
        <w:trPr>
          <w:trHeight w:val="640"/>
        </w:trPr>
        <w:tc>
          <w:tcPr>
            <w:tcW w:w="187" w:type="pct"/>
            <w:vMerge/>
          </w:tcPr>
          <w:p w:rsidR="002439A3" w:rsidRPr="00ED4D3F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439A3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48" w:type="pct"/>
          </w:tcPr>
          <w:p w:rsidR="002439A3" w:rsidRPr="002439A3" w:rsidRDefault="002439A3" w:rsidP="00454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439A3" w:rsidRDefault="002439A3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546" w:type="pct"/>
          </w:tcPr>
          <w:p w:rsidR="002439A3" w:rsidRDefault="002439A3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0110120130</w:t>
            </w:r>
          </w:p>
        </w:tc>
        <w:tc>
          <w:tcPr>
            <w:tcW w:w="347" w:type="pct"/>
          </w:tcPr>
          <w:p w:rsidR="002439A3" w:rsidRPr="00454166" w:rsidRDefault="002439A3" w:rsidP="00243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4166">
              <w:rPr>
                <w:b/>
                <w:sz w:val="24"/>
                <w:szCs w:val="24"/>
              </w:rPr>
              <w:t>520,0</w:t>
            </w:r>
          </w:p>
        </w:tc>
        <w:tc>
          <w:tcPr>
            <w:tcW w:w="348" w:type="pct"/>
          </w:tcPr>
          <w:p w:rsidR="002439A3" w:rsidRPr="00BB4F2D" w:rsidRDefault="002439A3" w:rsidP="00E5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7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BB4F2D" w:rsidRDefault="002439A3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439A3" w:rsidRPr="002439A3" w:rsidRDefault="002439A3" w:rsidP="00243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</w:tr>
      <w:tr w:rsidR="00E505BF" w:rsidRPr="00ED4D3F" w:rsidTr="007C2701">
        <w:trPr>
          <w:trHeight w:val="2197"/>
        </w:trPr>
        <w:tc>
          <w:tcPr>
            <w:tcW w:w="187" w:type="pct"/>
          </w:tcPr>
          <w:p w:rsidR="00E505BF" w:rsidRPr="00D451C7" w:rsidRDefault="00E505B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42" w:type="pct"/>
          </w:tcPr>
          <w:p w:rsidR="00E505BF" w:rsidRDefault="00E505B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F1790F">
              <w:rPr>
                <w:b/>
                <w:sz w:val="20"/>
              </w:rPr>
              <w:t>Основное мероприятие</w:t>
            </w:r>
            <w:r w:rsidRPr="00F1790F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b/>
                <w:sz w:val="20"/>
              </w:rPr>
              <w:t xml:space="preserve"> подпрограммы1</w:t>
            </w:r>
            <w:r>
              <w:rPr>
                <w:sz w:val="20"/>
              </w:rPr>
              <w:t xml:space="preserve"> </w:t>
            </w:r>
          </w:p>
          <w:p w:rsidR="00E505BF" w:rsidRPr="00D535C1" w:rsidRDefault="00E505B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«Текущие расходы на устройство, ремонт, капитальный ремонт, содержание и реконструкцию водопроводных сетей , арт.скважин, водонапорных башен и охранных зон» </w:t>
            </w:r>
          </w:p>
        </w:tc>
        <w:tc>
          <w:tcPr>
            <w:tcW w:w="248" w:type="pct"/>
          </w:tcPr>
          <w:p w:rsidR="00E505BF" w:rsidRPr="00ED4D3F" w:rsidRDefault="00E505BF" w:rsidP="00E505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E505BF" w:rsidRPr="00ED4D3F" w:rsidRDefault="00E505BF" w:rsidP="00E505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546" w:type="pct"/>
          </w:tcPr>
          <w:p w:rsidR="00E505BF" w:rsidRPr="00ED4D3F" w:rsidRDefault="00E505BF" w:rsidP="00E505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0169999</w:t>
            </w:r>
          </w:p>
        </w:tc>
        <w:tc>
          <w:tcPr>
            <w:tcW w:w="347" w:type="pct"/>
          </w:tcPr>
          <w:p w:rsidR="00E505BF" w:rsidRPr="00D535C1" w:rsidRDefault="00E505BF" w:rsidP="00E505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494,4</w:t>
            </w:r>
          </w:p>
        </w:tc>
        <w:tc>
          <w:tcPr>
            <w:tcW w:w="348" w:type="pct"/>
          </w:tcPr>
          <w:p w:rsidR="00E505BF" w:rsidRPr="00BB4F2D" w:rsidRDefault="00E505BF" w:rsidP="00E505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494,4</w:t>
            </w:r>
          </w:p>
        </w:tc>
        <w:tc>
          <w:tcPr>
            <w:tcW w:w="298" w:type="pct"/>
          </w:tcPr>
          <w:p w:rsidR="00E505BF" w:rsidRPr="00BB4F2D" w:rsidRDefault="00E505B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E505BF" w:rsidRPr="00BB4F2D" w:rsidRDefault="00E505B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E505BF" w:rsidRPr="00BB4F2D" w:rsidRDefault="00E505B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E505BF" w:rsidRPr="00BB4F2D" w:rsidRDefault="00E505B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E505BF" w:rsidRPr="00BB4F2D" w:rsidRDefault="00E505BF" w:rsidP="007369FF">
            <w:pPr>
              <w:spacing w:after="0"/>
              <w:rPr>
                <w:sz w:val="20"/>
                <w:szCs w:val="24"/>
              </w:rPr>
            </w:pPr>
          </w:p>
        </w:tc>
        <w:tc>
          <w:tcPr>
            <w:tcW w:w="346" w:type="pct"/>
          </w:tcPr>
          <w:p w:rsidR="00E505BF" w:rsidRPr="00BB4F2D" w:rsidRDefault="00E505B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</w:p>
        </w:tc>
      </w:tr>
      <w:tr w:rsidR="007369FF" w:rsidRPr="00ED4D3F" w:rsidTr="007C2701">
        <w:trPr>
          <w:trHeight w:val="1102"/>
        </w:trPr>
        <w:tc>
          <w:tcPr>
            <w:tcW w:w="187" w:type="pct"/>
          </w:tcPr>
          <w:p w:rsidR="007369FF" w:rsidRPr="00ED4D3F" w:rsidRDefault="00D4327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2" w:type="pct"/>
          </w:tcPr>
          <w:p w:rsidR="007369FF" w:rsidRDefault="00346F6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3</w:t>
            </w:r>
            <w:r w:rsidR="00BF773D">
              <w:rPr>
                <w:b/>
                <w:sz w:val="20"/>
              </w:rPr>
              <w:t xml:space="preserve"> подпрограммы</w:t>
            </w:r>
            <w:r w:rsidR="00551E8E">
              <w:rPr>
                <w:b/>
                <w:sz w:val="20"/>
              </w:rPr>
              <w:t xml:space="preserve"> </w:t>
            </w:r>
            <w:r w:rsidR="00BF773D">
              <w:rPr>
                <w:b/>
                <w:sz w:val="20"/>
              </w:rPr>
              <w:t>1</w:t>
            </w:r>
          </w:p>
          <w:p w:rsidR="007369FF" w:rsidRPr="00ED4D3F" w:rsidRDefault="00551E8E" w:rsidP="001E3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</w:rPr>
              <w:t>«</w:t>
            </w:r>
            <w:r w:rsidR="007369FF">
              <w:rPr>
                <w:sz w:val="20"/>
              </w:rPr>
              <w:t>Закольцовка водопровода по ул. Железнодорожная</w:t>
            </w:r>
            <w:r>
              <w:rPr>
                <w:sz w:val="20"/>
              </w:rPr>
              <w:t>»</w:t>
            </w:r>
          </w:p>
        </w:tc>
        <w:tc>
          <w:tcPr>
            <w:tcW w:w="2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7369FF" w:rsidRPr="00ED4D3F" w:rsidRDefault="007369FF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4F2D">
              <w:rPr>
                <w:sz w:val="24"/>
                <w:szCs w:val="24"/>
              </w:rPr>
              <w:t>502</w:t>
            </w:r>
          </w:p>
        </w:tc>
        <w:tc>
          <w:tcPr>
            <w:tcW w:w="5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0169999</w:t>
            </w:r>
          </w:p>
        </w:tc>
        <w:tc>
          <w:tcPr>
            <w:tcW w:w="347" w:type="pct"/>
          </w:tcPr>
          <w:p w:rsidR="007369FF" w:rsidRPr="00BB4F2D" w:rsidRDefault="007369FF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B4F2D">
              <w:rPr>
                <w:b/>
                <w:sz w:val="24"/>
                <w:szCs w:val="24"/>
              </w:rPr>
              <w:t>14</w:t>
            </w:r>
            <w:r w:rsidR="00BB4F2D" w:rsidRPr="00BB4F2D">
              <w:rPr>
                <w:b/>
                <w:sz w:val="24"/>
                <w:szCs w:val="24"/>
              </w:rPr>
              <w:t>56,0</w:t>
            </w:r>
          </w:p>
        </w:tc>
        <w:tc>
          <w:tcPr>
            <w:tcW w:w="348" w:type="pct"/>
          </w:tcPr>
          <w:p w:rsidR="007369FF" w:rsidRPr="00ED4D3F" w:rsidRDefault="007369FF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B4F2D">
              <w:rPr>
                <w:sz w:val="24"/>
                <w:szCs w:val="24"/>
              </w:rPr>
              <w:t>56,0</w:t>
            </w:r>
          </w:p>
        </w:tc>
        <w:tc>
          <w:tcPr>
            <w:tcW w:w="29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ED4D3F" w:rsidRDefault="007369FF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1E8E" w:rsidRPr="00ED4D3F" w:rsidTr="001727BA">
        <w:trPr>
          <w:trHeight w:val="1679"/>
        </w:trPr>
        <w:tc>
          <w:tcPr>
            <w:tcW w:w="187" w:type="pct"/>
            <w:vMerge w:val="restar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2" w:type="pct"/>
            <w:vMerge w:val="restart"/>
          </w:tcPr>
          <w:p w:rsidR="00551E8E" w:rsidRPr="002450D3" w:rsidRDefault="00551E8E" w:rsidP="00C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4 подпрограммы 1.</w:t>
            </w:r>
          </w:p>
          <w:p w:rsidR="00551E8E" w:rsidRPr="00334608" w:rsidRDefault="00551E8E" w:rsidP="00C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334608" w:rsidRPr="00334608">
              <w:rPr>
                <w:b/>
                <w:sz w:val="20"/>
              </w:rPr>
              <w:t>« Текущие расходы на содержание и поддержание в рабочем состоянии систем уличного освещения сельского поселения</w:t>
            </w:r>
            <w:r w:rsidR="00334608">
              <w:rPr>
                <w:b/>
                <w:sz w:val="20"/>
              </w:rPr>
              <w:t>»</w:t>
            </w:r>
          </w:p>
          <w:p w:rsidR="00334608" w:rsidRDefault="00334608" w:rsidP="0028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:rsidR="00551E8E" w:rsidRPr="006217C4" w:rsidRDefault="00551E8E" w:rsidP="0033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4.1</w:t>
            </w:r>
            <w:r w:rsidR="00282103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 </w:t>
            </w:r>
            <w:r w:rsidR="00334608">
              <w:rPr>
                <w:sz w:val="20"/>
              </w:rPr>
              <w:t>Расходы на уличное освещение</w:t>
            </w:r>
          </w:p>
        </w:tc>
        <w:tc>
          <w:tcPr>
            <w:tcW w:w="248" w:type="pct"/>
          </w:tcPr>
          <w:p w:rsidR="00551E8E" w:rsidRDefault="009F637E" w:rsidP="004541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551E8E" w:rsidRDefault="009F637E" w:rsidP="004541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551E8E" w:rsidRDefault="009F637E" w:rsidP="004541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551E8E" w:rsidRDefault="009D0E90" w:rsidP="004541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2005,7</w:t>
            </w:r>
          </w:p>
        </w:tc>
        <w:tc>
          <w:tcPr>
            <w:tcW w:w="348" w:type="pct"/>
          </w:tcPr>
          <w:p w:rsidR="00551E8E" w:rsidRDefault="00551E8E" w:rsidP="004541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  <w:tc>
          <w:tcPr>
            <w:tcW w:w="298" w:type="pct"/>
          </w:tcPr>
          <w:p w:rsidR="00551E8E" w:rsidRPr="00ED4D3F" w:rsidRDefault="009D0E90" w:rsidP="0045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319,7</w:t>
            </w:r>
          </w:p>
        </w:tc>
        <w:tc>
          <w:tcPr>
            <w:tcW w:w="347" w:type="pct"/>
          </w:tcPr>
          <w:p w:rsidR="00551E8E" w:rsidRPr="00ED4D3F" w:rsidRDefault="00454166" w:rsidP="0045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397,3</w:t>
            </w:r>
          </w:p>
        </w:tc>
        <w:tc>
          <w:tcPr>
            <w:tcW w:w="348" w:type="pct"/>
          </w:tcPr>
          <w:p w:rsidR="00551E8E" w:rsidRPr="00ED4D3F" w:rsidRDefault="00551E8E" w:rsidP="0045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51E8E" w:rsidRPr="00ED4D3F" w:rsidRDefault="009F637E" w:rsidP="0045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347" w:type="pct"/>
          </w:tcPr>
          <w:p w:rsidR="00551E8E" w:rsidRPr="00ED4D3F" w:rsidRDefault="009F637E" w:rsidP="0045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416,3</w:t>
            </w:r>
          </w:p>
        </w:tc>
        <w:tc>
          <w:tcPr>
            <w:tcW w:w="346" w:type="pct"/>
          </w:tcPr>
          <w:p w:rsidR="00551E8E" w:rsidRPr="00ED4D3F" w:rsidRDefault="009F637E" w:rsidP="0045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416,3</w:t>
            </w:r>
          </w:p>
        </w:tc>
      </w:tr>
      <w:tr w:rsidR="009F637E" w:rsidRPr="00ED4D3F" w:rsidTr="007C2701">
        <w:trPr>
          <w:trHeight w:val="1264"/>
        </w:trPr>
        <w:tc>
          <w:tcPr>
            <w:tcW w:w="187" w:type="pct"/>
            <w:vMerge/>
          </w:tcPr>
          <w:p w:rsidR="009F637E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9F637E" w:rsidRDefault="009F637E" w:rsidP="00CC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48" w:type="pct"/>
          </w:tcPr>
          <w:p w:rsidR="009F637E" w:rsidRDefault="009F637E" w:rsidP="0028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9F637E" w:rsidRDefault="009F637E" w:rsidP="0028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9F637E" w:rsidRDefault="009F637E" w:rsidP="00282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0172001</w:t>
            </w:r>
          </w:p>
        </w:tc>
        <w:tc>
          <w:tcPr>
            <w:tcW w:w="347" w:type="pct"/>
          </w:tcPr>
          <w:p w:rsidR="009F637E" w:rsidRDefault="009F637E" w:rsidP="009F63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426,3</w:t>
            </w:r>
          </w:p>
        </w:tc>
        <w:tc>
          <w:tcPr>
            <w:tcW w:w="348" w:type="pct"/>
          </w:tcPr>
          <w:p w:rsidR="009F637E" w:rsidRDefault="009F637E" w:rsidP="0028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  <w:tc>
          <w:tcPr>
            <w:tcW w:w="298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1E8E" w:rsidRPr="00ED4D3F" w:rsidTr="007C2701">
        <w:trPr>
          <w:trHeight w:val="353"/>
        </w:trPr>
        <w:tc>
          <w:tcPr>
            <w:tcW w:w="187" w:type="pct"/>
            <w:vMerge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551E8E" w:rsidRPr="002450D3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48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0112001</w:t>
            </w:r>
          </w:p>
        </w:tc>
        <w:tc>
          <w:tcPr>
            <w:tcW w:w="347" w:type="pct"/>
          </w:tcPr>
          <w:p w:rsidR="00551E8E" w:rsidRPr="00BB4F2D" w:rsidRDefault="009D0E90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319,7</w:t>
            </w:r>
          </w:p>
        </w:tc>
        <w:tc>
          <w:tcPr>
            <w:tcW w:w="348" w:type="pct"/>
          </w:tcPr>
          <w:p w:rsidR="00551E8E" w:rsidRDefault="00551E8E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551E8E" w:rsidRPr="00ED4D3F" w:rsidRDefault="00BA2DE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0E90">
              <w:rPr>
                <w:sz w:val="24"/>
                <w:szCs w:val="24"/>
              </w:rPr>
              <w:t>19,7</w:t>
            </w:r>
          </w:p>
        </w:tc>
        <w:tc>
          <w:tcPr>
            <w:tcW w:w="347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1E8E" w:rsidRPr="00ED4D3F" w:rsidTr="007C2701">
        <w:trPr>
          <w:trHeight w:val="564"/>
        </w:trPr>
        <w:tc>
          <w:tcPr>
            <w:tcW w:w="187" w:type="pct"/>
            <w:vMerge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551E8E" w:rsidRPr="002450D3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48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0110420010</w:t>
            </w:r>
          </w:p>
        </w:tc>
        <w:tc>
          <w:tcPr>
            <w:tcW w:w="347" w:type="pct"/>
          </w:tcPr>
          <w:p w:rsidR="00551E8E" w:rsidRDefault="00454166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1259,7</w:t>
            </w:r>
          </w:p>
        </w:tc>
        <w:tc>
          <w:tcPr>
            <w:tcW w:w="348" w:type="pct"/>
          </w:tcPr>
          <w:p w:rsidR="00551E8E" w:rsidRDefault="00551E8E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51E8E" w:rsidRDefault="00454166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397,3</w:t>
            </w:r>
          </w:p>
        </w:tc>
        <w:tc>
          <w:tcPr>
            <w:tcW w:w="348" w:type="pct"/>
          </w:tcPr>
          <w:p w:rsidR="00551E8E" w:rsidRDefault="00551E8E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51E8E" w:rsidRDefault="00551E8E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347" w:type="pct"/>
          </w:tcPr>
          <w:p w:rsidR="00551E8E" w:rsidRDefault="00551E8E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416,3</w:t>
            </w:r>
          </w:p>
        </w:tc>
        <w:tc>
          <w:tcPr>
            <w:tcW w:w="346" w:type="pct"/>
          </w:tcPr>
          <w:p w:rsidR="00551E8E" w:rsidRDefault="00551E8E" w:rsidP="009C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416,3</w:t>
            </w:r>
          </w:p>
        </w:tc>
      </w:tr>
      <w:tr w:rsidR="00E31E1C" w:rsidRPr="00ED4D3F" w:rsidTr="001727BA">
        <w:trPr>
          <w:trHeight w:val="1182"/>
        </w:trPr>
        <w:tc>
          <w:tcPr>
            <w:tcW w:w="187" w:type="pct"/>
            <w:vMerge w:val="restart"/>
          </w:tcPr>
          <w:p w:rsidR="00E31E1C" w:rsidRPr="00ED4D3F" w:rsidRDefault="00D4327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2" w:type="pct"/>
            <w:vMerge w:val="restart"/>
          </w:tcPr>
          <w:p w:rsidR="00E31E1C" w:rsidRDefault="00E31E1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>Основное мероприятие</w:t>
            </w:r>
            <w:r w:rsidR="001422AE">
              <w:rPr>
                <w:b/>
                <w:sz w:val="20"/>
                <w:szCs w:val="24"/>
              </w:rPr>
              <w:t xml:space="preserve"> 5</w:t>
            </w:r>
            <w:r w:rsidR="00BF773D">
              <w:rPr>
                <w:sz w:val="24"/>
                <w:szCs w:val="24"/>
              </w:rPr>
              <w:t xml:space="preserve"> </w:t>
            </w:r>
            <w:r w:rsidR="00BF773D" w:rsidRPr="00BF773D">
              <w:rPr>
                <w:b/>
                <w:sz w:val="20"/>
                <w:szCs w:val="24"/>
              </w:rPr>
              <w:t>подпрограммы 1</w:t>
            </w:r>
            <w:r w:rsidR="00551E8E">
              <w:rPr>
                <w:b/>
                <w:sz w:val="20"/>
                <w:szCs w:val="24"/>
              </w:rPr>
              <w:t>.</w:t>
            </w:r>
          </w:p>
          <w:p w:rsidR="00551E8E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«Организация ритуальных услуг и содержание мест </w:t>
            </w:r>
            <w:r w:rsidR="00282103">
              <w:rPr>
                <w:b/>
                <w:sz w:val="20"/>
                <w:szCs w:val="24"/>
              </w:rPr>
              <w:t>захоронения»</w:t>
            </w:r>
          </w:p>
          <w:p w:rsidR="00551E8E" w:rsidRPr="00BF773D" w:rsidRDefault="00551E8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  <w:p w:rsidR="00E31E1C" w:rsidRPr="00ED4D3F" w:rsidRDefault="00282103" w:rsidP="001E3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 5.1.  Расходы на содержание мест захоронения, расположенных на территории сельского поселения  </w:t>
            </w:r>
          </w:p>
        </w:tc>
        <w:tc>
          <w:tcPr>
            <w:tcW w:w="248" w:type="pct"/>
          </w:tcPr>
          <w:p w:rsidR="00E31E1C" w:rsidRPr="00ED4D3F" w:rsidRDefault="009F637E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E31E1C" w:rsidRPr="00ED4D3F" w:rsidRDefault="009F637E" w:rsidP="009F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E31E1C" w:rsidRPr="00ED4D3F" w:rsidRDefault="009F637E" w:rsidP="009F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E31E1C" w:rsidRPr="00BB4F2D" w:rsidRDefault="009F637E" w:rsidP="0028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26,1</w:t>
            </w:r>
          </w:p>
        </w:tc>
        <w:tc>
          <w:tcPr>
            <w:tcW w:w="348" w:type="pct"/>
          </w:tcPr>
          <w:p w:rsidR="00E31E1C" w:rsidRPr="00ED4D3F" w:rsidRDefault="00E31E1C" w:rsidP="0028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298" w:type="pct"/>
          </w:tcPr>
          <w:p w:rsidR="00E31E1C" w:rsidRPr="00ED4D3F" w:rsidRDefault="009F637E" w:rsidP="0028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347" w:type="pct"/>
          </w:tcPr>
          <w:p w:rsidR="00E31E1C" w:rsidRPr="00ED4D3F" w:rsidRDefault="00E31E1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E31E1C" w:rsidRPr="00ED4D3F" w:rsidRDefault="00E31E1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E31E1C" w:rsidRPr="00ED4D3F" w:rsidRDefault="00E31E1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E31E1C" w:rsidRPr="00ED4D3F" w:rsidRDefault="00E31E1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E31E1C" w:rsidRPr="00ED4D3F" w:rsidRDefault="00E31E1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637E" w:rsidRPr="00ED4D3F" w:rsidTr="007C2701">
        <w:trPr>
          <w:trHeight w:val="673"/>
        </w:trPr>
        <w:tc>
          <w:tcPr>
            <w:tcW w:w="187" w:type="pct"/>
            <w:vMerge/>
          </w:tcPr>
          <w:p w:rsidR="009F637E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9F637E" w:rsidRPr="002450D3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9F637E" w:rsidRDefault="009F637E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9F637E" w:rsidRDefault="009F637E" w:rsidP="00282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9F637E" w:rsidRDefault="009F637E" w:rsidP="00282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0172003</w:t>
            </w:r>
          </w:p>
        </w:tc>
        <w:tc>
          <w:tcPr>
            <w:tcW w:w="347" w:type="pct"/>
          </w:tcPr>
          <w:p w:rsidR="009F637E" w:rsidRDefault="009F637E" w:rsidP="0028210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</w:t>
            </w:r>
          </w:p>
        </w:tc>
        <w:tc>
          <w:tcPr>
            <w:tcW w:w="348" w:type="pct"/>
          </w:tcPr>
          <w:p w:rsidR="009F637E" w:rsidRDefault="009F637E" w:rsidP="00282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298" w:type="pct"/>
          </w:tcPr>
          <w:p w:rsidR="009F637E" w:rsidRPr="00ED4D3F" w:rsidRDefault="009F637E" w:rsidP="0028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9F637E" w:rsidRPr="00ED4D3F" w:rsidRDefault="009F637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22AE" w:rsidRPr="00ED4D3F" w:rsidTr="007C2701">
        <w:trPr>
          <w:trHeight w:val="448"/>
        </w:trPr>
        <w:tc>
          <w:tcPr>
            <w:tcW w:w="187" w:type="pct"/>
            <w:vMerge/>
          </w:tcPr>
          <w:p w:rsidR="001422AE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1422AE" w:rsidRPr="002450D3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1422AE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1422AE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1422AE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0112003</w:t>
            </w:r>
          </w:p>
        </w:tc>
        <w:tc>
          <w:tcPr>
            <w:tcW w:w="347" w:type="pct"/>
          </w:tcPr>
          <w:p w:rsidR="001422AE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348" w:type="pct"/>
          </w:tcPr>
          <w:p w:rsidR="001422AE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1422AE" w:rsidRPr="00ED4D3F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347" w:type="pct"/>
          </w:tcPr>
          <w:p w:rsidR="001422AE" w:rsidRPr="00ED4D3F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1422AE" w:rsidRPr="00ED4D3F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1422AE" w:rsidRPr="00ED4D3F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1422AE" w:rsidRPr="00ED4D3F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1422AE" w:rsidRPr="00ED4D3F" w:rsidRDefault="001422AE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3A8D" w:rsidRPr="00ED4D3F" w:rsidTr="007C2701">
        <w:trPr>
          <w:trHeight w:val="570"/>
        </w:trPr>
        <w:tc>
          <w:tcPr>
            <w:tcW w:w="187" w:type="pct"/>
            <w:vMerge w:val="restart"/>
          </w:tcPr>
          <w:p w:rsidR="00543A8D" w:rsidRPr="00ED4D3F" w:rsidRDefault="00543A8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042" w:type="pct"/>
            <w:vMerge w:val="restart"/>
          </w:tcPr>
          <w:p w:rsidR="00543A8D" w:rsidRDefault="00543A8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6 подпрограммы 1.</w:t>
            </w:r>
          </w:p>
          <w:p w:rsidR="00543A8D" w:rsidRDefault="00543A8D" w:rsidP="007D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282103">
              <w:rPr>
                <w:b/>
                <w:sz w:val="20"/>
                <w:szCs w:val="24"/>
              </w:rPr>
              <w:t xml:space="preserve">«Прочие </w:t>
            </w:r>
            <w:r>
              <w:rPr>
                <w:b/>
                <w:sz w:val="20"/>
                <w:szCs w:val="24"/>
              </w:rPr>
              <w:t>мероприятия по  благоустройству сельского поселения</w:t>
            </w:r>
            <w:r w:rsidRPr="00282103">
              <w:rPr>
                <w:b/>
                <w:sz w:val="20"/>
                <w:szCs w:val="24"/>
              </w:rPr>
              <w:t>»</w:t>
            </w:r>
            <w:r>
              <w:rPr>
                <w:b/>
                <w:sz w:val="20"/>
                <w:szCs w:val="24"/>
              </w:rPr>
              <w:t>:</w:t>
            </w: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6.1. </w:t>
            </w:r>
            <w:r w:rsidRPr="00354A7D">
              <w:rPr>
                <w:sz w:val="20"/>
                <w:szCs w:val="24"/>
              </w:rPr>
              <w:t xml:space="preserve"> приобретение учетных приборов</w:t>
            </w:r>
            <w:r>
              <w:rPr>
                <w:sz w:val="20"/>
                <w:szCs w:val="24"/>
              </w:rPr>
              <w:t xml:space="preserve"> , насосов</w:t>
            </w: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6.2. вывоз несанкционированных свалок</w:t>
            </w: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6.3. приобретение детской площадки</w:t>
            </w: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6.4. ремонт памятника ВОВ  и </w:t>
            </w: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ограждения</w:t>
            </w: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543A8D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43A8D" w:rsidRPr="002450D3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6.5. прочие мероприятия по благоустройству(окашивание, опиливание, уход за клумбами и др.)</w:t>
            </w:r>
          </w:p>
        </w:tc>
        <w:tc>
          <w:tcPr>
            <w:tcW w:w="248" w:type="pct"/>
          </w:tcPr>
          <w:p w:rsidR="00543A8D" w:rsidRPr="00ED4D3F" w:rsidRDefault="00543A8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543A8D" w:rsidRPr="00ED4D3F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543A8D" w:rsidRPr="00ED4D3F" w:rsidRDefault="00543A8D" w:rsidP="009F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543A8D" w:rsidRPr="00BB4F2D" w:rsidRDefault="000A7FBF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703,2</w:t>
            </w:r>
          </w:p>
        </w:tc>
        <w:tc>
          <w:tcPr>
            <w:tcW w:w="348" w:type="pct"/>
          </w:tcPr>
          <w:p w:rsidR="00543A8D" w:rsidRPr="00ED4D3F" w:rsidRDefault="00543A8D" w:rsidP="002E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519,9</w:t>
            </w:r>
          </w:p>
        </w:tc>
        <w:tc>
          <w:tcPr>
            <w:tcW w:w="298" w:type="pct"/>
          </w:tcPr>
          <w:p w:rsidR="00543A8D" w:rsidRPr="00ED4D3F" w:rsidRDefault="000A7FBF" w:rsidP="00861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183,3</w:t>
            </w:r>
          </w:p>
        </w:tc>
        <w:tc>
          <w:tcPr>
            <w:tcW w:w="347" w:type="pct"/>
          </w:tcPr>
          <w:p w:rsidR="00543A8D" w:rsidRPr="00ED4D3F" w:rsidRDefault="00543A8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543A8D" w:rsidRPr="00ED4D3F" w:rsidRDefault="00543A8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43A8D" w:rsidRPr="00ED4D3F" w:rsidRDefault="00543A8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43A8D" w:rsidRPr="00ED4D3F" w:rsidRDefault="00543A8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543A8D" w:rsidRPr="00ED4D3F" w:rsidRDefault="00543A8D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41171" w:rsidRPr="00ED4D3F" w:rsidTr="007C2701">
        <w:trPr>
          <w:trHeight w:val="1669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2450D3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2F2C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2F2C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  <w:p w:rsidR="002F2C4A" w:rsidRPr="008612FF" w:rsidRDefault="002F2C4A" w:rsidP="002F2C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2F2C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2F2C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2F2C4A" w:rsidRPr="00655F59" w:rsidRDefault="002F2C4A" w:rsidP="002F2C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2F2C4A" w:rsidRDefault="002F2C4A" w:rsidP="002F2C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2F2C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0172004</w:t>
            </w:r>
          </w:p>
          <w:p w:rsidR="002F2C4A" w:rsidRPr="00655F59" w:rsidRDefault="002F2C4A" w:rsidP="002F2C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</w:tc>
        <w:tc>
          <w:tcPr>
            <w:tcW w:w="347" w:type="pct"/>
            <w:vAlign w:val="center"/>
          </w:tcPr>
          <w:p w:rsidR="002F2C4A" w:rsidRPr="00D10CEB" w:rsidRDefault="002F2C4A" w:rsidP="00D10CE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:rsidR="002F2C4A" w:rsidRPr="00D10CEB" w:rsidRDefault="002F2C4A" w:rsidP="00D10CE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10CEB">
              <w:rPr>
                <w:b/>
                <w:sz w:val="24"/>
                <w:szCs w:val="24"/>
              </w:rPr>
              <w:t>108,7</w:t>
            </w:r>
          </w:p>
          <w:p w:rsidR="002F2C4A" w:rsidRPr="00D10CEB" w:rsidRDefault="002F2C4A" w:rsidP="00D10CE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10CEB">
              <w:rPr>
                <w:b/>
                <w:sz w:val="24"/>
                <w:szCs w:val="24"/>
              </w:rPr>
              <w:t>32,0</w:t>
            </w:r>
          </w:p>
        </w:tc>
        <w:tc>
          <w:tcPr>
            <w:tcW w:w="348" w:type="pct"/>
            <w:vAlign w:val="center"/>
          </w:tcPr>
          <w:p w:rsidR="002F2C4A" w:rsidRDefault="002F2C4A" w:rsidP="00D10C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D10C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</w:t>
            </w:r>
          </w:p>
          <w:p w:rsidR="002F2C4A" w:rsidRPr="003F473A" w:rsidRDefault="002F2C4A" w:rsidP="00D10C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:rsidR="002F2C4A" w:rsidRDefault="002F2C4A" w:rsidP="00A31D24">
            <w:pPr>
              <w:spacing w:after="480" w:line="240" w:lineRule="auto"/>
              <w:jc w:val="center"/>
              <w:rPr>
                <w:sz w:val="24"/>
                <w:szCs w:val="24"/>
              </w:rPr>
            </w:pPr>
          </w:p>
          <w:p w:rsidR="002F2C4A" w:rsidRPr="00655F59" w:rsidRDefault="002F2C4A" w:rsidP="00A31D24">
            <w:pPr>
              <w:spacing w:after="4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347" w:type="pct"/>
            <w:vAlign w:val="bottom"/>
          </w:tcPr>
          <w:p w:rsidR="002F2C4A" w:rsidRPr="00ED4D3F" w:rsidRDefault="002F2C4A" w:rsidP="00D1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655F59" w:rsidRDefault="002F2C4A" w:rsidP="001F54DA">
            <w:pPr>
              <w:spacing w:after="4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1F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1161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2450D3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Default="00D10CEB" w:rsidP="007666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  <w:p w:rsidR="00D10CEB" w:rsidRPr="008612FF" w:rsidRDefault="00D10CEB" w:rsidP="007666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D10CEB" w:rsidP="00C241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D10CEB" w:rsidRPr="00655F59" w:rsidRDefault="00D10CEB" w:rsidP="00C241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2F2C4A" w:rsidRDefault="00D10CEB" w:rsidP="00C241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0172004</w:t>
            </w:r>
          </w:p>
          <w:p w:rsidR="00D10CEB" w:rsidRPr="00655F59" w:rsidRDefault="00D10CEB" w:rsidP="00C241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</w:tc>
        <w:tc>
          <w:tcPr>
            <w:tcW w:w="347" w:type="pct"/>
          </w:tcPr>
          <w:p w:rsidR="002F2C4A" w:rsidRPr="00D10CEB" w:rsidRDefault="00D10CEB" w:rsidP="00C2413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10CEB">
              <w:rPr>
                <w:b/>
                <w:sz w:val="24"/>
                <w:szCs w:val="24"/>
              </w:rPr>
              <w:t>55,5</w:t>
            </w:r>
          </w:p>
          <w:p w:rsidR="00D10CEB" w:rsidRPr="00D10CEB" w:rsidRDefault="00D10CEB" w:rsidP="00C2413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10CEB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348" w:type="pct"/>
          </w:tcPr>
          <w:p w:rsidR="002F2C4A" w:rsidRDefault="00D10CEB" w:rsidP="0054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  <w:p w:rsidR="00D10CEB" w:rsidRPr="003F473A" w:rsidRDefault="00D10CEB" w:rsidP="00543A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:rsidR="00D10CEB" w:rsidRPr="00655F59" w:rsidRDefault="00D10CEB" w:rsidP="00D10CEB">
            <w:pPr>
              <w:spacing w:after="4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825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2450D3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Pr="008612FF" w:rsidRDefault="00D10CEB" w:rsidP="007666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655F59" w:rsidRDefault="00D10CEB" w:rsidP="00C241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2F2C4A" w:rsidRPr="00655F59" w:rsidRDefault="00D10CEB" w:rsidP="00C241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0172004</w:t>
            </w:r>
          </w:p>
        </w:tc>
        <w:tc>
          <w:tcPr>
            <w:tcW w:w="347" w:type="pct"/>
          </w:tcPr>
          <w:p w:rsidR="002F2C4A" w:rsidRPr="00D10CEB" w:rsidRDefault="00D10CEB" w:rsidP="00C2413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10CEB"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348" w:type="pct"/>
          </w:tcPr>
          <w:p w:rsidR="002F2C4A" w:rsidRPr="003F473A" w:rsidRDefault="00D10CEB" w:rsidP="0054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298" w:type="pct"/>
          </w:tcPr>
          <w:p w:rsidR="002F2C4A" w:rsidRPr="00655F59" w:rsidRDefault="002F2C4A" w:rsidP="00C24138">
            <w:pPr>
              <w:spacing w:after="48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1223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2450D3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Default="00D10CEB" w:rsidP="007666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  <w:p w:rsidR="00D10CEB" w:rsidRPr="008612FF" w:rsidRDefault="00D10CEB" w:rsidP="007666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D10CEB" w:rsidP="00C241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D10CEB" w:rsidRPr="00655F59" w:rsidRDefault="00D10CEB" w:rsidP="00C241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2F2C4A" w:rsidRDefault="00D10CEB" w:rsidP="00C241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0172004</w:t>
            </w:r>
          </w:p>
          <w:p w:rsidR="00D10CEB" w:rsidRPr="00655F59" w:rsidRDefault="00D10CEB" w:rsidP="00C241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</w:tc>
        <w:tc>
          <w:tcPr>
            <w:tcW w:w="347" w:type="pct"/>
          </w:tcPr>
          <w:p w:rsidR="002F2C4A" w:rsidRPr="00D10CEB" w:rsidRDefault="00D10CEB" w:rsidP="00C2413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10CEB">
              <w:rPr>
                <w:b/>
                <w:sz w:val="24"/>
                <w:szCs w:val="24"/>
              </w:rPr>
              <w:t>48,0</w:t>
            </w:r>
          </w:p>
          <w:p w:rsidR="00D10CEB" w:rsidRPr="00D10CEB" w:rsidRDefault="000A7FBF" w:rsidP="00C2413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348" w:type="pct"/>
          </w:tcPr>
          <w:p w:rsidR="002F2C4A" w:rsidRDefault="00D10CEB" w:rsidP="0054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  <w:p w:rsidR="00D10CEB" w:rsidRPr="003F473A" w:rsidRDefault="00D10CEB" w:rsidP="00543A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:rsidR="002F2C4A" w:rsidRPr="00655F59" w:rsidRDefault="000A7FBF" w:rsidP="00A31D24">
            <w:pPr>
              <w:spacing w:after="4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1286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2450D3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Default="00A31D24" w:rsidP="007666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  <w:p w:rsidR="00A31D24" w:rsidRPr="008612FF" w:rsidRDefault="00A31D24" w:rsidP="007666C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A31D24" w:rsidP="00C241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A31D24" w:rsidRPr="00655F59" w:rsidRDefault="00A31D24" w:rsidP="00C241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2F2C4A" w:rsidRDefault="00A31D24" w:rsidP="00C241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0172004</w:t>
            </w:r>
          </w:p>
          <w:p w:rsidR="00A31D24" w:rsidRPr="00655F59" w:rsidRDefault="00A31D24" w:rsidP="00C241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</w:tc>
        <w:tc>
          <w:tcPr>
            <w:tcW w:w="347" w:type="pct"/>
          </w:tcPr>
          <w:p w:rsidR="002F2C4A" w:rsidRPr="00A31D24" w:rsidRDefault="00A31D24" w:rsidP="00A31D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A31D24">
              <w:rPr>
                <w:b/>
                <w:sz w:val="24"/>
                <w:szCs w:val="24"/>
              </w:rPr>
              <w:t>208,7</w:t>
            </w:r>
          </w:p>
          <w:p w:rsidR="00A31D24" w:rsidRPr="00BA2DEA" w:rsidRDefault="000A7FBF" w:rsidP="00A31D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348" w:type="pct"/>
          </w:tcPr>
          <w:p w:rsidR="002F2C4A" w:rsidRPr="003F473A" w:rsidRDefault="00A31D24" w:rsidP="0054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208,7</w:t>
            </w:r>
          </w:p>
        </w:tc>
        <w:tc>
          <w:tcPr>
            <w:tcW w:w="298" w:type="pct"/>
            <w:vAlign w:val="bottom"/>
          </w:tcPr>
          <w:p w:rsidR="002F2C4A" w:rsidRPr="00655F59" w:rsidRDefault="000A7FBF" w:rsidP="00A31D24">
            <w:pPr>
              <w:spacing w:after="4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</w:t>
            </w: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510"/>
        </w:trPr>
        <w:tc>
          <w:tcPr>
            <w:tcW w:w="187" w:type="pct"/>
            <w:vMerge w:val="restar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2" w:type="pct"/>
            <w:vMerge w:val="restar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7 подпрограммы 1</w:t>
            </w:r>
          </w:p>
          <w:p w:rsidR="002F2C4A" w:rsidRPr="002450D3" w:rsidRDefault="002F2C4A" w:rsidP="001E3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Организация строительства и содержание муниципального жилищного фонда</w:t>
            </w: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F2C4A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Pr="00ED4D3F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546" w:type="pct"/>
          </w:tcPr>
          <w:p w:rsidR="002F2C4A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F2C4A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Pr="00ED4D3F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0159999</w:t>
            </w:r>
          </w:p>
        </w:tc>
        <w:tc>
          <w:tcPr>
            <w:tcW w:w="347" w:type="pct"/>
          </w:tcPr>
          <w:p w:rsidR="002F2C4A" w:rsidRDefault="009D0E90" w:rsidP="0025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406,6</w:t>
            </w:r>
          </w:p>
          <w:p w:rsidR="002F2C4A" w:rsidRDefault="002F2C4A" w:rsidP="0025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F2C4A" w:rsidRDefault="002F2C4A" w:rsidP="0025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F2C4A" w:rsidRPr="00BB4F2D" w:rsidRDefault="002F2C4A" w:rsidP="0025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378,2</w:t>
            </w:r>
          </w:p>
        </w:tc>
        <w:tc>
          <w:tcPr>
            <w:tcW w:w="348" w:type="pct"/>
          </w:tcPr>
          <w:p w:rsidR="002F2C4A" w:rsidRDefault="002F2C4A" w:rsidP="0025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378,2</w:t>
            </w:r>
          </w:p>
          <w:p w:rsidR="002F2C4A" w:rsidRDefault="002F2C4A" w:rsidP="0025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25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Pr="00030096" w:rsidRDefault="002F2C4A" w:rsidP="0025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378,2</w:t>
            </w:r>
          </w:p>
        </w:tc>
        <w:tc>
          <w:tcPr>
            <w:tcW w:w="298" w:type="pct"/>
          </w:tcPr>
          <w:p w:rsidR="002F2C4A" w:rsidRPr="00030096" w:rsidRDefault="009D0E90" w:rsidP="00740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347" w:type="pct"/>
          </w:tcPr>
          <w:p w:rsidR="002F2C4A" w:rsidRPr="00030096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030096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030096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030096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030096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510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2450D3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546" w:type="pct"/>
          </w:tcPr>
          <w:p w:rsidR="002F2C4A" w:rsidRDefault="002F2C4A" w:rsidP="00BB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0112011</w:t>
            </w:r>
          </w:p>
        </w:tc>
        <w:tc>
          <w:tcPr>
            <w:tcW w:w="347" w:type="pct"/>
          </w:tcPr>
          <w:p w:rsidR="002F2C4A" w:rsidRDefault="009D0E90" w:rsidP="0048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28,4</w:t>
            </w:r>
          </w:p>
        </w:tc>
        <w:tc>
          <w:tcPr>
            <w:tcW w:w="348" w:type="pct"/>
          </w:tcPr>
          <w:p w:rsidR="002F2C4A" w:rsidRDefault="002F2C4A" w:rsidP="0048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Pr="00BB11DF" w:rsidRDefault="009D0E90" w:rsidP="0048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28,4</w:t>
            </w:r>
          </w:p>
        </w:tc>
        <w:tc>
          <w:tcPr>
            <w:tcW w:w="347" w:type="pct"/>
          </w:tcPr>
          <w:p w:rsidR="002F2C4A" w:rsidRPr="00030096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030096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030096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030096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030096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1424"/>
        </w:trPr>
        <w:tc>
          <w:tcPr>
            <w:tcW w:w="18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2" w:type="pct"/>
          </w:tcPr>
          <w:p w:rsidR="002F2C4A" w:rsidRPr="004D035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 w:rsidRPr="004D035A">
              <w:rPr>
                <w:b/>
                <w:color w:val="000000"/>
                <w:szCs w:val="28"/>
              </w:rPr>
              <w:t>Подпрограмма 2</w:t>
            </w:r>
          </w:p>
          <w:p w:rsidR="002F2C4A" w:rsidRDefault="002F2C4A" w:rsidP="005B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4D035A">
              <w:rPr>
                <w:color w:val="000000"/>
                <w:szCs w:val="28"/>
              </w:rPr>
              <w:t>Развитие социальной сферы на территории сельского поселения Хворостянский сельсовет</w:t>
            </w:r>
            <w:r w:rsidRPr="004D035A">
              <w:rPr>
                <w:szCs w:val="24"/>
              </w:rPr>
              <w:t xml:space="preserve"> </w:t>
            </w:r>
          </w:p>
          <w:p w:rsidR="002F2C4A" w:rsidRPr="004D035A" w:rsidRDefault="002F2C4A" w:rsidP="005B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48" w:type="pct"/>
          </w:tcPr>
          <w:p w:rsidR="002F2C4A" w:rsidRDefault="00A31D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2F2C4A" w:rsidRDefault="00A31D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2F2C4A" w:rsidRDefault="00A31D24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2F2C4A" w:rsidRPr="00004FC2" w:rsidRDefault="00485C7A" w:rsidP="00A42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11008,2</w:t>
            </w:r>
          </w:p>
        </w:tc>
        <w:tc>
          <w:tcPr>
            <w:tcW w:w="348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1629,8</w:t>
            </w:r>
          </w:p>
        </w:tc>
        <w:tc>
          <w:tcPr>
            <w:tcW w:w="298" w:type="pct"/>
          </w:tcPr>
          <w:p w:rsidR="002F2C4A" w:rsidRPr="00004FC2" w:rsidRDefault="00327DA5" w:rsidP="00AF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1630,4</w:t>
            </w:r>
          </w:p>
        </w:tc>
        <w:tc>
          <w:tcPr>
            <w:tcW w:w="347" w:type="pct"/>
          </w:tcPr>
          <w:p w:rsidR="002F2C4A" w:rsidRPr="00ED4D3F" w:rsidRDefault="001727B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1627,2</w:t>
            </w:r>
          </w:p>
        </w:tc>
        <w:tc>
          <w:tcPr>
            <w:tcW w:w="348" w:type="pct"/>
          </w:tcPr>
          <w:p w:rsidR="002F2C4A" w:rsidRPr="00ED4D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  <w:tc>
          <w:tcPr>
            <w:tcW w:w="347" w:type="pct"/>
          </w:tcPr>
          <w:p w:rsidR="002F2C4A" w:rsidRPr="00ED4D3F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  <w:tc>
          <w:tcPr>
            <w:tcW w:w="347" w:type="pct"/>
          </w:tcPr>
          <w:p w:rsidR="002F2C4A" w:rsidRPr="00ED4D3F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  <w:tc>
          <w:tcPr>
            <w:tcW w:w="346" w:type="pct"/>
          </w:tcPr>
          <w:p w:rsidR="002F2C4A" w:rsidRPr="00ED4D3F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1530,2</w:t>
            </w:r>
          </w:p>
        </w:tc>
      </w:tr>
      <w:tr w:rsidR="007C2701" w:rsidRPr="00ED4D3F" w:rsidTr="00B943D8">
        <w:trPr>
          <w:trHeight w:val="1935"/>
        </w:trPr>
        <w:tc>
          <w:tcPr>
            <w:tcW w:w="187" w:type="pct"/>
            <w:vMerge w:val="restart"/>
          </w:tcPr>
          <w:p w:rsidR="007C2701" w:rsidRDefault="007C270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042" w:type="pct"/>
            <w:vMerge w:val="restart"/>
          </w:tcPr>
          <w:p w:rsidR="007C2701" w:rsidRDefault="007C2701" w:rsidP="0009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Основное мероприятие 1</w:t>
            </w:r>
            <w:r>
              <w:rPr>
                <w:b/>
                <w:szCs w:val="24"/>
              </w:rPr>
              <w:t xml:space="preserve"> подпрограммы 2.</w:t>
            </w:r>
          </w:p>
          <w:p w:rsidR="007C2701" w:rsidRDefault="007C2701" w:rsidP="0009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D6550B">
              <w:rPr>
                <w:b/>
                <w:sz w:val="20"/>
                <w:szCs w:val="24"/>
              </w:rPr>
              <w:t xml:space="preserve">«Создание условий и проведение мероприятий , направленных на развитие физической культуры и массового спорта в сельском поселении» </w:t>
            </w:r>
          </w:p>
          <w:p w:rsidR="007C2701" w:rsidRDefault="007C2701" w:rsidP="0009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  <w:p w:rsidR="007C2701" w:rsidRDefault="007C2701" w:rsidP="0009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  <w:p w:rsidR="007C2701" w:rsidRDefault="007C2701" w:rsidP="0009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</w:p>
          <w:p w:rsidR="007C2701" w:rsidRP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  <w:r w:rsidRPr="007C2701">
              <w:rPr>
                <w:sz w:val="20"/>
                <w:szCs w:val="24"/>
              </w:rPr>
              <w:t>1.</w:t>
            </w:r>
            <w:r>
              <w:rPr>
                <w:sz w:val="20"/>
                <w:szCs w:val="24"/>
              </w:rPr>
              <w:t xml:space="preserve">1. </w:t>
            </w:r>
            <w:r w:rsidRPr="007C2701">
              <w:rPr>
                <w:sz w:val="20"/>
                <w:szCs w:val="24"/>
              </w:rPr>
              <w:t>Расходы на приобретение спортивного инвентаря</w:t>
            </w:r>
          </w:p>
          <w:p w:rsidR="007C2701" w:rsidRPr="007C2701" w:rsidRDefault="007C2701" w:rsidP="007C2701">
            <w:pPr>
              <w:rPr>
                <w:b/>
                <w:sz w:val="24"/>
              </w:rPr>
            </w:pPr>
          </w:p>
        </w:tc>
        <w:tc>
          <w:tcPr>
            <w:tcW w:w="248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7C2701" w:rsidRPr="0069415B" w:rsidRDefault="00485C7A" w:rsidP="00B943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141,3</w:t>
            </w:r>
          </w:p>
        </w:tc>
        <w:tc>
          <w:tcPr>
            <w:tcW w:w="348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7C2701" w:rsidRDefault="00485C7A" w:rsidP="00B94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  <w:tc>
          <w:tcPr>
            <w:tcW w:w="347" w:type="pct"/>
          </w:tcPr>
          <w:p w:rsidR="007C2701" w:rsidRDefault="00B943D8" w:rsidP="00B943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348" w:type="pct"/>
          </w:tcPr>
          <w:p w:rsidR="007C2701" w:rsidRDefault="00B943D8" w:rsidP="00B943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347" w:type="pct"/>
          </w:tcPr>
          <w:p w:rsidR="007C2701" w:rsidRDefault="00B943D8" w:rsidP="00B943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347" w:type="pct"/>
          </w:tcPr>
          <w:p w:rsidR="007C2701" w:rsidRDefault="00B943D8" w:rsidP="00B943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346" w:type="pct"/>
          </w:tcPr>
          <w:p w:rsidR="007C2701" w:rsidRDefault="00B943D8" w:rsidP="00B943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7C2701" w:rsidRPr="00ED4D3F" w:rsidTr="007C2701">
        <w:trPr>
          <w:trHeight w:val="1095"/>
        </w:trPr>
        <w:tc>
          <w:tcPr>
            <w:tcW w:w="187" w:type="pct"/>
            <w:vMerge/>
          </w:tcPr>
          <w:p w:rsidR="007C2701" w:rsidRDefault="007C270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C2701" w:rsidRPr="004D035A" w:rsidRDefault="007C2701" w:rsidP="0009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546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0122005</w:t>
            </w:r>
          </w:p>
        </w:tc>
        <w:tc>
          <w:tcPr>
            <w:tcW w:w="347" w:type="pct"/>
            <w:vAlign w:val="bottom"/>
          </w:tcPr>
          <w:p w:rsidR="007C2701" w:rsidRDefault="00485C7A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95,3</w:t>
            </w:r>
          </w:p>
        </w:tc>
        <w:tc>
          <w:tcPr>
            <w:tcW w:w="348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:rsidR="007C2701" w:rsidRDefault="00485C7A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  <w:tc>
          <w:tcPr>
            <w:tcW w:w="347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vAlign w:val="bottom"/>
          </w:tcPr>
          <w:p w:rsidR="007C2701" w:rsidRDefault="007C2701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C2701" w:rsidRPr="00ED4D3F" w:rsidTr="007C2701">
        <w:trPr>
          <w:trHeight w:val="1191"/>
        </w:trPr>
        <w:tc>
          <w:tcPr>
            <w:tcW w:w="187" w:type="pct"/>
            <w:vMerge/>
          </w:tcPr>
          <w:p w:rsidR="007C2701" w:rsidRDefault="007C270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C2701" w:rsidRPr="004D035A" w:rsidRDefault="007C2701" w:rsidP="0009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546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0120120050</w:t>
            </w:r>
          </w:p>
        </w:tc>
        <w:tc>
          <w:tcPr>
            <w:tcW w:w="347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2701" w:rsidRPr="0069415B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46,0</w:t>
            </w:r>
          </w:p>
        </w:tc>
        <w:tc>
          <w:tcPr>
            <w:tcW w:w="348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348" w:type="pct"/>
            <w:vAlign w:val="bottom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347" w:type="pct"/>
            <w:vAlign w:val="bottom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347" w:type="pct"/>
            <w:vAlign w:val="bottom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346" w:type="pct"/>
            <w:vAlign w:val="bottom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2F2C4A" w:rsidRPr="00ED4D3F" w:rsidTr="00D34976">
        <w:trPr>
          <w:trHeight w:val="1892"/>
        </w:trPr>
        <w:tc>
          <w:tcPr>
            <w:tcW w:w="187" w:type="pct"/>
            <w:vMerge w:val="restar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2" w:type="pct"/>
            <w:vMerge w:val="restart"/>
          </w:tcPr>
          <w:p w:rsidR="002F2C4A" w:rsidRDefault="002F2C4A" w:rsidP="00DD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D035A">
              <w:rPr>
                <w:b/>
                <w:szCs w:val="24"/>
              </w:rPr>
              <w:t xml:space="preserve">Основное мероприятие </w:t>
            </w:r>
            <w:r>
              <w:rPr>
                <w:b/>
                <w:szCs w:val="24"/>
              </w:rPr>
              <w:t>2 подпрограммы 2.</w:t>
            </w:r>
          </w:p>
          <w:p w:rsidR="002F2C4A" w:rsidRPr="00662335" w:rsidRDefault="002F2C4A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4"/>
              </w:rPr>
            </w:pPr>
            <w:r w:rsidRPr="00662335">
              <w:rPr>
                <w:b/>
                <w:sz w:val="20"/>
                <w:szCs w:val="24"/>
              </w:rPr>
              <w:t>«Создание условий и проведение мероприятий , направленных на развитие культуры сельского поселения»</w:t>
            </w:r>
          </w:p>
          <w:p w:rsidR="002F2C4A" w:rsidRDefault="002F2C4A" w:rsidP="00171F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:rsidR="002F2C4A" w:rsidRPr="00487663" w:rsidRDefault="002F2C4A" w:rsidP="00C241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F2C4A" w:rsidRDefault="002F2C4A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1727BA" w:rsidRDefault="001727BA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34976" w:rsidRDefault="00D34976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A3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727BA" w:rsidRDefault="001727B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4976" w:rsidRDefault="00D34976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546" w:type="pct"/>
          </w:tcPr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727BA" w:rsidRDefault="001727BA" w:rsidP="0065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34976" w:rsidRDefault="00D34976" w:rsidP="0065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65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4429900</w:t>
            </w:r>
          </w:p>
        </w:tc>
        <w:tc>
          <w:tcPr>
            <w:tcW w:w="347" w:type="pct"/>
          </w:tcPr>
          <w:p w:rsidR="002F2C4A" w:rsidRDefault="00395631" w:rsidP="0017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B943D8">
              <w:rPr>
                <w:b/>
                <w:szCs w:val="24"/>
              </w:rPr>
              <w:t>8</w:t>
            </w:r>
            <w:r w:rsidR="00485C7A">
              <w:rPr>
                <w:b/>
                <w:szCs w:val="24"/>
              </w:rPr>
              <w:t>65,8</w:t>
            </w:r>
          </w:p>
          <w:p w:rsidR="00395631" w:rsidRDefault="00395631" w:rsidP="0017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  <w:p w:rsidR="00395631" w:rsidRDefault="00395631" w:rsidP="0017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  <w:p w:rsidR="001727BA" w:rsidRDefault="001727BA" w:rsidP="0017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D34976" w:rsidRDefault="00D34976" w:rsidP="0017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395631" w:rsidRPr="0069415B" w:rsidRDefault="00395631" w:rsidP="0017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395631">
              <w:rPr>
                <w:b/>
                <w:sz w:val="24"/>
                <w:szCs w:val="24"/>
              </w:rPr>
              <w:t>369,1</w:t>
            </w:r>
          </w:p>
        </w:tc>
        <w:tc>
          <w:tcPr>
            <w:tcW w:w="348" w:type="pct"/>
          </w:tcPr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1628,7</w:t>
            </w:r>
          </w:p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727BA" w:rsidRDefault="001727B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34976" w:rsidRDefault="00D34976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C24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369,1</w:t>
            </w:r>
          </w:p>
        </w:tc>
        <w:tc>
          <w:tcPr>
            <w:tcW w:w="298" w:type="pct"/>
          </w:tcPr>
          <w:p w:rsidR="002F2C4A" w:rsidRPr="00387AFD" w:rsidRDefault="00485C7A" w:rsidP="0038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1535,1</w:t>
            </w:r>
          </w:p>
        </w:tc>
        <w:tc>
          <w:tcPr>
            <w:tcW w:w="347" w:type="pct"/>
          </w:tcPr>
          <w:p w:rsidR="002F2C4A" w:rsidRDefault="0039563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1618,0</w:t>
            </w: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1521,0</w:t>
            </w: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1521,0</w:t>
            </w: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1521,0</w:t>
            </w:r>
          </w:p>
        </w:tc>
        <w:tc>
          <w:tcPr>
            <w:tcW w:w="346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1521,0</w:t>
            </w:r>
          </w:p>
        </w:tc>
      </w:tr>
      <w:tr w:rsidR="002F2C4A" w:rsidRPr="00ED4D3F" w:rsidTr="007C2701">
        <w:trPr>
          <w:trHeight w:val="540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4D035A" w:rsidRDefault="002F2C4A" w:rsidP="00DD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546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4409900</w:t>
            </w:r>
          </w:p>
        </w:tc>
        <w:tc>
          <w:tcPr>
            <w:tcW w:w="347" w:type="pct"/>
          </w:tcPr>
          <w:p w:rsidR="002F2C4A" w:rsidRPr="0069415B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1259,6</w:t>
            </w: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1259,6</w:t>
            </w:r>
          </w:p>
        </w:tc>
        <w:tc>
          <w:tcPr>
            <w:tcW w:w="29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540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4D035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546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0120900</w:t>
            </w:r>
          </w:p>
        </w:tc>
        <w:tc>
          <w:tcPr>
            <w:tcW w:w="347" w:type="pct"/>
          </w:tcPr>
          <w:p w:rsidR="002F2C4A" w:rsidRPr="0069415B" w:rsidRDefault="00485C7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1535,1</w:t>
            </w: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Pr="00655A0D" w:rsidRDefault="00485C7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1535,1</w:t>
            </w: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355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4D035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546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0120209000</w:t>
            </w:r>
          </w:p>
        </w:tc>
        <w:tc>
          <w:tcPr>
            <w:tcW w:w="347" w:type="pct"/>
          </w:tcPr>
          <w:p w:rsidR="002F2C4A" w:rsidRPr="0069415B" w:rsidRDefault="0039563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7702,,0</w:t>
            </w: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Pr="006E463F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347" w:type="pct"/>
          </w:tcPr>
          <w:p w:rsidR="002F2C4A" w:rsidRDefault="00395631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1618,0</w:t>
            </w:r>
          </w:p>
        </w:tc>
        <w:tc>
          <w:tcPr>
            <w:tcW w:w="348" w:type="pct"/>
          </w:tcPr>
          <w:p w:rsidR="002F2C4A" w:rsidRDefault="002F2C4A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1521,0</w:t>
            </w:r>
          </w:p>
        </w:tc>
        <w:tc>
          <w:tcPr>
            <w:tcW w:w="347" w:type="pct"/>
          </w:tcPr>
          <w:p w:rsidR="002F2C4A" w:rsidRDefault="002F2C4A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1521,0</w:t>
            </w:r>
          </w:p>
        </w:tc>
        <w:tc>
          <w:tcPr>
            <w:tcW w:w="347" w:type="pct"/>
          </w:tcPr>
          <w:p w:rsidR="002F2C4A" w:rsidRDefault="002F2C4A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1521,0</w:t>
            </w:r>
          </w:p>
        </w:tc>
        <w:tc>
          <w:tcPr>
            <w:tcW w:w="346" w:type="pct"/>
          </w:tcPr>
          <w:p w:rsidR="002F2C4A" w:rsidRDefault="002F2C4A" w:rsidP="008F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1521,0</w:t>
            </w:r>
          </w:p>
        </w:tc>
      </w:tr>
      <w:tr w:rsidR="002F2C4A" w:rsidRPr="00ED4D3F" w:rsidTr="007C2701">
        <w:trPr>
          <w:trHeight w:val="1569"/>
        </w:trPr>
        <w:tc>
          <w:tcPr>
            <w:tcW w:w="18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</w:tcPr>
          <w:p w:rsidR="002F2C4A" w:rsidRDefault="002F2C4A" w:rsidP="0066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 xml:space="preserve">Основное мероприятие </w:t>
            </w:r>
            <w:r>
              <w:rPr>
                <w:b/>
                <w:szCs w:val="24"/>
              </w:rPr>
              <w:t>3 подпрограммы 2.</w:t>
            </w:r>
          </w:p>
          <w:p w:rsidR="002F2C4A" w:rsidRDefault="002F2C4A" w:rsidP="0066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662335">
              <w:rPr>
                <w:b/>
                <w:sz w:val="20"/>
                <w:szCs w:val="24"/>
              </w:rPr>
              <w:t>«Изготовление баннеров»</w:t>
            </w:r>
          </w:p>
          <w:p w:rsidR="002F2C4A" w:rsidRDefault="002F2C4A" w:rsidP="0066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</w:rPr>
            </w:pPr>
          </w:p>
          <w:p w:rsidR="002F2C4A" w:rsidRPr="00662335" w:rsidRDefault="002F2C4A" w:rsidP="0066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>3.1.Расходы направленные на изготовление баннеров</w:t>
            </w:r>
          </w:p>
          <w:p w:rsidR="002F2C4A" w:rsidRDefault="002F2C4A" w:rsidP="006F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D846F8">
            <w:pPr>
              <w:rPr>
                <w:sz w:val="24"/>
                <w:szCs w:val="24"/>
              </w:rPr>
            </w:pPr>
          </w:p>
          <w:p w:rsidR="002F2C4A" w:rsidRPr="00D846F8" w:rsidRDefault="002F2C4A" w:rsidP="00D8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D846F8">
            <w:pPr>
              <w:rPr>
                <w:sz w:val="24"/>
                <w:szCs w:val="24"/>
              </w:rPr>
            </w:pPr>
          </w:p>
          <w:p w:rsidR="002F2C4A" w:rsidRPr="00D846F8" w:rsidRDefault="002F2C4A" w:rsidP="00D8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0122999</w:t>
            </w:r>
          </w:p>
        </w:tc>
        <w:tc>
          <w:tcPr>
            <w:tcW w:w="347" w:type="pct"/>
          </w:tcPr>
          <w:p w:rsidR="002F2C4A" w:rsidRPr="00D846F8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F2C4A" w:rsidRPr="00D846F8" w:rsidRDefault="002F2C4A" w:rsidP="00D846F8">
            <w:pPr>
              <w:rPr>
                <w:b/>
                <w:sz w:val="24"/>
                <w:szCs w:val="24"/>
              </w:rPr>
            </w:pPr>
          </w:p>
          <w:p w:rsidR="002F2C4A" w:rsidRPr="00D846F8" w:rsidRDefault="002F2C4A" w:rsidP="00D846F8">
            <w:pPr>
              <w:rPr>
                <w:b/>
                <w:sz w:val="24"/>
                <w:szCs w:val="24"/>
              </w:rPr>
            </w:pPr>
            <w:r w:rsidRPr="00D846F8"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D846F8">
            <w:pPr>
              <w:rPr>
                <w:sz w:val="24"/>
                <w:szCs w:val="24"/>
              </w:rPr>
            </w:pPr>
          </w:p>
          <w:p w:rsidR="002F2C4A" w:rsidRPr="00D846F8" w:rsidRDefault="002F2C4A" w:rsidP="00D8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29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c>
          <w:tcPr>
            <w:tcW w:w="18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42" w:type="pct"/>
          </w:tcPr>
          <w:p w:rsidR="002F2C4A" w:rsidRPr="00807F85" w:rsidRDefault="002F2C4A" w:rsidP="006F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Подпрограмма 3</w:t>
            </w:r>
          </w:p>
          <w:p w:rsidR="002F2C4A" w:rsidRPr="006F3FCE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Обеспечение безопасности человека и природной среды на территории сельского </w:t>
            </w:r>
            <w:r>
              <w:rPr>
                <w:color w:val="000000"/>
                <w:szCs w:val="28"/>
              </w:rPr>
              <w:lastRenderedPageBreak/>
              <w:t>поселения Хворостянский сельсовет</w:t>
            </w:r>
          </w:p>
        </w:tc>
        <w:tc>
          <w:tcPr>
            <w:tcW w:w="248" w:type="pct"/>
          </w:tcPr>
          <w:p w:rsidR="002F2C4A" w:rsidRDefault="0039563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49" w:type="pct"/>
          </w:tcPr>
          <w:p w:rsidR="002F2C4A" w:rsidRDefault="0039563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2F2C4A" w:rsidRDefault="0039563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348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c>
          <w:tcPr>
            <w:tcW w:w="18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042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1 подпрограммы 3.</w:t>
            </w:r>
          </w:p>
          <w:p w:rsidR="002F2C4A" w:rsidRDefault="002F2C4A" w:rsidP="0048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«Обеспечение первичных мер пожарной безопасности в сельском поселении»</w:t>
            </w:r>
          </w:p>
          <w:p w:rsidR="002F2C4A" w:rsidRDefault="002F2C4A" w:rsidP="0048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</w:p>
          <w:p w:rsidR="002F2C4A" w:rsidRDefault="002F2C4A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1.1. Проведение мероприятий по обеспечению пожарной безопасности в сельском поселении </w:t>
            </w:r>
          </w:p>
        </w:tc>
        <w:tc>
          <w:tcPr>
            <w:tcW w:w="248" w:type="pct"/>
            <w:vAlign w:val="bottom"/>
          </w:tcPr>
          <w:p w:rsidR="002F2C4A" w:rsidRDefault="002F2C4A" w:rsidP="0039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  <w:vAlign w:val="bottom"/>
          </w:tcPr>
          <w:p w:rsidR="002F2C4A" w:rsidRDefault="002F2C4A" w:rsidP="0039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0314</w:t>
            </w:r>
          </w:p>
        </w:tc>
        <w:tc>
          <w:tcPr>
            <w:tcW w:w="546" w:type="pct"/>
            <w:vAlign w:val="bottom"/>
          </w:tcPr>
          <w:p w:rsidR="002F2C4A" w:rsidRDefault="002F2C4A" w:rsidP="0039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0130120040</w:t>
            </w:r>
          </w:p>
        </w:tc>
        <w:tc>
          <w:tcPr>
            <w:tcW w:w="347" w:type="pct"/>
            <w:vAlign w:val="bottom"/>
          </w:tcPr>
          <w:p w:rsidR="002F2C4A" w:rsidRDefault="002F2C4A" w:rsidP="0039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348" w:type="pct"/>
            <w:vAlign w:val="bottom"/>
          </w:tcPr>
          <w:p w:rsidR="002F2C4A" w:rsidRDefault="002F2C4A" w:rsidP="0039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:rsidR="002F2C4A" w:rsidRDefault="002F2C4A" w:rsidP="0039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vAlign w:val="bottom"/>
          </w:tcPr>
          <w:p w:rsidR="002F2C4A" w:rsidRDefault="002F2C4A" w:rsidP="0039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348" w:type="pct"/>
          </w:tcPr>
          <w:p w:rsidR="002F2C4A" w:rsidRDefault="002F2C4A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c>
          <w:tcPr>
            <w:tcW w:w="18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42" w:type="pct"/>
          </w:tcPr>
          <w:p w:rsidR="002F2C4A" w:rsidRPr="00807F85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Подпрограмма 4</w:t>
            </w:r>
          </w:p>
          <w:p w:rsidR="002F2C4A" w:rsidRPr="00147044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  <w:r w:rsidRPr="00147044">
              <w:rPr>
                <w:color w:val="000000"/>
                <w:szCs w:val="28"/>
              </w:rPr>
              <w:t>Обеспечение реализации муниципальной политики на территории сельского поселения Хворостянский сельсовет</w:t>
            </w:r>
          </w:p>
          <w:p w:rsidR="002F2C4A" w:rsidRPr="004D035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39563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2F2C4A" w:rsidRDefault="0039563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2F2C4A" w:rsidRDefault="00395631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2F2C4A" w:rsidRPr="00A9555C" w:rsidRDefault="00B943D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27DA5">
              <w:rPr>
                <w:b/>
                <w:sz w:val="24"/>
                <w:szCs w:val="24"/>
              </w:rPr>
              <w:t>67,8</w:t>
            </w:r>
          </w:p>
        </w:tc>
        <w:tc>
          <w:tcPr>
            <w:tcW w:w="348" w:type="pct"/>
          </w:tcPr>
          <w:p w:rsidR="002F2C4A" w:rsidRDefault="00B943D8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</w:t>
            </w:r>
          </w:p>
        </w:tc>
        <w:tc>
          <w:tcPr>
            <w:tcW w:w="298" w:type="pct"/>
          </w:tcPr>
          <w:p w:rsidR="002F2C4A" w:rsidRDefault="00327DA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348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347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347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346" w:type="pct"/>
          </w:tcPr>
          <w:p w:rsidR="002F2C4A" w:rsidRDefault="002F2C4A" w:rsidP="00C9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2F2C4A" w:rsidRPr="00ED4D3F" w:rsidTr="007C2701">
        <w:trPr>
          <w:trHeight w:val="2295"/>
        </w:trPr>
        <w:tc>
          <w:tcPr>
            <w:tcW w:w="187" w:type="pct"/>
            <w:vMerge w:val="restar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42" w:type="pct"/>
            <w:vMerge w:val="restart"/>
          </w:tcPr>
          <w:p w:rsidR="002F2C4A" w:rsidRPr="004D035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1 подпрограммы 4</w:t>
            </w:r>
          </w:p>
          <w:p w:rsidR="002F2C4A" w:rsidRDefault="002F2C4A" w:rsidP="0073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000509">
              <w:rPr>
                <w:b/>
                <w:szCs w:val="24"/>
              </w:rPr>
              <w:t>«Мероприятия , направленные на организацию повышения эффективности деятельности органов местного самоуправления сельского поселения»</w:t>
            </w:r>
          </w:p>
          <w:p w:rsidR="002F2C4A" w:rsidRDefault="002F2C4A" w:rsidP="0073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  <w:p w:rsidR="002F2C4A" w:rsidRPr="00000509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1.1. Расходы на повышение квалификации муниципальных служащих сельского поселения</w:t>
            </w:r>
            <w:r w:rsidR="008D6B9C">
              <w:rPr>
                <w:szCs w:val="24"/>
              </w:rPr>
              <w:t xml:space="preserve"> на условиях софинансирования с областным бюджетом</w:t>
            </w:r>
          </w:p>
        </w:tc>
        <w:tc>
          <w:tcPr>
            <w:tcW w:w="248" w:type="pct"/>
          </w:tcPr>
          <w:p w:rsidR="002F2C4A" w:rsidRPr="008D6B9C" w:rsidRDefault="008D6B9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2F2C4A" w:rsidRDefault="008D6B9C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pct"/>
          </w:tcPr>
          <w:p w:rsidR="002F2C4A" w:rsidRDefault="008D6B9C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28,1</w:t>
            </w: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F2C4A" w:rsidRPr="004F706D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348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6B9C" w:rsidRPr="00ED4D3F" w:rsidTr="007C2701">
        <w:trPr>
          <w:trHeight w:val="915"/>
        </w:trPr>
        <w:tc>
          <w:tcPr>
            <w:tcW w:w="187" w:type="pct"/>
            <w:vMerge/>
          </w:tcPr>
          <w:p w:rsidR="008D6B9C" w:rsidRDefault="008D6B9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8D6B9C" w:rsidRPr="004D035A" w:rsidRDefault="008D6B9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8D6B9C" w:rsidRDefault="008D6B9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8D6B9C" w:rsidRDefault="008D6B9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8D6B9C" w:rsidRDefault="008D6B9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8D6B9C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6B9C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6B9C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546" w:type="pct"/>
            <w:vAlign w:val="bottom"/>
          </w:tcPr>
          <w:p w:rsidR="008D6B9C" w:rsidRDefault="008D6B9C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6B9C" w:rsidRDefault="008D6B9C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0020400</w:t>
            </w:r>
          </w:p>
        </w:tc>
        <w:tc>
          <w:tcPr>
            <w:tcW w:w="347" w:type="pct"/>
          </w:tcPr>
          <w:p w:rsidR="008D6B9C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6B9C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D6B9C" w:rsidRPr="004F706D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</w:t>
            </w:r>
          </w:p>
        </w:tc>
        <w:tc>
          <w:tcPr>
            <w:tcW w:w="348" w:type="pct"/>
          </w:tcPr>
          <w:p w:rsidR="008D6B9C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6B9C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D6B9C" w:rsidRDefault="008D6B9C" w:rsidP="00B0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298" w:type="pct"/>
          </w:tcPr>
          <w:p w:rsidR="008D6B9C" w:rsidRDefault="008D6B9C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480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4D035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546" w:type="pct"/>
          </w:tcPr>
          <w:p w:rsidR="002F2C4A" w:rsidRPr="008D6B9C" w:rsidRDefault="002F2C4A" w:rsidP="008D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01401</w:t>
            </w:r>
            <w:r w:rsidR="008D6B9C">
              <w:rPr>
                <w:sz w:val="24"/>
                <w:szCs w:val="24"/>
                <w:lang w:val="en-US"/>
              </w:rPr>
              <w:t>S6290</w:t>
            </w:r>
          </w:p>
        </w:tc>
        <w:tc>
          <w:tcPr>
            <w:tcW w:w="347" w:type="pct"/>
          </w:tcPr>
          <w:p w:rsidR="002F2C4A" w:rsidRPr="004F706D" w:rsidRDefault="002F2C4A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348" w:type="pct"/>
          </w:tcPr>
          <w:p w:rsidR="002F2C4A" w:rsidRDefault="002F2C4A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2F2C4A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00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348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2445"/>
        </w:trPr>
        <w:tc>
          <w:tcPr>
            <w:tcW w:w="187" w:type="pct"/>
            <w:vMerge w:val="restar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042" w:type="pct"/>
            <w:vMerge w:val="restart"/>
          </w:tcPr>
          <w:p w:rsidR="002F2C4A" w:rsidRDefault="002F2C4A" w:rsidP="008D6B9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Основное мероприятие 2 подпрограммы</w:t>
            </w:r>
            <w:r w:rsidR="008D6B9C">
              <w:rPr>
                <w:b/>
                <w:szCs w:val="24"/>
              </w:rPr>
              <w:t xml:space="preserve"> 4</w:t>
            </w:r>
            <w:r>
              <w:rPr>
                <w:b/>
                <w:szCs w:val="24"/>
              </w:rPr>
              <w:t xml:space="preserve"> «Приобретение услуг по сопровождению сетевого программного обеспечения  по ведению похозяйственного учета в сельском поселении</w:t>
            </w:r>
          </w:p>
          <w:p w:rsidR="002F2C4A" w:rsidRDefault="002F2C4A" w:rsidP="00F707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  <w:r>
              <w:rPr>
                <w:szCs w:val="24"/>
              </w:rPr>
              <w:t>2.1 Расходы на приобретение программного обеспечения</w:t>
            </w:r>
            <w:r w:rsidR="008D6B9C">
              <w:rPr>
                <w:szCs w:val="24"/>
              </w:rPr>
              <w:t xml:space="preserve"> на условиях софинансирования с областным бюджетом</w:t>
            </w:r>
          </w:p>
          <w:p w:rsidR="002F2C4A" w:rsidRPr="004D035A" w:rsidRDefault="002F2C4A" w:rsidP="00F707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8D6B9C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2F2C4A" w:rsidRDefault="008D6B9C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2F2C4A" w:rsidRDefault="008D6B9C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2F2C4A" w:rsidRPr="004F706D" w:rsidRDefault="00441171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67,1</w:t>
            </w:r>
          </w:p>
        </w:tc>
        <w:tc>
          <w:tcPr>
            <w:tcW w:w="348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441171" w:rsidP="0044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347" w:type="pct"/>
          </w:tcPr>
          <w:p w:rsidR="002F2C4A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348" w:type="pct"/>
          </w:tcPr>
          <w:p w:rsidR="002F2C4A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347" w:type="pct"/>
          </w:tcPr>
          <w:p w:rsidR="002F2C4A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347" w:type="pct"/>
          </w:tcPr>
          <w:p w:rsidR="002F2C4A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346" w:type="pct"/>
          </w:tcPr>
          <w:p w:rsidR="002F2C4A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8D6B9C" w:rsidRPr="00ED4D3F" w:rsidTr="007C2701">
        <w:trPr>
          <w:trHeight w:val="946"/>
        </w:trPr>
        <w:tc>
          <w:tcPr>
            <w:tcW w:w="187" w:type="pct"/>
            <w:vMerge/>
          </w:tcPr>
          <w:p w:rsidR="008D6B9C" w:rsidRDefault="008D6B9C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8D6B9C" w:rsidRDefault="008D6B9C" w:rsidP="008D6B9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8D6B9C" w:rsidRDefault="008D6B9C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8D6B9C" w:rsidRDefault="008D6B9C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</w:tcPr>
          <w:p w:rsidR="008D6B9C" w:rsidRDefault="008D6B9C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8D6B9C" w:rsidRPr="004F706D" w:rsidRDefault="008D6B9C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8D6B9C" w:rsidRDefault="008D6B9C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8D6B9C" w:rsidRDefault="008D6B9C" w:rsidP="0044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8D6B9C" w:rsidRDefault="008D6B9C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421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000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2F2C4A" w:rsidRDefault="002F2C4A" w:rsidP="00444A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0142006</w:t>
            </w:r>
          </w:p>
        </w:tc>
        <w:tc>
          <w:tcPr>
            <w:tcW w:w="347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348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347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872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4D035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2F2C4A" w:rsidRPr="008D6B9C" w:rsidRDefault="002F2C4A" w:rsidP="008D6B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01402</w:t>
            </w:r>
            <w:r w:rsidR="008D6B9C">
              <w:rPr>
                <w:sz w:val="24"/>
                <w:szCs w:val="24"/>
                <w:lang w:val="en-US"/>
              </w:rPr>
              <w:t>S</w:t>
            </w:r>
            <w:r w:rsidR="008D6B9C">
              <w:rPr>
                <w:sz w:val="24"/>
                <w:szCs w:val="24"/>
              </w:rPr>
              <w:t>6270</w:t>
            </w:r>
          </w:p>
        </w:tc>
        <w:tc>
          <w:tcPr>
            <w:tcW w:w="347" w:type="pct"/>
          </w:tcPr>
          <w:p w:rsidR="002F2C4A" w:rsidRPr="004F706D" w:rsidRDefault="002F2C4A" w:rsidP="008D6B9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62,5</w:t>
            </w:r>
          </w:p>
        </w:tc>
        <w:tc>
          <w:tcPr>
            <w:tcW w:w="348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348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347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347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346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2F2C4A" w:rsidRPr="00ED4D3F" w:rsidTr="007C2701">
        <w:trPr>
          <w:trHeight w:val="1965"/>
        </w:trPr>
        <w:tc>
          <w:tcPr>
            <w:tcW w:w="187" w:type="pct"/>
            <w:vMerge w:val="restar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42" w:type="pct"/>
            <w:vMerge w:val="restart"/>
          </w:tcPr>
          <w:p w:rsidR="002F2C4A" w:rsidRDefault="002F2C4A" w:rsidP="001E3C3D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Основное мероприятие 3 подпрограммы 4.</w:t>
            </w:r>
          </w:p>
          <w:p w:rsidR="002F2C4A" w:rsidRDefault="002F2C4A" w:rsidP="001E3C3D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«Ежегодные членские взносы в Ассоциацию «Совета муниципальных  образований»</w:t>
            </w:r>
          </w:p>
          <w:p w:rsidR="002F2C4A" w:rsidRPr="004D035A" w:rsidRDefault="002F2C4A" w:rsidP="001E3C3D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70E2C">
              <w:rPr>
                <w:szCs w:val="24"/>
              </w:rPr>
              <w:t>3.1.</w:t>
            </w:r>
            <w:r>
              <w:rPr>
                <w:szCs w:val="24"/>
              </w:rPr>
              <w:t xml:space="preserve"> Расходы на оплату членских взносов</w:t>
            </w:r>
          </w:p>
        </w:tc>
        <w:tc>
          <w:tcPr>
            <w:tcW w:w="248" w:type="pct"/>
          </w:tcPr>
          <w:p w:rsidR="002F2C4A" w:rsidRDefault="00441171" w:rsidP="001E3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2F2C4A" w:rsidRDefault="00441171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2F2C4A" w:rsidRDefault="00441171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2F2C4A" w:rsidRPr="004F706D" w:rsidRDefault="00441171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26,6</w:t>
            </w:r>
          </w:p>
        </w:tc>
        <w:tc>
          <w:tcPr>
            <w:tcW w:w="348" w:type="pct"/>
          </w:tcPr>
          <w:p w:rsidR="002F2C4A" w:rsidRDefault="002F2C4A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441171" w:rsidP="0017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347" w:type="pct"/>
          </w:tcPr>
          <w:p w:rsidR="002F2C4A" w:rsidRDefault="00441171" w:rsidP="0017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348" w:type="pct"/>
          </w:tcPr>
          <w:p w:rsidR="002F2C4A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347" w:type="pct"/>
          </w:tcPr>
          <w:p w:rsidR="002F2C4A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347" w:type="pct"/>
          </w:tcPr>
          <w:p w:rsidR="002F2C4A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346" w:type="pct"/>
          </w:tcPr>
          <w:p w:rsidR="002F2C4A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441171" w:rsidRPr="00ED4D3F" w:rsidTr="007C2701">
        <w:trPr>
          <w:trHeight w:val="510"/>
        </w:trPr>
        <w:tc>
          <w:tcPr>
            <w:tcW w:w="187" w:type="pct"/>
            <w:vMerge/>
          </w:tcPr>
          <w:p w:rsidR="00441171" w:rsidRDefault="00441171" w:rsidP="00736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441171" w:rsidRDefault="00441171" w:rsidP="001E3C3D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441171" w:rsidRDefault="00441171" w:rsidP="001E3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441171" w:rsidRDefault="00441171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441171" w:rsidRDefault="00441171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0142008</w:t>
            </w:r>
          </w:p>
        </w:tc>
        <w:tc>
          <w:tcPr>
            <w:tcW w:w="347" w:type="pct"/>
          </w:tcPr>
          <w:p w:rsidR="00441171" w:rsidRPr="004F706D" w:rsidRDefault="00441171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348" w:type="pct"/>
          </w:tcPr>
          <w:p w:rsidR="00441171" w:rsidRDefault="00441171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441171" w:rsidRDefault="00441171" w:rsidP="0017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347" w:type="pct"/>
          </w:tcPr>
          <w:p w:rsidR="00441171" w:rsidRDefault="00441171" w:rsidP="0017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441171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441171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441171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441171" w:rsidRDefault="00441171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355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4D035A" w:rsidRDefault="002F2C4A" w:rsidP="00F70746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2F2C4A" w:rsidRDefault="002F2C4A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0140320080</w:t>
            </w:r>
          </w:p>
        </w:tc>
        <w:tc>
          <w:tcPr>
            <w:tcW w:w="347" w:type="pct"/>
          </w:tcPr>
          <w:p w:rsidR="002F2C4A" w:rsidRDefault="002F2C4A" w:rsidP="00170E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</w:t>
            </w:r>
          </w:p>
        </w:tc>
        <w:tc>
          <w:tcPr>
            <w:tcW w:w="348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02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348" w:type="pct"/>
          </w:tcPr>
          <w:p w:rsidR="002F2C4A" w:rsidRDefault="002F2C4A" w:rsidP="0017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347" w:type="pct"/>
          </w:tcPr>
          <w:p w:rsidR="002F2C4A" w:rsidRDefault="002F2C4A" w:rsidP="0017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347" w:type="pct"/>
          </w:tcPr>
          <w:p w:rsidR="002F2C4A" w:rsidRDefault="002F2C4A" w:rsidP="0017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346" w:type="pct"/>
          </w:tcPr>
          <w:p w:rsidR="002F2C4A" w:rsidRDefault="002F2C4A" w:rsidP="0017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2F2C4A" w:rsidRPr="00ED4D3F" w:rsidTr="007C2701">
        <w:trPr>
          <w:trHeight w:val="2013"/>
        </w:trPr>
        <w:tc>
          <w:tcPr>
            <w:tcW w:w="187" w:type="pct"/>
            <w:vMerge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2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Основное мероприятие 4 подпрограммы 4</w:t>
            </w: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«Прочие мероприятия по реализации муниципальной политики в сельском поселении»</w:t>
            </w:r>
          </w:p>
          <w:p w:rsidR="002F2C4A" w:rsidRPr="004D035A" w:rsidRDefault="002F2C4A" w:rsidP="001E3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FC7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FC7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2F2C4A" w:rsidRDefault="002F2C4A" w:rsidP="00FC7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0149999</w:t>
            </w:r>
          </w:p>
        </w:tc>
        <w:tc>
          <w:tcPr>
            <w:tcW w:w="347" w:type="pct"/>
          </w:tcPr>
          <w:p w:rsidR="002F2C4A" w:rsidRPr="004F706D" w:rsidRDefault="00BA2DEA" w:rsidP="00FC77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8,6</w:t>
            </w:r>
          </w:p>
        </w:tc>
        <w:tc>
          <w:tcPr>
            <w:tcW w:w="348" w:type="pct"/>
          </w:tcPr>
          <w:p w:rsidR="002F2C4A" w:rsidRDefault="002F2C4A" w:rsidP="00FC7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BA2DEA" w:rsidP="00FC7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347" w:type="pct"/>
          </w:tcPr>
          <w:p w:rsidR="002F2C4A" w:rsidRDefault="002F2C4A" w:rsidP="0096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Default="002F2C4A" w:rsidP="0096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96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96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705"/>
        </w:trPr>
        <w:tc>
          <w:tcPr>
            <w:tcW w:w="18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2" w:type="pct"/>
          </w:tcPr>
          <w:p w:rsidR="002F2C4A" w:rsidRPr="004D035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5 подпрограммы 4</w:t>
            </w:r>
          </w:p>
          <w:p w:rsidR="002F2C4A" w:rsidRPr="00D846F8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</w:rPr>
            </w:pPr>
            <w:r w:rsidRPr="00D846F8">
              <w:rPr>
                <w:b/>
                <w:sz w:val="20"/>
                <w:szCs w:val="24"/>
              </w:rPr>
              <w:t xml:space="preserve">«Мероприятия по подготовке </w:t>
            </w:r>
            <w:r w:rsidRPr="00D846F8">
              <w:rPr>
                <w:b/>
                <w:sz w:val="20"/>
                <w:szCs w:val="24"/>
              </w:rPr>
              <w:lastRenderedPageBreak/>
              <w:t>генеральных планов ,правил</w:t>
            </w:r>
            <w:r>
              <w:rPr>
                <w:b/>
                <w:sz w:val="20"/>
                <w:szCs w:val="24"/>
              </w:rPr>
              <w:t xml:space="preserve"> землепользования и застройки территории сельского поселения»</w:t>
            </w:r>
          </w:p>
          <w:p w:rsidR="002F2C4A" w:rsidRPr="00D846F8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  <w:p w:rsidR="002F2C4A" w:rsidRPr="00FC77E2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5.1. </w:t>
            </w:r>
            <w:r w:rsidRPr="00D846F8">
              <w:rPr>
                <w:sz w:val="20"/>
                <w:szCs w:val="24"/>
              </w:rPr>
              <w:t>Изготовление технической документации, постановка на кадастровый учет объектов недвижимости, составляющих муниципальную казну</w:t>
            </w:r>
          </w:p>
        </w:tc>
        <w:tc>
          <w:tcPr>
            <w:tcW w:w="248" w:type="pct"/>
            <w:vAlign w:val="bottom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  <w:vAlign w:val="bottom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546" w:type="pct"/>
            <w:vAlign w:val="bottom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0149999</w:t>
            </w:r>
          </w:p>
        </w:tc>
        <w:tc>
          <w:tcPr>
            <w:tcW w:w="347" w:type="pct"/>
            <w:vAlign w:val="bottom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F2C4A" w:rsidRPr="004F706D" w:rsidRDefault="002F2C4A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348" w:type="pct"/>
            <w:vAlign w:val="bottom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2F2C4A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98" w:type="pct"/>
            <w:vAlign w:val="bottom"/>
          </w:tcPr>
          <w:p w:rsidR="002F2C4A" w:rsidRDefault="002F2C4A" w:rsidP="0044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705"/>
        </w:trPr>
        <w:tc>
          <w:tcPr>
            <w:tcW w:w="18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042" w:type="pct"/>
          </w:tcPr>
          <w:p w:rsidR="002F2C4A" w:rsidRDefault="002F2C4A" w:rsidP="00BA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4D035A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6 подпрограммы 4</w:t>
            </w:r>
          </w:p>
          <w:p w:rsidR="002F2C4A" w:rsidRPr="00BA47DD" w:rsidRDefault="002F2C4A" w:rsidP="00BA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«Создание условий для обеспечения жителей поселения услугами связи в целях предоставления муниципальных услуг в электронной форме» </w:t>
            </w:r>
          </w:p>
          <w:p w:rsidR="002F2C4A" w:rsidRPr="004D035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546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0142014</w:t>
            </w:r>
          </w:p>
        </w:tc>
        <w:tc>
          <w:tcPr>
            <w:tcW w:w="34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14,7</w:t>
            </w: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2C4A" w:rsidRPr="00ED4D3F" w:rsidTr="007C2701">
        <w:trPr>
          <w:trHeight w:val="705"/>
        </w:trPr>
        <w:tc>
          <w:tcPr>
            <w:tcW w:w="187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42" w:type="pct"/>
          </w:tcPr>
          <w:p w:rsidR="002F2C4A" w:rsidRDefault="002F2C4A" w:rsidP="0032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327DF0">
              <w:rPr>
                <w:b/>
                <w:szCs w:val="24"/>
              </w:rPr>
              <w:t>Основн</w:t>
            </w:r>
            <w:r>
              <w:rPr>
                <w:b/>
                <w:szCs w:val="24"/>
              </w:rPr>
              <w:t>ое мероприятие 7 подпрограммы 4</w:t>
            </w:r>
          </w:p>
          <w:p w:rsidR="002F2C4A" w:rsidRDefault="002F2C4A" w:rsidP="0032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«Обслуживание муниципального долга»</w:t>
            </w:r>
          </w:p>
          <w:p w:rsidR="002F2C4A" w:rsidRDefault="002F2C4A" w:rsidP="0032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F2C4A" w:rsidRPr="00327DF0" w:rsidRDefault="002F2C4A" w:rsidP="0032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>
              <w:rPr>
                <w:szCs w:val="24"/>
              </w:rPr>
              <w:t>7.1 Расходы на оплату процентов за пользование бюджетными кредитами.</w:t>
            </w:r>
          </w:p>
          <w:p w:rsidR="002F2C4A" w:rsidRPr="004D035A" w:rsidRDefault="002F2C4A" w:rsidP="00BA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441171" w:rsidRDefault="00441171" w:rsidP="0044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1171" w:rsidRDefault="00441171" w:rsidP="0044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1171" w:rsidRDefault="00441171" w:rsidP="0044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1171" w:rsidRDefault="00441171" w:rsidP="0044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1171" w:rsidRDefault="00441171" w:rsidP="0044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441171" w:rsidP="00441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</w:t>
            </w:r>
          </w:p>
        </w:tc>
        <w:tc>
          <w:tcPr>
            <w:tcW w:w="546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0142009</w:t>
            </w:r>
          </w:p>
        </w:tc>
        <w:tc>
          <w:tcPr>
            <w:tcW w:w="347" w:type="pct"/>
          </w:tcPr>
          <w:p w:rsidR="00327DA5" w:rsidRDefault="00327DA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327DA5" w:rsidRDefault="00327DA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327DA5" w:rsidRDefault="00327DA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327DA5" w:rsidRDefault="00327DA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327DA5" w:rsidRDefault="00327DA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2F2C4A" w:rsidRDefault="00327DA5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22,7</w:t>
            </w:r>
          </w:p>
        </w:tc>
        <w:tc>
          <w:tcPr>
            <w:tcW w:w="348" w:type="pct"/>
          </w:tcPr>
          <w:p w:rsidR="002F2C4A" w:rsidRDefault="002F2C4A" w:rsidP="0073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C2701" w:rsidRDefault="007C2701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F2C4A" w:rsidRDefault="00327DA5" w:rsidP="007C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Default="002F2C4A" w:rsidP="00B3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E3C3D" w:rsidRDefault="001E3C3D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1E3C3D" w:rsidRDefault="001E3C3D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1E3C3D" w:rsidRDefault="001E3C3D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1E3C3D" w:rsidRDefault="001E3C3D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1E3C3D" w:rsidRDefault="001E3C3D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B008B5" w:rsidRDefault="00B008B5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000509" w:rsidRDefault="00000509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000509" w:rsidRDefault="00000509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000509" w:rsidRDefault="00000509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Default="00382722" w:rsidP="007369FF">
      <w:pPr>
        <w:spacing w:after="0"/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Default="00382722" w:rsidP="001C339A">
      <w:pPr>
        <w:ind w:left="360"/>
        <w:rPr>
          <w:rFonts w:ascii="Times New Roman" w:hAnsi="Times New Roman"/>
          <w:b/>
          <w:sz w:val="28"/>
          <w:szCs w:val="24"/>
          <w:lang w:eastAsia="ru-RU"/>
        </w:rPr>
      </w:pPr>
    </w:p>
    <w:p w:rsidR="00382722" w:rsidRDefault="00382722" w:rsidP="001C339A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915745" w:rsidRDefault="00915745" w:rsidP="001C339A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915745" w:rsidRDefault="00915745" w:rsidP="001C339A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915745" w:rsidRDefault="00915745" w:rsidP="001C339A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915745" w:rsidRDefault="00915745" w:rsidP="001C339A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915745" w:rsidRDefault="00915745" w:rsidP="001C339A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915745" w:rsidRPr="001C339A" w:rsidRDefault="00915745" w:rsidP="001C339A">
      <w:pPr>
        <w:ind w:left="360"/>
        <w:rPr>
          <w:rFonts w:ascii="Times New Roman" w:hAnsi="Times New Roman"/>
          <w:sz w:val="28"/>
          <w:szCs w:val="24"/>
          <w:lang w:eastAsia="ru-RU"/>
        </w:rPr>
      </w:pPr>
    </w:p>
    <w:sectPr w:rsidR="00915745" w:rsidRPr="001C339A" w:rsidSect="00150291">
      <w:pgSz w:w="16838" w:h="11906" w:orient="landscape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6AD" w:rsidRDefault="001106AD" w:rsidP="009744EF">
      <w:pPr>
        <w:spacing w:after="0" w:line="240" w:lineRule="auto"/>
      </w:pPr>
      <w:r>
        <w:separator/>
      </w:r>
    </w:p>
  </w:endnote>
  <w:endnote w:type="continuationSeparator" w:id="0">
    <w:p w:rsidR="001106AD" w:rsidRDefault="001106AD" w:rsidP="0097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6AD" w:rsidRDefault="001106AD" w:rsidP="009744EF">
      <w:pPr>
        <w:spacing w:after="0" w:line="240" w:lineRule="auto"/>
      </w:pPr>
      <w:r>
        <w:separator/>
      </w:r>
    </w:p>
  </w:footnote>
  <w:footnote w:type="continuationSeparator" w:id="0">
    <w:p w:rsidR="001106AD" w:rsidRDefault="001106AD" w:rsidP="00974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104"/>
    <w:multiLevelType w:val="hybridMultilevel"/>
    <w:tmpl w:val="1CBC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427B"/>
    <w:multiLevelType w:val="hybridMultilevel"/>
    <w:tmpl w:val="76F61E7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B1789D"/>
    <w:multiLevelType w:val="hybridMultilevel"/>
    <w:tmpl w:val="9310618E"/>
    <w:lvl w:ilvl="0" w:tplc="7A42D3D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D2067"/>
    <w:multiLevelType w:val="hybridMultilevel"/>
    <w:tmpl w:val="F92213F0"/>
    <w:lvl w:ilvl="0" w:tplc="670EFAA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9572A3"/>
    <w:multiLevelType w:val="hybridMultilevel"/>
    <w:tmpl w:val="F36C3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72A8"/>
    <w:multiLevelType w:val="hybridMultilevel"/>
    <w:tmpl w:val="AEAC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864D4"/>
    <w:multiLevelType w:val="multilevel"/>
    <w:tmpl w:val="D8969F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D508EA"/>
    <w:multiLevelType w:val="hybridMultilevel"/>
    <w:tmpl w:val="E3AE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094C4B"/>
    <w:multiLevelType w:val="hybridMultilevel"/>
    <w:tmpl w:val="76F61E7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2A7E2D"/>
    <w:multiLevelType w:val="hybridMultilevel"/>
    <w:tmpl w:val="5A8894BA"/>
    <w:lvl w:ilvl="0" w:tplc="D21E6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9633C"/>
    <w:multiLevelType w:val="hybridMultilevel"/>
    <w:tmpl w:val="56C88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C1C03"/>
    <w:multiLevelType w:val="hybridMultilevel"/>
    <w:tmpl w:val="927627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A0FB0"/>
    <w:multiLevelType w:val="hybridMultilevel"/>
    <w:tmpl w:val="F2FA08B2"/>
    <w:lvl w:ilvl="0" w:tplc="7E7A9B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35482"/>
    <w:multiLevelType w:val="hybridMultilevel"/>
    <w:tmpl w:val="CF40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F3C4C"/>
    <w:multiLevelType w:val="hybridMultilevel"/>
    <w:tmpl w:val="7ED08F32"/>
    <w:lvl w:ilvl="0" w:tplc="A49684F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C5F223F"/>
    <w:multiLevelType w:val="hybridMultilevel"/>
    <w:tmpl w:val="F8CC316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57F3C60"/>
    <w:multiLevelType w:val="hybridMultilevel"/>
    <w:tmpl w:val="AB14CBCE"/>
    <w:lvl w:ilvl="0" w:tplc="254E9BC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0BD9"/>
    <w:multiLevelType w:val="hybridMultilevel"/>
    <w:tmpl w:val="A7842588"/>
    <w:lvl w:ilvl="0" w:tplc="28E0A1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4A7B9B"/>
    <w:multiLevelType w:val="hybridMultilevel"/>
    <w:tmpl w:val="DDCC6592"/>
    <w:lvl w:ilvl="0" w:tplc="D3366896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45F4DEE"/>
    <w:multiLevelType w:val="hybridMultilevel"/>
    <w:tmpl w:val="1486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40210"/>
    <w:multiLevelType w:val="multilevel"/>
    <w:tmpl w:val="93501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13"/>
  </w:num>
  <w:num w:numId="7">
    <w:abstractNumId w:val="5"/>
  </w:num>
  <w:num w:numId="8">
    <w:abstractNumId w:val="16"/>
  </w:num>
  <w:num w:numId="9">
    <w:abstractNumId w:val="0"/>
  </w:num>
  <w:num w:numId="10">
    <w:abstractNumId w:val="15"/>
  </w:num>
  <w:num w:numId="11">
    <w:abstractNumId w:val="17"/>
  </w:num>
  <w:num w:numId="12">
    <w:abstractNumId w:val="4"/>
  </w:num>
  <w:num w:numId="13">
    <w:abstractNumId w:val="3"/>
  </w:num>
  <w:num w:numId="14">
    <w:abstractNumId w:val="18"/>
  </w:num>
  <w:num w:numId="15">
    <w:abstractNumId w:val="9"/>
  </w:num>
  <w:num w:numId="16">
    <w:abstractNumId w:val="12"/>
  </w:num>
  <w:num w:numId="17">
    <w:abstractNumId w:val="11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E1C"/>
    <w:rsid w:val="00000509"/>
    <w:rsid w:val="00004FC2"/>
    <w:rsid w:val="00014FC0"/>
    <w:rsid w:val="00023C4E"/>
    <w:rsid w:val="00055D16"/>
    <w:rsid w:val="00056D04"/>
    <w:rsid w:val="000873ED"/>
    <w:rsid w:val="00091E58"/>
    <w:rsid w:val="000A7FBF"/>
    <w:rsid w:val="000B6748"/>
    <w:rsid w:val="000C6159"/>
    <w:rsid w:val="000C687D"/>
    <w:rsid w:val="000C6AF6"/>
    <w:rsid w:val="000D09FF"/>
    <w:rsid w:val="000D251C"/>
    <w:rsid w:val="000D3D25"/>
    <w:rsid w:val="000E035F"/>
    <w:rsid w:val="000E5EF9"/>
    <w:rsid w:val="000F7CF8"/>
    <w:rsid w:val="0010039E"/>
    <w:rsid w:val="001106AD"/>
    <w:rsid w:val="0011127B"/>
    <w:rsid w:val="001422AE"/>
    <w:rsid w:val="001444F8"/>
    <w:rsid w:val="00147658"/>
    <w:rsid w:val="00150291"/>
    <w:rsid w:val="0015505A"/>
    <w:rsid w:val="00156C13"/>
    <w:rsid w:val="00165912"/>
    <w:rsid w:val="00170E2C"/>
    <w:rsid w:val="00171FEC"/>
    <w:rsid w:val="001727BA"/>
    <w:rsid w:val="0017390C"/>
    <w:rsid w:val="00173F43"/>
    <w:rsid w:val="00183837"/>
    <w:rsid w:val="00183C5C"/>
    <w:rsid w:val="00190CED"/>
    <w:rsid w:val="001C339A"/>
    <w:rsid w:val="001D4922"/>
    <w:rsid w:val="001D7715"/>
    <w:rsid w:val="001E3C3D"/>
    <w:rsid w:val="001F54DA"/>
    <w:rsid w:val="001F68F5"/>
    <w:rsid w:val="00205A1F"/>
    <w:rsid w:val="002125BD"/>
    <w:rsid w:val="0022686A"/>
    <w:rsid w:val="002351D0"/>
    <w:rsid w:val="00237F58"/>
    <w:rsid w:val="002434D0"/>
    <w:rsid w:val="002439A3"/>
    <w:rsid w:val="00243F16"/>
    <w:rsid w:val="00246DBC"/>
    <w:rsid w:val="00250D13"/>
    <w:rsid w:val="00262E22"/>
    <w:rsid w:val="00265E55"/>
    <w:rsid w:val="0028003C"/>
    <w:rsid w:val="00280B36"/>
    <w:rsid w:val="00282103"/>
    <w:rsid w:val="0028450B"/>
    <w:rsid w:val="002852EA"/>
    <w:rsid w:val="002A40BE"/>
    <w:rsid w:val="002A5289"/>
    <w:rsid w:val="002B782C"/>
    <w:rsid w:val="002C18E2"/>
    <w:rsid w:val="002C52D0"/>
    <w:rsid w:val="002C650F"/>
    <w:rsid w:val="002E2DD4"/>
    <w:rsid w:val="002F2C4A"/>
    <w:rsid w:val="003021F6"/>
    <w:rsid w:val="00327DA5"/>
    <w:rsid w:val="00327DF0"/>
    <w:rsid w:val="00334124"/>
    <w:rsid w:val="00334608"/>
    <w:rsid w:val="00335366"/>
    <w:rsid w:val="003416C2"/>
    <w:rsid w:val="00342BE8"/>
    <w:rsid w:val="00346F68"/>
    <w:rsid w:val="00354A7D"/>
    <w:rsid w:val="0036067B"/>
    <w:rsid w:val="003667E5"/>
    <w:rsid w:val="00374897"/>
    <w:rsid w:val="00375F04"/>
    <w:rsid w:val="00382722"/>
    <w:rsid w:val="003845EB"/>
    <w:rsid w:val="00384679"/>
    <w:rsid w:val="003867FB"/>
    <w:rsid w:val="00387AFD"/>
    <w:rsid w:val="00390D64"/>
    <w:rsid w:val="00395631"/>
    <w:rsid w:val="00396879"/>
    <w:rsid w:val="003979E8"/>
    <w:rsid w:val="003A52FF"/>
    <w:rsid w:val="003A750B"/>
    <w:rsid w:val="003B34E4"/>
    <w:rsid w:val="003B3626"/>
    <w:rsid w:val="003F228A"/>
    <w:rsid w:val="003F2668"/>
    <w:rsid w:val="003F473A"/>
    <w:rsid w:val="003F756A"/>
    <w:rsid w:val="00410E8C"/>
    <w:rsid w:val="00420E3A"/>
    <w:rsid w:val="00421ACA"/>
    <w:rsid w:val="00424FC3"/>
    <w:rsid w:val="00426878"/>
    <w:rsid w:val="004334BE"/>
    <w:rsid w:val="00441171"/>
    <w:rsid w:val="004415A9"/>
    <w:rsid w:val="00443217"/>
    <w:rsid w:val="00444A30"/>
    <w:rsid w:val="00454166"/>
    <w:rsid w:val="00455780"/>
    <w:rsid w:val="00456986"/>
    <w:rsid w:val="00472621"/>
    <w:rsid w:val="00483BF5"/>
    <w:rsid w:val="00485C7A"/>
    <w:rsid w:val="00487663"/>
    <w:rsid w:val="00494D06"/>
    <w:rsid w:val="004A3D1C"/>
    <w:rsid w:val="004B39F8"/>
    <w:rsid w:val="004F0EC7"/>
    <w:rsid w:val="004F4378"/>
    <w:rsid w:val="004F706D"/>
    <w:rsid w:val="0050403B"/>
    <w:rsid w:val="00510F97"/>
    <w:rsid w:val="0051430D"/>
    <w:rsid w:val="00533417"/>
    <w:rsid w:val="0054198B"/>
    <w:rsid w:val="00543A8D"/>
    <w:rsid w:val="005459AF"/>
    <w:rsid w:val="00551E8E"/>
    <w:rsid w:val="00552907"/>
    <w:rsid w:val="00555962"/>
    <w:rsid w:val="00556123"/>
    <w:rsid w:val="0056054E"/>
    <w:rsid w:val="00576FC0"/>
    <w:rsid w:val="00580277"/>
    <w:rsid w:val="005B4903"/>
    <w:rsid w:val="005B6234"/>
    <w:rsid w:val="005B66D3"/>
    <w:rsid w:val="005B6B40"/>
    <w:rsid w:val="005B7CFC"/>
    <w:rsid w:val="005C6ABC"/>
    <w:rsid w:val="005D44A2"/>
    <w:rsid w:val="005D4BA7"/>
    <w:rsid w:val="005E0996"/>
    <w:rsid w:val="005E6B06"/>
    <w:rsid w:val="005F740C"/>
    <w:rsid w:val="00610C5D"/>
    <w:rsid w:val="00613218"/>
    <w:rsid w:val="00621F83"/>
    <w:rsid w:val="00655A0D"/>
    <w:rsid w:val="00655F59"/>
    <w:rsid w:val="00662335"/>
    <w:rsid w:val="00680389"/>
    <w:rsid w:val="00683040"/>
    <w:rsid w:val="0068312B"/>
    <w:rsid w:val="00691B27"/>
    <w:rsid w:val="0069415B"/>
    <w:rsid w:val="006961DE"/>
    <w:rsid w:val="00697619"/>
    <w:rsid w:val="006B7329"/>
    <w:rsid w:val="006C78E8"/>
    <w:rsid w:val="006E463F"/>
    <w:rsid w:val="006E69CB"/>
    <w:rsid w:val="006F3FCE"/>
    <w:rsid w:val="00715A20"/>
    <w:rsid w:val="00723271"/>
    <w:rsid w:val="00730A6A"/>
    <w:rsid w:val="00734530"/>
    <w:rsid w:val="007369FF"/>
    <w:rsid w:val="00740B8E"/>
    <w:rsid w:val="00742CFD"/>
    <w:rsid w:val="007440E5"/>
    <w:rsid w:val="00751123"/>
    <w:rsid w:val="0075198F"/>
    <w:rsid w:val="007552E7"/>
    <w:rsid w:val="00757D09"/>
    <w:rsid w:val="00760744"/>
    <w:rsid w:val="007612D5"/>
    <w:rsid w:val="007651ED"/>
    <w:rsid w:val="007664D1"/>
    <w:rsid w:val="007666CE"/>
    <w:rsid w:val="0077502C"/>
    <w:rsid w:val="007869F8"/>
    <w:rsid w:val="007A3783"/>
    <w:rsid w:val="007A4623"/>
    <w:rsid w:val="007B2359"/>
    <w:rsid w:val="007C0FFB"/>
    <w:rsid w:val="007C2701"/>
    <w:rsid w:val="007C3B99"/>
    <w:rsid w:val="007D4F9F"/>
    <w:rsid w:val="007D60B2"/>
    <w:rsid w:val="007D6552"/>
    <w:rsid w:val="007E1F0C"/>
    <w:rsid w:val="007E1FC4"/>
    <w:rsid w:val="007F63D0"/>
    <w:rsid w:val="007F7F48"/>
    <w:rsid w:val="00803D9B"/>
    <w:rsid w:val="00826E95"/>
    <w:rsid w:val="00836866"/>
    <w:rsid w:val="008377BE"/>
    <w:rsid w:val="008433C7"/>
    <w:rsid w:val="00850992"/>
    <w:rsid w:val="00850DC1"/>
    <w:rsid w:val="008612FF"/>
    <w:rsid w:val="00896D9D"/>
    <w:rsid w:val="008A1307"/>
    <w:rsid w:val="008A29ED"/>
    <w:rsid w:val="008B08BA"/>
    <w:rsid w:val="008B394B"/>
    <w:rsid w:val="008B725A"/>
    <w:rsid w:val="008D4051"/>
    <w:rsid w:val="008D6208"/>
    <w:rsid w:val="008D6B9C"/>
    <w:rsid w:val="008D7AC1"/>
    <w:rsid w:val="008F3561"/>
    <w:rsid w:val="008F5213"/>
    <w:rsid w:val="008F6DBE"/>
    <w:rsid w:val="00900569"/>
    <w:rsid w:val="00915745"/>
    <w:rsid w:val="00920488"/>
    <w:rsid w:val="0092666C"/>
    <w:rsid w:val="009309C2"/>
    <w:rsid w:val="00935408"/>
    <w:rsid w:val="00945763"/>
    <w:rsid w:val="00947A80"/>
    <w:rsid w:val="00966595"/>
    <w:rsid w:val="009744EF"/>
    <w:rsid w:val="00981184"/>
    <w:rsid w:val="0098455C"/>
    <w:rsid w:val="00993F0F"/>
    <w:rsid w:val="009A1CF1"/>
    <w:rsid w:val="009B41C0"/>
    <w:rsid w:val="009C1FFA"/>
    <w:rsid w:val="009C254B"/>
    <w:rsid w:val="009C7F1E"/>
    <w:rsid w:val="009D0E90"/>
    <w:rsid w:val="009D0EFD"/>
    <w:rsid w:val="009D29FA"/>
    <w:rsid w:val="009D59F4"/>
    <w:rsid w:val="009E02B4"/>
    <w:rsid w:val="009F637E"/>
    <w:rsid w:val="009F6CB8"/>
    <w:rsid w:val="00A020F1"/>
    <w:rsid w:val="00A029EE"/>
    <w:rsid w:val="00A05810"/>
    <w:rsid w:val="00A126F4"/>
    <w:rsid w:val="00A17940"/>
    <w:rsid w:val="00A21B7C"/>
    <w:rsid w:val="00A31D24"/>
    <w:rsid w:val="00A34CE9"/>
    <w:rsid w:val="00A35049"/>
    <w:rsid w:val="00A42A8B"/>
    <w:rsid w:val="00A570B6"/>
    <w:rsid w:val="00A62712"/>
    <w:rsid w:val="00A62EB3"/>
    <w:rsid w:val="00A64B2B"/>
    <w:rsid w:val="00A67D3D"/>
    <w:rsid w:val="00A7300F"/>
    <w:rsid w:val="00A9555C"/>
    <w:rsid w:val="00A958B1"/>
    <w:rsid w:val="00AA0D00"/>
    <w:rsid w:val="00AC1641"/>
    <w:rsid w:val="00AD0F3B"/>
    <w:rsid w:val="00AD4352"/>
    <w:rsid w:val="00AE18F9"/>
    <w:rsid w:val="00AE61B1"/>
    <w:rsid w:val="00AE768F"/>
    <w:rsid w:val="00AE7BF6"/>
    <w:rsid w:val="00AF083D"/>
    <w:rsid w:val="00AF2D6A"/>
    <w:rsid w:val="00AF49F9"/>
    <w:rsid w:val="00B008B5"/>
    <w:rsid w:val="00B1781A"/>
    <w:rsid w:val="00B21F61"/>
    <w:rsid w:val="00B25284"/>
    <w:rsid w:val="00B27802"/>
    <w:rsid w:val="00B32135"/>
    <w:rsid w:val="00B35DE2"/>
    <w:rsid w:val="00B35DF6"/>
    <w:rsid w:val="00B57F55"/>
    <w:rsid w:val="00B60ED0"/>
    <w:rsid w:val="00B652D6"/>
    <w:rsid w:val="00B67AAA"/>
    <w:rsid w:val="00B72909"/>
    <w:rsid w:val="00B92956"/>
    <w:rsid w:val="00B943D8"/>
    <w:rsid w:val="00B95039"/>
    <w:rsid w:val="00BA2DEA"/>
    <w:rsid w:val="00BA39DD"/>
    <w:rsid w:val="00BA47DD"/>
    <w:rsid w:val="00BB11DF"/>
    <w:rsid w:val="00BB4F2D"/>
    <w:rsid w:val="00BB65F0"/>
    <w:rsid w:val="00BD3BAC"/>
    <w:rsid w:val="00BE382C"/>
    <w:rsid w:val="00BE661C"/>
    <w:rsid w:val="00BF4589"/>
    <w:rsid w:val="00BF773D"/>
    <w:rsid w:val="00BF7B85"/>
    <w:rsid w:val="00C0459C"/>
    <w:rsid w:val="00C05823"/>
    <w:rsid w:val="00C2031B"/>
    <w:rsid w:val="00C24138"/>
    <w:rsid w:val="00C25E5C"/>
    <w:rsid w:val="00C30A80"/>
    <w:rsid w:val="00C326F8"/>
    <w:rsid w:val="00C36E1C"/>
    <w:rsid w:val="00C53C9E"/>
    <w:rsid w:val="00C82AD9"/>
    <w:rsid w:val="00C90A81"/>
    <w:rsid w:val="00C95FDA"/>
    <w:rsid w:val="00CB41C4"/>
    <w:rsid w:val="00CC1FD9"/>
    <w:rsid w:val="00CC59D9"/>
    <w:rsid w:val="00CC6D91"/>
    <w:rsid w:val="00CD2B74"/>
    <w:rsid w:val="00CD4EF3"/>
    <w:rsid w:val="00CF6E01"/>
    <w:rsid w:val="00D0566A"/>
    <w:rsid w:val="00D10CEB"/>
    <w:rsid w:val="00D23206"/>
    <w:rsid w:val="00D31DE9"/>
    <w:rsid w:val="00D32F8E"/>
    <w:rsid w:val="00D34976"/>
    <w:rsid w:val="00D35C25"/>
    <w:rsid w:val="00D43278"/>
    <w:rsid w:val="00D44C91"/>
    <w:rsid w:val="00D6550B"/>
    <w:rsid w:val="00D67451"/>
    <w:rsid w:val="00D76626"/>
    <w:rsid w:val="00D846F8"/>
    <w:rsid w:val="00D879CF"/>
    <w:rsid w:val="00DA4379"/>
    <w:rsid w:val="00DB37A6"/>
    <w:rsid w:val="00DB4E13"/>
    <w:rsid w:val="00DB5F37"/>
    <w:rsid w:val="00DC169F"/>
    <w:rsid w:val="00DC56F1"/>
    <w:rsid w:val="00DD658D"/>
    <w:rsid w:val="00DD7D93"/>
    <w:rsid w:val="00DE2325"/>
    <w:rsid w:val="00DE2B99"/>
    <w:rsid w:val="00DE4884"/>
    <w:rsid w:val="00E048F5"/>
    <w:rsid w:val="00E0618C"/>
    <w:rsid w:val="00E15D89"/>
    <w:rsid w:val="00E229FB"/>
    <w:rsid w:val="00E240BC"/>
    <w:rsid w:val="00E31575"/>
    <w:rsid w:val="00E31E1C"/>
    <w:rsid w:val="00E34222"/>
    <w:rsid w:val="00E505BF"/>
    <w:rsid w:val="00E62139"/>
    <w:rsid w:val="00E63B23"/>
    <w:rsid w:val="00E737D9"/>
    <w:rsid w:val="00E8565D"/>
    <w:rsid w:val="00E95814"/>
    <w:rsid w:val="00E95828"/>
    <w:rsid w:val="00EA3D1E"/>
    <w:rsid w:val="00EA5D57"/>
    <w:rsid w:val="00EB4382"/>
    <w:rsid w:val="00EB7F69"/>
    <w:rsid w:val="00EE2894"/>
    <w:rsid w:val="00EE5EB9"/>
    <w:rsid w:val="00EE5FD1"/>
    <w:rsid w:val="00F05DFA"/>
    <w:rsid w:val="00F069E4"/>
    <w:rsid w:val="00F15CD2"/>
    <w:rsid w:val="00F17997"/>
    <w:rsid w:val="00F20F24"/>
    <w:rsid w:val="00F37EE7"/>
    <w:rsid w:val="00F53746"/>
    <w:rsid w:val="00F53984"/>
    <w:rsid w:val="00F63C94"/>
    <w:rsid w:val="00F6521F"/>
    <w:rsid w:val="00F66191"/>
    <w:rsid w:val="00F67A34"/>
    <w:rsid w:val="00F70746"/>
    <w:rsid w:val="00F82E3B"/>
    <w:rsid w:val="00F93592"/>
    <w:rsid w:val="00F93AA2"/>
    <w:rsid w:val="00FB17D7"/>
    <w:rsid w:val="00FB425A"/>
    <w:rsid w:val="00FC3F91"/>
    <w:rsid w:val="00FC4BDB"/>
    <w:rsid w:val="00FC77E2"/>
    <w:rsid w:val="00FC7BF5"/>
    <w:rsid w:val="00FF19E8"/>
    <w:rsid w:val="00FF4EC1"/>
    <w:rsid w:val="00FF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E3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3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251C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36E1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rsid w:val="000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251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0D251C"/>
    <w:rPr>
      <w:b/>
      <w:spacing w:val="8"/>
      <w:sz w:val="28"/>
    </w:rPr>
  </w:style>
  <w:style w:type="paragraph" w:styleId="a5">
    <w:name w:val="List Paragraph"/>
    <w:basedOn w:val="a"/>
    <w:uiPriority w:val="34"/>
    <w:qFormat/>
    <w:rsid w:val="00AF08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3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header"/>
    <w:basedOn w:val="a"/>
    <w:link w:val="a7"/>
    <w:rsid w:val="009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744EF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9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9744EF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74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205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8312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E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D251C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36E1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rsid w:val="000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251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0D251C"/>
    <w:rPr>
      <w:b/>
      <w:spacing w:val="8"/>
      <w:sz w:val="28"/>
    </w:rPr>
  </w:style>
  <w:style w:type="paragraph" w:styleId="a5">
    <w:name w:val="List Paragraph"/>
    <w:basedOn w:val="a"/>
    <w:uiPriority w:val="34"/>
    <w:qFormat/>
    <w:rsid w:val="00AF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93F2-A61E-406D-8B61-1225EC12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4793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ПРИНИМАТЬ НЕ ТОРОПИМСЯ, ЧИТАЕМ, АНАЛИЗИРУЕМ И АДАПТИРУЕМ ПОД СЕБЯ, СОГЛАСОВЫВАЕМ С ПРОКУРАТУРОЙ, УТВЕРЖДАЕМ В ПОСЛЕДНИХ ЧИСЛАХ ДЕКАБРЯ</vt:lpstr>
    </vt:vector>
  </TitlesOfParts>
  <Company>home</Company>
  <LinksUpToDate>false</LinksUpToDate>
  <CharactersWithSpaces>32055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ПРИНИМАТЬ НЕ ТОРОПИМСЯ, ЧИТАЕМ, АНАЛИЗИРУЕМ И АДАПТИРУЕМ ПОД СЕБЯ, СОГЛАСОВЫВАЕМ С ПРОКУРАТУРОЙ, УТВЕРЖДАЕМ В ПОСЛЕДНИХ ЧИСЛАХ ДЕКАБРЯ</dc:title>
  <dc:creator>елена</dc:creator>
  <cp:lastModifiedBy>Admin</cp:lastModifiedBy>
  <cp:revision>4</cp:revision>
  <cp:lastPrinted>2016-01-15T08:42:00Z</cp:lastPrinted>
  <dcterms:created xsi:type="dcterms:W3CDTF">2016-02-12T09:29:00Z</dcterms:created>
  <dcterms:modified xsi:type="dcterms:W3CDTF">2016-08-24T06:32:00Z</dcterms:modified>
</cp:coreProperties>
</file>