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9867F1" w:rsidRPr="009867F1" w:rsidTr="000F0466">
        <w:trPr>
          <w:cantSplit/>
          <w:trHeight w:val="961"/>
        </w:trPr>
        <w:tc>
          <w:tcPr>
            <w:tcW w:w="10560" w:type="dxa"/>
            <w:gridSpan w:val="3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  <w:lang w:val="en-US"/>
              </w:rPr>
            </w:pPr>
            <w:r w:rsidRPr="009867F1">
              <w:rPr>
                <w:rFonts w:ascii="Times New Roman" w:hAnsi="Times New Roman"/>
                <w:b/>
              </w:rPr>
              <w:tab/>
            </w:r>
            <w:r w:rsidRPr="009867F1"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505631874" r:id="rId7">
                  <o:FieldCodes>\s</o:FieldCodes>
                </o:OLEObject>
              </w:pict>
            </w:r>
          </w:p>
        </w:tc>
      </w:tr>
      <w:tr w:rsidR="009867F1" w:rsidRPr="009867F1" w:rsidTr="000F0466">
        <w:trPr>
          <w:cantSplit/>
          <w:trHeight w:val="872"/>
        </w:trPr>
        <w:tc>
          <w:tcPr>
            <w:tcW w:w="10560" w:type="dxa"/>
            <w:gridSpan w:val="3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9867F1" w:rsidRPr="009867F1" w:rsidRDefault="009867F1" w:rsidP="000F0466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9867F1">
              <w:rPr>
                <w:szCs w:val="28"/>
              </w:rPr>
              <w:t xml:space="preserve">Администрации сельского поселения </w:t>
            </w:r>
            <w:proofErr w:type="spellStart"/>
            <w:r w:rsidRPr="009867F1">
              <w:rPr>
                <w:szCs w:val="28"/>
              </w:rPr>
              <w:t>Хворостянский</w:t>
            </w:r>
            <w:proofErr w:type="spellEnd"/>
            <w:r w:rsidRPr="009867F1">
              <w:rPr>
                <w:szCs w:val="28"/>
              </w:rPr>
              <w:t xml:space="preserve"> сельсовет 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9867F1" w:rsidRPr="009867F1" w:rsidRDefault="009867F1" w:rsidP="000F0466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ab/>
            </w:r>
          </w:p>
        </w:tc>
      </w:tr>
      <w:tr w:rsidR="009867F1" w:rsidRPr="009867F1" w:rsidTr="000F0466">
        <w:trPr>
          <w:cantSplit/>
          <w:trHeight w:val="481"/>
        </w:trPr>
        <w:tc>
          <w:tcPr>
            <w:tcW w:w="3519" w:type="dxa"/>
          </w:tcPr>
          <w:p w:rsidR="009867F1" w:rsidRPr="009867F1" w:rsidRDefault="009867F1" w:rsidP="000F0466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9867F1">
              <w:rPr>
                <w:rFonts w:ascii="Times New Roman" w:hAnsi="Times New Roman"/>
                <w:sz w:val="24"/>
              </w:rPr>
              <w:tab/>
            </w:r>
            <w:r w:rsidRPr="009867F1">
              <w:rPr>
                <w:rFonts w:ascii="Times New Roman" w:hAnsi="Times New Roman"/>
                <w:sz w:val="24"/>
              </w:rPr>
              <w:tab/>
              <w:t>25.09.2015г.</w:t>
            </w:r>
            <w:r w:rsidRPr="009867F1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9867F1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9867F1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9867F1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867F1">
              <w:rPr>
                <w:rFonts w:ascii="Times New Roman" w:hAnsi="Times New Roman"/>
                <w:spacing w:val="50"/>
                <w:sz w:val="24"/>
              </w:rPr>
              <w:t xml:space="preserve">        №41</w:t>
            </w:r>
          </w:p>
        </w:tc>
      </w:tr>
    </w:tbl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О внесении изменений  в муниципальную программу </w:t>
      </w:r>
      <w:proofErr w:type="gramStart"/>
      <w:r w:rsidRPr="009867F1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19.09.2013 г. № 45 «Порядок разработки, реализации  и проведения оценки эффективности муниципальных программ 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 администрация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867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7F1" w:rsidRPr="009867F1" w:rsidRDefault="009867F1" w:rsidP="009867F1">
      <w:pPr>
        <w:pStyle w:val="ConsPlusTitle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67F1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 (приложение).</w:t>
      </w:r>
    </w:p>
    <w:p w:rsidR="009867F1" w:rsidRPr="009867F1" w:rsidRDefault="009867F1" w:rsidP="009867F1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867F1" w:rsidRPr="009867F1" w:rsidRDefault="009867F1" w:rsidP="009867F1">
      <w:pPr>
        <w:pStyle w:val="a5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7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7F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Глава администрации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67F1" w:rsidRPr="009867F1" w:rsidRDefault="009867F1" w:rsidP="009867F1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</w:t>
      </w:r>
      <w:r w:rsidRPr="009867F1">
        <w:rPr>
          <w:rFonts w:ascii="Times New Roman" w:hAnsi="Times New Roman"/>
          <w:sz w:val="28"/>
          <w:szCs w:val="28"/>
        </w:rPr>
        <w:tab/>
        <w:t>В.Г. Курилов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2"/>
        </w:rPr>
      </w:pPr>
    </w:p>
    <w:p w:rsidR="009867F1" w:rsidRPr="009867F1" w:rsidRDefault="009867F1" w:rsidP="009867F1">
      <w:pPr>
        <w:pStyle w:val="Default"/>
        <w:jc w:val="right"/>
        <w:rPr>
          <w:sz w:val="22"/>
        </w:rPr>
      </w:pPr>
      <w:proofErr w:type="gramStart"/>
      <w:r w:rsidRPr="009867F1">
        <w:rPr>
          <w:sz w:val="22"/>
        </w:rPr>
        <w:lastRenderedPageBreak/>
        <w:t>Приняты</w:t>
      </w:r>
      <w:proofErr w:type="gramEnd"/>
      <w:r w:rsidRPr="009867F1">
        <w:rPr>
          <w:sz w:val="22"/>
        </w:rPr>
        <w:t xml:space="preserve"> 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 xml:space="preserve">постановлением администрации 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 xml:space="preserve">сельского поселения </w:t>
      </w:r>
      <w:proofErr w:type="spellStart"/>
      <w:r w:rsidRPr="009867F1">
        <w:rPr>
          <w:sz w:val="22"/>
        </w:rPr>
        <w:t>Хворостянский</w:t>
      </w:r>
      <w:proofErr w:type="spellEnd"/>
      <w:r w:rsidRPr="009867F1">
        <w:rPr>
          <w:sz w:val="22"/>
        </w:rPr>
        <w:t xml:space="preserve"> сельсовет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proofErr w:type="spellStart"/>
      <w:r w:rsidRPr="009867F1">
        <w:rPr>
          <w:sz w:val="22"/>
        </w:rPr>
        <w:t>Добринского</w:t>
      </w:r>
      <w:proofErr w:type="spellEnd"/>
      <w:r w:rsidRPr="009867F1">
        <w:rPr>
          <w:sz w:val="22"/>
        </w:rPr>
        <w:t xml:space="preserve"> муниципального района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>Липецкой области Российской Федерации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  <w:r w:rsidRPr="009867F1">
        <w:rPr>
          <w:sz w:val="22"/>
        </w:rPr>
        <w:t xml:space="preserve">от 25.09. 2015 г. №41    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>Изменения</w:t>
      </w: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867F1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51 от 17.12.2013г. с изменениями утв. постановлением № 33 от 18.06.2014г., № 59 от 22.12.2014г. № 69 от 31.12.2014г, № 7 от 18.02.2015г., № 13  от 23.03.2015г., № 23 от 08.05.2015г., № 32 от 28.07.2015г.) </w:t>
      </w:r>
      <w:proofErr w:type="gramEnd"/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>1.  внести в муниципальную программу следующие изменения: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867F1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67F1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67F1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9867F1"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4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9867F1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9867F1" w:rsidRPr="009867F1" w:rsidTr="000F0466">
        <w:trPr>
          <w:trHeight w:val="591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9867F1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9867F1" w:rsidRPr="009867F1" w:rsidTr="000F0466">
        <w:trPr>
          <w:trHeight w:val="418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867F1" w:rsidRPr="009867F1" w:rsidTr="000F0466">
        <w:trPr>
          <w:trHeight w:val="1404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</w:rPr>
              <w:tab/>
            </w:r>
          </w:p>
        </w:tc>
      </w:tr>
      <w:tr w:rsidR="009867F1" w:rsidRPr="009867F1" w:rsidTr="000F0466">
        <w:trPr>
          <w:trHeight w:val="2813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9867F1" w:rsidRPr="009867F1" w:rsidRDefault="009867F1" w:rsidP="000F0466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867F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867F1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9867F1" w:rsidRPr="009867F1" w:rsidRDefault="009867F1" w:rsidP="000F046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9867F1" w:rsidRPr="009867F1" w:rsidRDefault="009867F1" w:rsidP="000F046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 Повышение эффективности и результативности деятельности органов местного самоуправления. 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9867F1">
              <w:rPr>
                <w:rFonts w:ascii="Times New Roman" w:hAnsi="Times New Roman"/>
                <w:sz w:val="28"/>
                <w:szCs w:val="28"/>
              </w:rPr>
              <w:lastRenderedPageBreak/>
              <w:t>поселения , чел.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 имеющих высшее образование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</w:rPr>
              <w:t>соответствующее направлению деятельности, %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proofErr w:type="gramStart"/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Объем финансирования из бюджета поселения  необходимый для реализации муниципальной программы составляет – 16 908,4 тыс. руб., из них: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2014 год –6 184,90 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2015 год – 1 906,8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2016 год – 1 765,5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2017 год – 1 547,2 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2018 год – 1 577,0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2019 год – 1 963,5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2020 год – 1 963,5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9867F1" w:rsidRPr="009867F1" w:rsidRDefault="009867F1" w:rsidP="000F046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- развитие коммунальной инфраструктуры</w:t>
            </w:r>
            <w:proofErr w:type="gramStart"/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867F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9867F1" w:rsidRPr="009867F1" w:rsidRDefault="009867F1" w:rsidP="000F046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</w:rPr>
              <w:lastRenderedPageBreak/>
              <w:t>- 100 % обеспечение поселения документами территориального планирования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9867F1" w:rsidRPr="009867F1" w:rsidRDefault="009867F1" w:rsidP="009867F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Программы из всех источников за весь период реализации </w:t>
      </w:r>
      <w:proofErr w:type="spellStart"/>
      <w:r w:rsidRPr="009867F1">
        <w:rPr>
          <w:rFonts w:ascii="Times New Roman" w:hAnsi="Times New Roman"/>
          <w:color w:val="000000" w:themeColor="text1"/>
          <w:sz w:val="28"/>
          <w:szCs w:val="28"/>
        </w:rPr>
        <w:t>прогнозно</w:t>
      </w:r>
      <w:proofErr w:type="spellEnd"/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составит  21 651,9 тыс. руб., в том числе: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  </w:t>
      </w:r>
      <w:r w:rsidRPr="009867F1">
        <w:rPr>
          <w:rFonts w:ascii="Times New Roman" w:hAnsi="Times New Roman"/>
          <w:color w:val="000000"/>
          <w:sz w:val="28"/>
          <w:szCs w:val="28"/>
        </w:rPr>
        <w:t>«</w:t>
      </w:r>
      <w:r w:rsidRPr="009867F1"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сельсовет» 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67F1">
        <w:rPr>
          <w:rFonts w:ascii="Times New Roman" w:hAnsi="Times New Roman"/>
          <w:color w:val="000000" w:themeColor="text1"/>
          <w:sz w:val="28"/>
          <w:szCs w:val="28"/>
        </w:rPr>
        <w:t>- предположительно  9 216,5 тыс. руб.;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  </w:t>
      </w:r>
      <w:r w:rsidRPr="009867F1"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сельсовет»</w:t>
      </w: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 10 919,6 тыс. руб.;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</w:t>
      </w:r>
      <w:proofErr w:type="spellStart"/>
      <w:r w:rsidRPr="009867F1">
        <w:rPr>
          <w:rFonts w:ascii="Times New Roman" w:hAnsi="Times New Roman"/>
          <w:color w:val="000000" w:themeColor="text1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сельсовет» - предположительно – 1,6 тыс. руб.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proofErr w:type="gramStart"/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67F1">
        <w:rPr>
          <w:rFonts w:ascii="Times New Roman" w:hAnsi="Times New Roman"/>
          <w:sz w:val="28"/>
          <w:szCs w:val="28"/>
        </w:rPr>
        <w:t>.</w:t>
      </w:r>
      <w:proofErr w:type="gramEnd"/>
      <w:r w:rsidRPr="009867F1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</w:t>
      </w:r>
      <w:r w:rsidRPr="009867F1">
        <w:rPr>
          <w:rFonts w:ascii="Times New Roman" w:hAnsi="Times New Roman"/>
          <w:color w:val="000000"/>
          <w:sz w:val="28"/>
          <w:szCs w:val="28"/>
        </w:rPr>
        <w:t xml:space="preserve"> -предположительно 1 514,2 тыс.руб.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7F1">
        <w:rPr>
          <w:rFonts w:ascii="Times New Roman" w:hAnsi="Times New Roman"/>
          <w:color w:val="000000"/>
          <w:sz w:val="28"/>
          <w:szCs w:val="28"/>
        </w:rPr>
        <w:t>3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86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>добавить в муниципальную программу подпрограмму 3 следующего содержания:</w:t>
      </w: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867F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867F1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безопасности человека и природной среды на территории сельского 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1. Доля населения, охваченного системой оповещения в случае возникновения ЧС;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Снижение ущерба от чрезвычайных ситуаций и пожаров. </w:t>
            </w:r>
          </w:p>
        </w:tc>
      </w:tr>
      <w:tr w:rsidR="009867F1" w:rsidRPr="009867F1" w:rsidTr="000F0466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сельского поселения составит – 1,6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0,00 тыс. руб.,</w:t>
            </w:r>
          </w:p>
          <w:p w:rsidR="009867F1" w:rsidRPr="009867F1" w:rsidRDefault="009867F1" w:rsidP="000F0466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  2015 г.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1,6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 2020 г. –  0,00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долю населения, охваченного системой оповещения в случае возникновения ЧС – 100 %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снизить ущерб от чрезвычайных ситуаций и пожаров- 0 ед.  </w:t>
            </w:r>
          </w:p>
        </w:tc>
      </w:tr>
    </w:tbl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b/>
          <w:sz w:val="28"/>
          <w:szCs w:val="24"/>
        </w:rPr>
        <w:t>1. Краткая характеристика сферы реализации подпрограммы, описание основных проблем и  рисков</w:t>
      </w:r>
      <w:r w:rsidRPr="009867F1">
        <w:rPr>
          <w:rFonts w:ascii="Times New Roman" w:hAnsi="Times New Roman"/>
          <w:sz w:val="28"/>
          <w:szCs w:val="24"/>
        </w:rPr>
        <w:t>.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Реализация подпрограммы «</w:t>
      </w:r>
      <w:r w:rsidRPr="009867F1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человека и природной среды на территории сельского  поселения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Pr="009867F1">
        <w:rPr>
          <w:rFonts w:ascii="Times New Roman" w:hAnsi="Times New Roman"/>
          <w:sz w:val="28"/>
          <w:szCs w:val="24"/>
        </w:rPr>
        <w:t xml:space="preserve">направлена на создание безопасных условий дальнейшего социально-экономического развития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Хворотянского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</w:t>
      </w:r>
      <w:proofErr w:type="gramStart"/>
      <w:r w:rsidRPr="009867F1">
        <w:rPr>
          <w:rFonts w:ascii="Times New Roman" w:hAnsi="Times New Roman"/>
          <w:sz w:val="28"/>
          <w:szCs w:val="24"/>
        </w:rPr>
        <w:t>обусловлена</w:t>
      </w:r>
      <w:proofErr w:type="gramEnd"/>
      <w:r w:rsidRPr="009867F1">
        <w:rPr>
          <w:rFonts w:ascii="Times New Roman" w:hAnsi="Times New Roman"/>
          <w:sz w:val="28"/>
          <w:szCs w:val="24"/>
        </w:rPr>
        <w:t xml:space="preserve">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в повседневной жизни, в периоды возникновения и развития чрезвычайных ситуаций. Анализ военно-стратегической обстановки показывает, что сохраняется </w:t>
      </w:r>
      <w:r w:rsidRPr="009867F1">
        <w:rPr>
          <w:rFonts w:ascii="Times New Roman" w:hAnsi="Times New Roman"/>
          <w:sz w:val="28"/>
          <w:szCs w:val="24"/>
        </w:rPr>
        <w:lastRenderedPageBreak/>
        <w:t xml:space="preserve">необходимость в проведении мероприятий гражданской обороны на длительную перспективу. 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  жителей сельского поселения</w:t>
      </w:r>
      <w:proofErr w:type="gramStart"/>
      <w:r w:rsidRPr="009867F1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Анализ рисков и управление рисками при реализации подпрограммы осуществляет администрация сельского поселения.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Способом ограничения рисков является: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9867F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867F1">
        <w:rPr>
          <w:rFonts w:ascii="Times New Roman" w:hAnsi="Times New Roman"/>
          <w:sz w:val="28"/>
          <w:szCs w:val="24"/>
        </w:rPr>
        <w:t xml:space="preserve"> ходом выполнения программных мероприятий и совершенствование механизма текущего управления реализацией подпрограммы 3;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>2. Основные задачи и показатели задач подпрограммы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              Подпрограмма является частью муниципальной программы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сельсовет на 2014-2020 годы»,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Приоритетами муниципальной политики в сфере реализации подпрограммы  являются: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участие в предупреждении и ликвидации последствий чрезвычайных ситуаций;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пропаганда знаний, умений и навыков в области защиты населения от чрезвычайных ситуаций.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lastRenderedPageBreak/>
        <w:t>В рамках подпрограммы  решается задача: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задача 1: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Показателем 2 задачи 1 является: Снижение ущерба от чрезвычайных ситуаций и пожаров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сельсовет.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9867F1" w:rsidRPr="009867F1" w:rsidRDefault="009867F1" w:rsidP="009867F1">
      <w:pPr>
        <w:jc w:val="center"/>
        <w:rPr>
          <w:rFonts w:ascii="Times New Roman" w:hAnsi="Times New Roman"/>
          <w:b/>
          <w:sz w:val="28"/>
          <w:szCs w:val="24"/>
        </w:rPr>
      </w:pPr>
      <w:r w:rsidRPr="009867F1">
        <w:rPr>
          <w:rFonts w:ascii="Times New Roman" w:hAnsi="Times New Roman"/>
          <w:b/>
          <w:sz w:val="28"/>
          <w:szCs w:val="24"/>
        </w:rPr>
        <w:t>3. Сроки и этапы реализации подпрограммы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     Срок реализации подпрограммы охватывает период 2014-2020 годов без выделения этапов.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>4.  Характеристика основных мероприятий по реализации подпрограммы</w:t>
      </w:r>
    </w:p>
    <w:p w:rsidR="009867F1" w:rsidRPr="009867F1" w:rsidRDefault="009867F1" w:rsidP="009867F1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4"/>
        </w:rPr>
        <w:t xml:space="preserve">         Реализация  основного мероприятия подпрограммы направлена на решение задачи 3 муниципальной программы – </w:t>
      </w:r>
      <w:r w:rsidRPr="009867F1">
        <w:rPr>
          <w:rFonts w:ascii="Times New Roman" w:hAnsi="Times New Roman"/>
          <w:sz w:val="28"/>
          <w:szCs w:val="28"/>
        </w:rPr>
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На решение задачи 1 подпрограммы  -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 – направлено следующее основное мероприятие: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основное мероприятие 1 задачи 1 подпрограммы 3. «Проведение мероприятий по обеспечению безопасности населения»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 xml:space="preserve">5. Обоснование объема финансовых ресурсов, необходимых для реализации подпрограммы 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Основным источником финансирования являются средства местного бюджета.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proofErr w:type="spellStart"/>
      <w:r w:rsidRPr="009867F1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составит 1,6 тыс. руб., из них: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2014 год -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lastRenderedPageBreak/>
        <w:t>2015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2016 год –  1,6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2017 год - 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2018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2019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2020 год –  0,00 тыс. руб.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Объемы бюджетного финансирования ежегодно уточняются  в установленном порядке  в процессе исполнения бюджета сельского поселения  и при формировании бюджета сельского поселения на  очередной финансовый год.</w:t>
      </w: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9867F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867F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867F1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9867F1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.. 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3.Протяженность освещенных  частей улиц, проездов,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км</w:t>
            </w:r>
            <w:proofErr w:type="gram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</w:t>
            </w:r>
            <w:proofErr w:type="gramStart"/>
            <w:r w:rsidRPr="009867F1">
              <w:rPr>
                <w:rFonts w:ascii="Times New Roman" w:hAnsi="Times New Roman"/>
                <w:sz w:val="28"/>
              </w:rPr>
              <w:t>.м</w:t>
            </w:r>
            <w:proofErr w:type="gramEnd"/>
          </w:p>
        </w:tc>
      </w:tr>
      <w:tr w:rsidR="009867F1" w:rsidRPr="009867F1" w:rsidTr="000F0466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реализации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Прогнозируемый объем финансирования из бюджета сельского поселения составит – 5 900,8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9867F1" w:rsidRPr="009867F1" w:rsidRDefault="009867F1" w:rsidP="000F0466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401,1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208,2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lastRenderedPageBreak/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29,8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416,3 тыс. руб.,</w:t>
            </w:r>
          </w:p>
          <w:p w:rsidR="009867F1" w:rsidRPr="009867F1" w:rsidRDefault="009867F1" w:rsidP="000F0466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416,3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с.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Салтычки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9867F1" w:rsidRPr="009867F1" w:rsidRDefault="009867F1" w:rsidP="009867F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9 216,5 тыс. руб. в том числе по годам: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2015 г. –  3 716,8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2016 г. –  208,2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2017 г. –   0,00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2018 г. –   29,8тыс.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2019 г. –  416,3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2020 г. –  416,3 тыс. руб.</w:t>
      </w: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867F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9867F1" w:rsidRPr="009867F1" w:rsidTr="000F0466">
        <w:tc>
          <w:tcPr>
            <w:tcW w:w="272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12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средств, тыс. руб.</w:t>
            </w:r>
          </w:p>
        </w:tc>
        <w:tc>
          <w:tcPr>
            <w:tcW w:w="2878" w:type="pct"/>
            <w:gridSpan w:val="7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9867F1" w:rsidRPr="009867F1" w:rsidTr="000F0466">
        <w:tc>
          <w:tcPr>
            <w:tcW w:w="272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2111,9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971,7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арт.скважин, водонапорных башен и охранных зон  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водопровода по ул. 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</w:p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1 600,9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9867F1" w:rsidRPr="009867F1" w:rsidTr="000F0466">
        <w:trPr>
          <w:trHeight w:val="859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</w:tr>
      <w:tr w:rsidR="009867F1" w:rsidRPr="009867F1" w:rsidTr="000F0466">
        <w:trPr>
          <w:trHeight w:val="417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 приобретение учетных приборов</w:t>
            </w:r>
            <w:proofErr w:type="gramStart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насосов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- ремонт </w:t>
            </w:r>
            <w:proofErr w:type="gramStart"/>
            <w:r w:rsidRPr="009867F1">
              <w:rPr>
                <w:rFonts w:ascii="Times New Roman" w:hAnsi="Times New Roman"/>
                <w:sz w:val="20"/>
                <w:szCs w:val="24"/>
              </w:rPr>
              <w:t>памятника ВОВ</w:t>
            </w:r>
            <w:proofErr w:type="gramEnd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 и ограждения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  <w:r w:rsidRPr="009867F1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</w:t>
            </w:r>
            <w:proofErr w:type="gramStart"/>
            <w:r w:rsidRPr="009867F1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9867F1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9867F1">
              <w:rPr>
                <w:rFonts w:ascii="Times New Roman" w:hAnsi="Times New Roman"/>
                <w:sz w:val="20"/>
                <w:szCs w:val="20"/>
              </w:rPr>
              <w:t xml:space="preserve">, опиливание, уход за клумбами и др.) 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90,7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255,3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146,3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42,7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16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и содержание муниципального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2 861,0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2482,8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34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9 216,5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3716,8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</w:t>
      </w:r>
      <w:proofErr w:type="gramStart"/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:</w:t>
      </w:r>
      <w:proofErr w:type="gramEnd"/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867F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867F1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сельсовет»</w:t>
      </w:r>
    </w:p>
    <w:p w:rsidR="009867F1" w:rsidRPr="009867F1" w:rsidRDefault="009867F1" w:rsidP="009867F1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9867F1" w:rsidRPr="009867F1" w:rsidTr="000F046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9867F1" w:rsidRPr="009867F1" w:rsidRDefault="009867F1" w:rsidP="000F046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86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9867F1" w:rsidRPr="009867F1" w:rsidRDefault="009867F1" w:rsidP="000F046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учреждениями, ед.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по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10 730,8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1 450,0тыс.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подлежат ежегодному уточнению при формировании бюджета </w:t>
            </w: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на очередной финансовый год</w:t>
            </w: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до 526 мероприятий.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86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867F1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10 919,6 тыс. руб., в т.ч. по годам;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- 2014 г. –  1 818,6 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уб.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- 2015 г. –  1 450,0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- 2016 г. –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-2017 г. –   1 530,2 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уб.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-2018 г. – 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-2019 г. – 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-2020 г. –   1 530,2 тыс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>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8"/>
          <w:lang w:eastAsia="ru-RU"/>
        </w:rPr>
        <w:t xml:space="preserve">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9867F1" w:rsidRPr="009867F1" w:rsidRDefault="009867F1" w:rsidP="009867F1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867F1" w:rsidRPr="009867F1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867F1" w:rsidRPr="009867F1" w:rsidRDefault="009867F1" w:rsidP="009867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867F1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9867F1" w:rsidRPr="009867F1" w:rsidRDefault="009867F1" w:rsidP="009867F1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9867F1" w:rsidRPr="009867F1" w:rsidTr="000F0466"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867F1" w:rsidRPr="009867F1" w:rsidTr="000F0466">
        <w:trPr>
          <w:trHeight w:val="414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486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9867F1" w:rsidRPr="009867F1" w:rsidTr="000F0466">
        <w:trPr>
          <w:trHeight w:val="584"/>
        </w:trPr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9867F1" w:rsidRPr="009867F1" w:rsidTr="000F0466">
        <w:trPr>
          <w:trHeight w:val="484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665"/>
        </w:trPr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43"/>
        </w:trPr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624"/>
        </w:trPr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761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9867F1" w:rsidRPr="009867F1" w:rsidTr="000F0466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867F1" w:rsidRPr="009867F1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lastRenderedPageBreak/>
        <w:t>4. внести в подпрограмму 4 следующие изменения:</w:t>
      </w: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867F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9867F1">
        <w:rPr>
          <w:rFonts w:ascii="Times New Roman" w:hAnsi="Times New Roman"/>
          <w:b/>
          <w:sz w:val="28"/>
          <w:szCs w:val="28"/>
          <w:lang w:eastAsia="ru-RU"/>
        </w:rPr>
        <w:t xml:space="preserve"> А С П О Р 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«Обеспечение реализации муниципальной политики на территории сельского поселения  </w:t>
      </w:r>
      <w:proofErr w:type="spellStart"/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сельсовет »</w:t>
      </w:r>
    </w:p>
    <w:p w:rsidR="009867F1" w:rsidRPr="009867F1" w:rsidRDefault="009867F1" w:rsidP="009867F1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</w:t>
            </w:r>
            <w:proofErr w:type="gram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прошедших курсы повышения квалификации, чел</w:t>
            </w:r>
          </w:p>
          <w:p w:rsidR="009867F1" w:rsidRPr="009867F1" w:rsidRDefault="009867F1" w:rsidP="000F046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9867F1" w:rsidRPr="009867F1" w:rsidTr="000F0466">
        <w:trPr>
          <w:trHeight w:val="4244"/>
        </w:trPr>
        <w:tc>
          <w:tcPr>
            <w:tcW w:w="2568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Всего на весь период 2014-2020 г.-  275,2 тыс. руб. в том числе по годам;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126,0 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55,7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25,5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9867F1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9867F1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7F1" w:rsidRPr="009867F1" w:rsidRDefault="009867F1" w:rsidP="000F0466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9867F1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9867F1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9867F1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9867F1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9867F1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</w:t>
      </w:r>
      <w:proofErr w:type="gramStart"/>
      <w:r w:rsidRPr="009867F1">
        <w:rPr>
          <w:rFonts w:ascii="Times New Roman" w:hAnsi="Times New Roman"/>
          <w:b/>
          <w:sz w:val="20"/>
          <w:szCs w:val="24"/>
          <w:lang w:eastAsia="ru-RU"/>
        </w:rPr>
        <w:t>.р</w:t>
      </w:r>
      <w:proofErr w:type="gramEnd"/>
      <w:r w:rsidRPr="009867F1">
        <w:rPr>
          <w:rFonts w:ascii="Times New Roman" w:hAnsi="Times New Roman"/>
          <w:b/>
          <w:sz w:val="20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похозяйственного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учета на соответствующий год</w:t>
      </w:r>
      <w:proofErr w:type="gramStart"/>
      <w:r w:rsidRPr="009867F1">
        <w:rPr>
          <w:rFonts w:ascii="Times New Roman" w:hAnsi="Times New Roman"/>
          <w:sz w:val="28"/>
          <w:szCs w:val="24"/>
          <w:lang w:eastAsia="ru-RU"/>
        </w:rPr>
        <w:t xml:space="preserve"> ,</w:t>
      </w:r>
      <w:proofErr w:type="gram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867F1" w:rsidRPr="009867F1" w:rsidRDefault="009867F1" w:rsidP="009867F1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9867F1">
        <w:rPr>
          <w:rFonts w:ascii="Times New Roman" w:hAnsi="Times New Roman"/>
          <w:lang w:eastAsia="ru-RU"/>
        </w:rPr>
        <w:tab/>
      </w:r>
      <w:r w:rsidRPr="009867F1">
        <w:rPr>
          <w:rFonts w:ascii="Times New Roman" w:hAnsi="Times New Roman"/>
          <w:b/>
          <w:sz w:val="18"/>
          <w:lang w:eastAsia="ru-RU"/>
        </w:rPr>
        <w:t>тыс</w:t>
      </w:r>
      <w:proofErr w:type="gramStart"/>
      <w:r w:rsidRPr="009867F1">
        <w:rPr>
          <w:rFonts w:ascii="Times New Roman" w:hAnsi="Times New Roman"/>
          <w:b/>
          <w:sz w:val="18"/>
          <w:lang w:eastAsia="ru-RU"/>
        </w:rPr>
        <w:t>.р</w:t>
      </w:r>
      <w:proofErr w:type="gramEnd"/>
      <w:r w:rsidRPr="009867F1">
        <w:rPr>
          <w:rFonts w:ascii="Times New Roman" w:hAnsi="Times New Roman"/>
          <w:b/>
          <w:sz w:val="18"/>
          <w:lang w:eastAsia="ru-RU"/>
        </w:rPr>
        <w:t>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867F1" w:rsidRPr="009867F1" w:rsidTr="000F0466">
        <w:trPr>
          <w:trHeight w:val="774"/>
        </w:trPr>
        <w:tc>
          <w:tcPr>
            <w:tcW w:w="4219" w:type="dxa"/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2014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2015год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2016год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2017год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2018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2019год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2020год</w:t>
            </w:r>
          </w:p>
        </w:tc>
      </w:tr>
      <w:tr w:rsidR="009867F1" w:rsidRPr="009867F1" w:rsidTr="000F0466">
        <w:tc>
          <w:tcPr>
            <w:tcW w:w="421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- местный бюджет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4,1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</w:tr>
    </w:tbl>
    <w:p w:rsidR="009867F1" w:rsidRPr="009867F1" w:rsidRDefault="009867F1" w:rsidP="009867F1">
      <w:pPr>
        <w:ind w:firstLine="708"/>
        <w:rPr>
          <w:rFonts w:ascii="Times New Roman" w:hAnsi="Times New Roman"/>
          <w:lang w:eastAsia="ru-RU"/>
        </w:rPr>
      </w:pPr>
      <w:r w:rsidRPr="009867F1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9867F1">
        <w:rPr>
          <w:rFonts w:ascii="Times New Roman" w:hAnsi="Times New Roman"/>
          <w:lang w:eastAsia="ru-RU"/>
        </w:rPr>
        <w:tab/>
        <w:t xml:space="preserve">      </w:t>
      </w:r>
    </w:p>
    <w:p w:rsidR="009867F1" w:rsidRPr="009867F1" w:rsidRDefault="009867F1" w:rsidP="009867F1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9867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867F1">
        <w:rPr>
          <w:rFonts w:ascii="Times New Roman" w:hAnsi="Times New Roman"/>
          <w:lang w:eastAsia="ru-RU"/>
        </w:rPr>
        <w:tab/>
      </w:r>
      <w:r w:rsidRPr="009867F1">
        <w:rPr>
          <w:rFonts w:ascii="Times New Roman" w:hAnsi="Times New Roman"/>
          <w:b/>
          <w:sz w:val="18"/>
          <w:lang w:eastAsia="ru-RU"/>
        </w:rPr>
        <w:t>тыс</w:t>
      </w:r>
      <w:proofErr w:type="gramStart"/>
      <w:r w:rsidRPr="009867F1">
        <w:rPr>
          <w:rFonts w:ascii="Times New Roman" w:hAnsi="Times New Roman"/>
          <w:b/>
          <w:sz w:val="18"/>
          <w:lang w:eastAsia="ru-RU"/>
        </w:rPr>
        <w:t>.р</w:t>
      </w:r>
      <w:proofErr w:type="gramEnd"/>
      <w:r w:rsidRPr="009867F1">
        <w:rPr>
          <w:rFonts w:ascii="Times New Roman" w:hAnsi="Times New Roman"/>
          <w:b/>
          <w:sz w:val="18"/>
          <w:lang w:eastAsia="ru-RU"/>
        </w:rPr>
        <w:t>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867F1" w:rsidRPr="009867F1" w:rsidTr="000F0466">
        <w:trPr>
          <w:trHeight w:val="774"/>
        </w:trPr>
        <w:tc>
          <w:tcPr>
            <w:tcW w:w="4219" w:type="dxa"/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2014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2015год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2016год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2017год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2018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2019год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2020год</w:t>
            </w:r>
          </w:p>
        </w:tc>
      </w:tr>
      <w:tr w:rsidR="009867F1" w:rsidRPr="009867F1" w:rsidTr="000F0466">
        <w:tc>
          <w:tcPr>
            <w:tcW w:w="421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- местный бюджет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25,0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</w:tr>
    </w:tbl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программных мероприятий на 2014 год составят – 1 000,0 тыс. руб. из них: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</w:t>
      </w:r>
      <w:proofErr w:type="gramStart"/>
      <w:r w:rsidRPr="009867F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867F1">
        <w:rPr>
          <w:rFonts w:ascii="Times New Roman" w:hAnsi="Times New Roman"/>
          <w:sz w:val="28"/>
          <w:szCs w:val="28"/>
          <w:lang w:eastAsia="ru-RU"/>
        </w:rPr>
        <w:t xml:space="preserve">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867F1" w:rsidRPr="009867F1" w:rsidRDefault="009867F1" w:rsidP="009867F1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7F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8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F1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98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F1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867F1" w:rsidRPr="009867F1" w:rsidRDefault="009867F1" w:rsidP="009867F1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7F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9867F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867F1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867F1" w:rsidRPr="009867F1" w:rsidRDefault="009867F1" w:rsidP="009867F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867F1" w:rsidRPr="009867F1" w:rsidRDefault="009867F1" w:rsidP="009867F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numPr>
          <w:ilvl w:val="0"/>
          <w:numId w:val="16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приложение 3 к муниципальной программе изложить в новой  редакции:</w:t>
      </w: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9867F1" w:rsidRPr="009867F1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 w:rsidRPr="009867F1">
        <w:rPr>
          <w:rFonts w:ascii="Times New Roman" w:hAnsi="Times New Roman"/>
          <w:sz w:val="20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9867F1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648"/>
        <w:gridCol w:w="1451"/>
        <w:gridCol w:w="833"/>
        <w:gridCol w:w="738"/>
        <w:gridCol w:w="738"/>
        <w:gridCol w:w="738"/>
        <w:gridCol w:w="738"/>
        <w:gridCol w:w="738"/>
        <w:gridCol w:w="738"/>
        <w:gridCol w:w="738"/>
      </w:tblGrid>
      <w:tr w:rsidR="009867F1" w:rsidRPr="009867F1" w:rsidTr="000F0466"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9867F1" w:rsidRPr="009867F1" w:rsidTr="000F0466">
        <w:tc>
          <w:tcPr>
            <w:tcW w:w="670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9867F1" w:rsidRPr="009867F1" w:rsidTr="000F0466"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21651,9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7325,4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5509,8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</w:tr>
      <w:tr w:rsidR="009867F1" w:rsidRPr="009867F1" w:rsidTr="000F0466">
        <w:trPr>
          <w:trHeight w:val="22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98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1427,8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16908,4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6184,9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1906,8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1963,5</w:t>
            </w:r>
          </w:p>
        </w:tc>
      </w:tr>
      <w:tr w:rsidR="009867F1" w:rsidRPr="009867F1" w:rsidTr="000F0466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 w:val="restart"/>
            <w:tcBorders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9216,50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3716,8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5900,8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505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социальной </w:t>
            </w: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сферы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10919,6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0F0466">
        <w:trPr>
          <w:trHeight w:val="38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6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5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9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10730,8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0F0466">
        <w:trPr>
          <w:trHeight w:val="58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77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2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45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0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18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55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26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1514,2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1077,7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0F0466">
        <w:trPr>
          <w:trHeight w:val="379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1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47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8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275,2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0F0466">
        <w:trPr>
          <w:trHeight w:val="729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  <w:sectPr w:rsidR="009867F1" w:rsidRPr="009867F1" w:rsidSect="00B53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lastRenderedPageBreak/>
        <w:t>Приложение 2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 w:rsidRPr="009867F1"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 w:rsidRPr="009867F1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Pr="009867F1">
        <w:rPr>
          <w:rFonts w:ascii="Times New Roman" w:hAnsi="Times New Roman"/>
          <w:sz w:val="20"/>
          <w:szCs w:val="2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на 2014-2020 годы».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Ц.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9867F1" w:rsidRPr="009867F1" w:rsidTr="009867F1"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867F1" w:rsidRPr="009867F1" w:rsidTr="009867F1">
        <w:trPr>
          <w:trHeight w:val="43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16908,4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6184,9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1906,8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1547,2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</w:tr>
      <w:tr w:rsidR="009867F1" w:rsidRPr="009867F1" w:rsidTr="009867F1">
        <w:trPr>
          <w:trHeight w:val="19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5900,8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401,1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38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3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67F1">
              <w:rPr>
                <w:rFonts w:ascii="Times New Roman" w:hAnsi="Times New Roman"/>
                <w:sz w:val="20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1 подпрограммы</w:t>
            </w:r>
            <w:proofErr w:type="gramStart"/>
            <w:r w:rsidRPr="009867F1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</w:rPr>
              <w:t xml:space="preserve">«Содержание автомобильных </w:t>
            </w:r>
            <w:r w:rsidRPr="009867F1">
              <w:rPr>
                <w:rFonts w:ascii="Times New Roman" w:hAnsi="Times New Roman"/>
                <w:sz w:val="20"/>
              </w:rPr>
              <w:lastRenderedPageBreak/>
              <w:t>дорог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1140,2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47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67F1">
              <w:rPr>
                <w:rFonts w:ascii="Times New Roman" w:hAnsi="Times New Roman"/>
                <w:sz w:val="20"/>
              </w:rPr>
              <w:t xml:space="preserve"> 2</w:t>
            </w:r>
            <w:r w:rsidRPr="009867F1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proofErr w:type="gramStart"/>
            <w:r w:rsidRPr="009867F1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  <w:r w:rsidRPr="009867F1">
              <w:rPr>
                <w:rFonts w:ascii="Times New Roman" w:hAnsi="Times New Roman"/>
                <w:sz w:val="20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102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 3 подпрограммы 1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9867F1">
              <w:rPr>
                <w:rFonts w:ascii="Times New Roman" w:hAnsi="Times New Roman"/>
                <w:sz w:val="20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0"/>
              </w:rPr>
              <w:t xml:space="preserve"> водопровода по ул. </w:t>
            </w:r>
            <w:proofErr w:type="gramStart"/>
            <w:r w:rsidRPr="009867F1">
              <w:rPr>
                <w:rFonts w:ascii="Times New Roman" w:hAnsi="Times New Roman"/>
                <w:sz w:val="20"/>
              </w:rPr>
              <w:t>Железнодорожная</w:t>
            </w:r>
            <w:proofErr w:type="gramEnd"/>
            <w:r w:rsidRPr="009867F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1456,0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1456,0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402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sz w:val="20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67F1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1600,9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rPr>
          <w:trHeight w:val="1264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5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64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1070,6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rPr>
          <w:trHeight w:val="1066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5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«Организация ритуальных услуг и содержание мест захоронения»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</w:t>
            </w:r>
            <w:r w:rsidRPr="009867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расположенных на территории сельского поселения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67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48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7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</w:t>
            </w:r>
            <w:proofErr w:type="gramStart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насосов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6.4. ремонт </w:t>
            </w:r>
            <w:proofErr w:type="gramStart"/>
            <w:r w:rsidRPr="009867F1">
              <w:rPr>
                <w:rFonts w:ascii="Times New Roman" w:hAnsi="Times New Roman"/>
                <w:sz w:val="20"/>
                <w:szCs w:val="24"/>
              </w:rPr>
              <w:t>памятника ВОВ</w:t>
            </w:r>
            <w:proofErr w:type="gramEnd"/>
            <w:r w:rsidRPr="009867F1">
              <w:rPr>
                <w:rFonts w:ascii="Times New Roman" w:hAnsi="Times New Roman"/>
                <w:sz w:val="20"/>
                <w:szCs w:val="24"/>
              </w:rPr>
              <w:t xml:space="preserve">  и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6.5. прочие мероприятия по благоустройств</w:t>
            </w:r>
            <w:proofErr w:type="gramStart"/>
            <w:r w:rsidRPr="009867F1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spellStart"/>
            <w:proofErr w:type="gramEnd"/>
            <w:r w:rsidRPr="009867F1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9867F1">
              <w:rPr>
                <w:rFonts w:ascii="Times New Roman" w:hAnsi="Times New Roman"/>
                <w:sz w:val="20"/>
                <w:szCs w:val="20"/>
              </w:rPr>
              <w:t>, опиливание, уход за клумбами и др.)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666,2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8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517,0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0112011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42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  <w:szCs w:val="24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10730,8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9867F1">
        <w:trPr>
          <w:trHeight w:val="273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9867F1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9867F1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2.1. Изготовление баннеров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10684,8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8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7605,0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color w:val="000000"/>
                <w:szCs w:val="28"/>
              </w:rPr>
              <w:lastRenderedPageBreak/>
              <w:t>сельсовет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275,2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9867F1">
        <w:trPr>
          <w:trHeight w:val="48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«Мероприятия</w:t>
            </w:r>
            <w:proofErr w:type="gramStart"/>
            <w:r w:rsidRPr="009867F1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8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406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2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 xml:space="preserve">«Приобретение услуг по сопровождению сетевого программного обеспечения  по ведению </w:t>
            </w:r>
            <w:proofErr w:type="spellStart"/>
            <w:r w:rsidRPr="009867F1">
              <w:rPr>
                <w:rFonts w:ascii="Times New Roman" w:hAnsi="Times New Roman"/>
                <w:b/>
                <w:szCs w:val="24"/>
              </w:rPr>
              <w:t>похозяйственного</w:t>
            </w:r>
            <w:proofErr w:type="spellEnd"/>
            <w:r w:rsidRPr="009867F1">
              <w:rPr>
                <w:rFonts w:ascii="Times New Roman" w:hAnsi="Times New Roman"/>
                <w:b/>
                <w:szCs w:val="24"/>
              </w:rPr>
              <w:t xml:space="preserve"> учета в сельском поселении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3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0140220060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867F1" w:rsidRPr="009867F1" w:rsidTr="009867F1">
        <w:trPr>
          <w:trHeight w:val="2485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5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867F1" w:rsidRPr="009867F1" w:rsidTr="009867F1">
        <w:trPr>
          <w:trHeight w:val="201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5.1.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7.1 Погашение бюджетных </w:t>
            </w:r>
            <w:r w:rsidRPr="009867F1">
              <w:rPr>
                <w:rFonts w:ascii="Times New Roman" w:hAnsi="Times New Roman"/>
                <w:szCs w:val="24"/>
              </w:rPr>
              <w:lastRenderedPageBreak/>
              <w:t>кредитов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0142009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9867F1" w:rsidRPr="009867F1" w:rsidSect="009867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7) приложение 1 к муниципальной программе изложить в новой редакции: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67F1">
        <w:rPr>
          <w:rFonts w:ascii="Times New Roman" w:hAnsi="Times New Roman"/>
          <w:sz w:val="20"/>
          <w:szCs w:val="24"/>
        </w:rPr>
        <w:t>Приложение 1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67F1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9867F1" w:rsidRPr="009867F1" w:rsidRDefault="009867F1" w:rsidP="009867F1">
      <w:pPr>
        <w:jc w:val="right"/>
        <w:rPr>
          <w:rFonts w:ascii="Times New Roman" w:hAnsi="Times New Roman"/>
          <w:sz w:val="24"/>
          <w:szCs w:val="24"/>
        </w:rPr>
      </w:pPr>
      <w:r w:rsidRPr="009867F1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 w:rsidRPr="009867F1">
        <w:rPr>
          <w:rFonts w:ascii="Times New Roman" w:hAnsi="Times New Roman"/>
          <w:sz w:val="20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4"/>
        </w:rPr>
        <w:t xml:space="preserve"> сельсовет на 2014-2020годы</w:t>
      </w:r>
      <w:r w:rsidRPr="009867F1">
        <w:rPr>
          <w:rFonts w:ascii="Times New Roman" w:hAnsi="Times New Roman"/>
          <w:sz w:val="24"/>
          <w:szCs w:val="24"/>
        </w:rPr>
        <w:t>»</w:t>
      </w:r>
    </w:p>
    <w:p w:rsidR="009867F1" w:rsidRPr="009867F1" w:rsidRDefault="009867F1" w:rsidP="009867F1">
      <w:pPr>
        <w:jc w:val="right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029"/>
        <w:gridCol w:w="1171"/>
        <w:gridCol w:w="669"/>
        <w:gridCol w:w="769"/>
        <w:gridCol w:w="723"/>
        <w:gridCol w:w="723"/>
        <w:gridCol w:w="723"/>
        <w:gridCol w:w="723"/>
        <w:gridCol w:w="723"/>
        <w:gridCol w:w="723"/>
      </w:tblGrid>
      <w:tr w:rsidR="009867F1" w:rsidRPr="009867F1" w:rsidTr="000F046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9867F1" w:rsidRPr="009867F1" w:rsidTr="000F04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</w:t>
            </w:r>
            <w:proofErr w:type="gram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Темп роста среднемесячных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4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9867F1" w:rsidRPr="009867F1" w:rsidTr="000F0466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3. Задачи 1 муниципальной программы. Обеспеченность населения централизованным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1.подпрограммы 1.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867F1" w:rsidRPr="009867F1" w:rsidTr="000F0466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1 «Содержание  автомобильных дорог сельского поселения»</w:t>
            </w:r>
            <w:r w:rsidRPr="009867F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  <w:r w:rsidRPr="009867F1">
              <w:rPr>
                <w:rFonts w:ascii="Times New Roman" w:hAnsi="Times New Roman"/>
                <w:sz w:val="18"/>
                <w:szCs w:val="24"/>
              </w:rPr>
              <w:t>1140,2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  <w:r w:rsidRPr="009867F1">
              <w:rPr>
                <w:rFonts w:ascii="Times New Roman" w:hAnsi="Times New Roman"/>
                <w:sz w:val="18"/>
                <w:szCs w:val="24"/>
              </w:rPr>
              <w:t>971,7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1. 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(отремонтированных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«Текущие расходы на устройство,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апитальный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494,4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водопровода по ул. 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 1.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«Текущие расходы на содержание и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поддержание в рабочем состоянии систем уличного освещения сельского поселения»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426,3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 «Организация ритуальных услуг и содержание мест захоронения»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14,1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519,9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1. 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3 подпрограммы 1.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2 задачи 2 муниципальной программы. Среднее число посещений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учреждений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3 550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3655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3 задачи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и массового спорта»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1 задачи 2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2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1600,0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1600,0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Задача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и ликвидации последствий ЧС в сельском поселении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Снижение ущерба от чрезвычайных ситуаций и пожаров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 xml:space="preserve">Удельный вес муниципальных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lastRenderedPageBreak/>
              <w:t>служащих , 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3 задачи 4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Улучшение  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4.</w:t>
            </w:r>
            <w:r w:rsidRPr="00986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</w:t>
            </w:r>
            <w:proofErr w:type="gramStart"/>
            <w:r w:rsidRPr="009867F1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«Мероприятия, направленные на организацию 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планированию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«Изготовление технической документации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казну»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жителей поселения услугами связи в целях предоставления муниципальных услуг в электронной форме»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867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67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53FAB" w:rsidRPr="009867F1" w:rsidRDefault="00B53FAB">
      <w:pPr>
        <w:rPr>
          <w:rFonts w:ascii="Times New Roman" w:hAnsi="Times New Roman"/>
        </w:rPr>
      </w:pPr>
    </w:p>
    <w:sectPr w:rsidR="00B53FAB" w:rsidRPr="009867F1" w:rsidSect="00B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F1"/>
    <w:rsid w:val="00170DFC"/>
    <w:rsid w:val="009867F1"/>
    <w:rsid w:val="00B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8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7F1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867F1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986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86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rsid w:val="0098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7F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7F1"/>
    <w:pPr>
      <w:ind w:left="720"/>
      <w:contextualSpacing/>
    </w:pPr>
  </w:style>
  <w:style w:type="paragraph" w:styleId="a6">
    <w:name w:val="header"/>
    <w:basedOn w:val="a"/>
    <w:link w:val="a7"/>
    <w:rsid w:val="0098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867F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867F1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6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8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67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9465-5B4B-4A39-A038-B77BE1A4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45</Pages>
  <Words>7143</Words>
  <Characters>40719</Characters>
  <Application>Microsoft Office Word</Application>
  <DocSecurity>0</DocSecurity>
  <Lines>339</Lines>
  <Paragraphs>95</Paragraphs>
  <ScaleCrop>false</ScaleCrop>
  <Company>Microsoft</Company>
  <LinksUpToDate>false</LinksUpToDate>
  <CharactersWithSpaces>47767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2015-10-06T06:11:00Z</dcterms:created>
  <dcterms:modified xsi:type="dcterms:W3CDTF">2015-10-06T06:18:00Z</dcterms:modified>
</cp:coreProperties>
</file>