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C" w:rsidRDefault="00A0450C" w:rsidP="00A0450C">
      <w:pPr>
        <w:tabs>
          <w:tab w:val="left" w:pos="5790"/>
        </w:tabs>
        <w:rPr>
          <w:rFonts w:ascii="Arial" w:hAnsi="Arial" w:cs="Arial"/>
        </w:rPr>
      </w:pPr>
    </w:p>
    <w:p w:rsidR="00A0450C" w:rsidRPr="00923A4B" w:rsidRDefault="00A0450C" w:rsidP="00A0450C">
      <w:pPr>
        <w:shd w:val="clear" w:color="auto" w:fill="FFFFFF"/>
        <w:spacing w:line="360" w:lineRule="auto"/>
        <w:ind w:right="1075"/>
        <w:jc w:val="center"/>
        <w:rPr>
          <w:b/>
          <w:bCs/>
          <w:color w:val="000000"/>
          <w:spacing w:val="-3"/>
          <w:sz w:val="32"/>
          <w:szCs w:val="44"/>
        </w:rPr>
      </w:pPr>
      <w:r>
        <w:rPr>
          <w:noProof/>
          <w:sz w:val="14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-48260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3"/>
          <w:sz w:val="32"/>
          <w:szCs w:val="44"/>
        </w:rPr>
        <w:t xml:space="preserve">           </w:t>
      </w:r>
      <w:r w:rsidRPr="00923A4B">
        <w:rPr>
          <w:b/>
          <w:bCs/>
          <w:color w:val="000000"/>
          <w:spacing w:val="-3"/>
          <w:sz w:val="32"/>
          <w:szCs w:val="44"/>
        </w:rPr>
        <w:t>П О С Т А Н О В Л Е Н И Е</w:t>
      </w:r>
    </w:p>
    <w:p w:rsidR="00A0450C" w:rsidRDefault="00A0450C" w:rsidP="00A0450C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</w:rPr>
      </w:pPr>
      <w:r w:rsidRPr="007564E8">
        <w:rPr>
          <w:b/>
          <w:bCs/>
          <w:color w:val="000000"/>
          <w:spacing w:val="-3"/>
        </w:rPr>
        <w:t xml:space="preserve">АДМИНИСТРАЦИИ </w:t>
      </w:r>
      <w:r>
        <w:rPr>
          <w:b/>
          <w:bCs/>
          <w:color w:val="000000"/>
          <w:spacing w:val="-3"/>
        </w:rPr>
        <w:t>СЕЛЬСКОГО ПОСЕЛЕНИЯ</w:t>
      </w:r>
    </w:p>
    <w:p w:rsidR="00A0450C" w:rsidRDefault="00A0450C" w:rsidP="00A0450C">
      <w:pPr>
        <w:shd w:val="clear" w:color="auto" w:fill="FFFFFF"/>
        <w:tabs>
          <w:tab w:val="left" w:pos="2612"/>
          <w:tab w:val="center" w:pos="4987"/>
        </w:tabs>
        <w:spacing w:line="360" w:lineRule="auto"/>
        <w:ind w:right="-53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ХВОРОСТЯНСКИЙ СЕЛЬСОВЕТ</w:t>
      </w:r>
    </w:p>
    <w:p w:rsidR="00A0450C" w:rsidRDefault="00A0450C" w:rsidP="00A0450C">
      <w:pPr>
        <w:shd w:val="clear" w:color="auto" w:fill="FFFFFF"/>
        <w:spacing w:line="360" w:lineRule="auto"/>
        <w:ind w:right="-53"/>
        <w:jc w:val="center"/>
        <w:rPr>
          <w:bCs/>
          <w:color w:val="000000"/>
          <w:spacing w:val="-3"/>
          <w:sz w:val="28"/>
        </w:rPr>
      </w:pPr>
      <w:r w:rsidRPr="00923A4B">
        <w:rPr>
          <w:bCs/>
          <w:color w:val="000000"/>
          <w:spacing w:val="-3"/>
          <w:sz w:val="28"/>
        </w:rPr>
        <w:t>Добринского муниципального района Липецкой области</w:t>
      </w:r>
    </w:p>
    <w:p w:rsidR="00A0450C" w:rsidRPr="00923A4B" w:rsidRDefault="00A0450C" w:rsidP="00A0450C">
      <w:pPr>
        <w:shd w:val="clear" w:color="auto" w:fill="FFFFFF"/>
        <w:spacing w:line="360" w:lineRule="auto"/>
        <w:ind w:right="-53"/>
        <w:jc w:val="center"/>
        <w:rPr>
          <w:b/>
          <w:bCs/>
          <w:color w:val="000000"/>
          <w:spacing w:val="-3"/>
          <w:sz w:val="28"/>
        </w:rPr>
      </w:pPr>
      <w:r>
        <w:rPr>
          <w:bCs/>
          <w:color w:val="000000"/>
          <w:spacing w:val="-3"/>
          <w:sz w:val="28"/>
        </w:rPr>
        <w:t>Российской Федерации</w:t>
      </w:r>
    </w:p>
    <w:p w:rsidR="00A0450C" w:rsidRDefault="00A0450C" w:rsidP="00A0450C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6"/>
          <w:szCs w:val="26"/>
        </w:rPr>
      </w:pPr>
    </w:p>
    <w:p w:rsidR="00A0450C" w:rsidRDefault="00A0450C" w:rsidP="00A0450C">
      <w:pPr>
        <w:shd w:val="clear" w:color="auto" w:fill="FFFFFF"/>
        <w:tabs>
          <w:tab w:val="center" w:pos="4224"/>
          <w:tab w:val="left" w:pos="7515"/>
        </w:tabs>
        <w:spacing w:line="360" w:lineRule="auto"/>
        <w:ind w:right="1075"/>
        <w:rPr>
          <w:color w:val="000000"/>
          <w:spacing w:val="-7"/>
          <w:szCs w:val="26"/>
        </w:rPr>
      </w:pPr>
      <w:r>
        <w:rPr>
          <w:color w:val="000000"/>
          <w:spacing w:val="-7"/>
          <w:sz w:val="26"/>
          <w:szCs w:val="26"/>
        </w:rPr>
        <w:t xml:space="preserve">      14.01.2015 г.</w:t>
      </w:r>
      <w:r>
        <w:rPr>
          <w:color w:val="000000"/>
          <w:spacing w:val="-7"/>
          <w:sz w:val="26"/>
          <w:szCs w:val="26"/>
        </w:rPr>
        <w:tab/>
        <w:t xml:space="preserve">           ж</w:t>
      </w:r>
      <w:r>
        <w:rPr>
          <w:color w:val="000000"/>
          <w:spacing w:val="-7"/>
          <w:szCs w:val="26"/>
        </w:rPr>
        <w:t>.д.ст. Хворостянка</w:t>
      </w:r>
      <w:r>
        <w:rPr>
          <w:color w:val="000000"/>
          <w:spacing w:val="-7"/>
          <w:szCs w:val="26"/>
        </w:rPr>
        <w:tab/>
        <w:t xml:space="preserve">              №  4</w:t>
      </w:r>
    </w:p>
    <w:p w:rsidR="00A0450C" w:rsidRDefault="00A0450C" w:rsidP="00A0450C">
      <w:pPr>
        <w:tabs>
          <w:tab w:val="left" w:pos="5790"/>
        </w:tabs>
        <w:rPr>
          <w:rFonts w:ascii="Arial" w:hAnsi="Arial" w:cs="Arial"/>
        </w:rPr>
      </w:pPr>
    </w:p>
    <w:p w:rsidR="00A0450C" w:rsidRPr="003F5D4A" w:rsidRDefault="00A0450C" w:rsidP="00A0450C">
      <w:pPr>
        <w:tabs>
          <w:tab w:val="left" w:pos="5790"/>
        </w:tabs>
        <w:jc w:val="center"/>
        <w:rPr>
          <w:b/>
          <w:sz w:val="32"/>
          <w:szCs w:val="32"/>
        </w:rPr>
      </w:pPr>
      <w:r w:rsidRPr="003F5D4A">
        <w:rPr>
          <w:b/>
          <w:sz w:val="32"/>
          <w:szCs w:val="32"/>
        </w:rPr>
        <w:t xml:space="preserve">Об утверждении плана финансово-хозяйственной деятельности муниципального </w:t>
      </w:r>
      <w:r>
        <w:rPr>
          <w:b/>
          <w:sz w:val="32"/>
          <w:szCs w:val="32"/>
        </w:rPr>
        <w:t>автономного</w:t>
      </w:r>
      <w:r w:rsidRPr="003F5D4A">
        <w:rPr>
          <w:b/>
          <w:sz w:val="32"/>
          <w:szCs w:val="32"/>
        </w:rPr>
        <w:t xml:space="preserve"> учреждения культуры «</w:t>
      </w:r>
      <w:r>
        <w:rPr>
          <w:b/>
          <w:sz w:val="32"/>
          <w:szCs w:val="32"/>
        </w:rPr>
        <w:t>Хворостянский</w:t>
      </w:r>
      <w:r w:rsidRPr="003F5D4A">
        <w:rPr>
          <w:b/>
          <w:sz w:val="32"/>
          <w:szCs w:val="32"/>
        </w:rPr>
        <w:t xml:space="preserve">  поселенческий центр культуры» на  201</w:t>
      </w:r>
      <w:r>
        <w:rPr>
          <w:b/>
          <w:sz w:val="32"/>
          <w:szCs w:val="32"/>
        </w:rPr>
        <w:t>5</w:t>
      </w:r>
      <w:r w:rsidRPr="003F5D4A">
        <w:rPr>
          <w:b/>
          <w:sz w:val="32"/>
          <w:szCs w:val="32"/>
        </w:rPr>
        <w:t xml:space="preserve"> год и плановый период 201</w:t>
      </w:r>
      <w:r>
        <w:rPr>
          <w:b/>
          <w:sz w:val="32"/>
          <w:szCs w:val="32"/>
        </w:rPr>
        <w:t xml:space="preserve">6 </w:t>
      </w:r>
      <w:r w:rsidRPr="003F5D4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Pr="003F5D4A">
        <w:rPr>
          <w:b/>
          <w:sz w:val="32"/>
          <w:szCs w:val="32"/>
        </w:rPr>
        <w:t xml:space="preserve"> годов</w:t>
      </w:r>
    </w:p>
    <w:p w:rsidR="00A0450C" w:rsidRDefault="00A0450C" w:rsidP="00A0450C">
      <w:pPr>
        <w:tabs>
          <w:tab w:val="left" w:pos="5790"/>
        </w:tabs>
        <w:jc w:val="center"/>
        <w:rPr>
          <w:sz w:val="26"/>
          <w:szCs w:val="26"/>
        </w:rPr>
      </w:pPr>
    </w:p>
    <w:p w:rsidR="00A0450C" w:rsidRPr="003F5D4A" w:rsidRDefault="00A0450C" w:rsidP="00A0450C">
      <w:pPr>
        <w:jc w:val="both"/>
        <w:rPr>
          <w:sz w:val="26"/>
          <w:szCs w:val="26"/>
        </w:rPr>
      </w:pPr>
      <w:r w:rsidRPr="003F5D4A">
        <w:rPr>
          <w:sz w:val="26"/>
          <w:szCs w:val="26"/>
        </w:rPr>
        <w:t xml:space="preserve">       Руководствуясь приказом Министерства финансов Российской Федерации от  28.07. 2010 г. № 81н «О требованиях к плану финансово-хозяйственной деятельности государственного (муниципального) учреждения», в соответствии с постановлением администрации сельского поселения </w:t>
      </w:r>
      <w:r>
        <w:rPr>
          <w:sz w:val="26"/>
          <w:szCs w:val="26"/>
        </w:rPr>
        <w:t>Хворостянский</w:t>
      </w:r>
      <w:r w:rsidRPr="003F5D4A">
        <w:rPr>
          <w:sz w:val="26"/>
          <w:szCs w:val="26"/>
        </w:rPr>
        <w:t xml:space="preserve"> сельсовет от </w:t>
      </w:r>
      <w:r>
        <w:rPr>
          <w:sz w:val="26"/>
          <w:szCs w:val="26"/>
        </w:rPr>
        <w:t>27.01.2012г.</w:t>
      </w:r>
      <w:r w:rsidRPr="003F5D4A">
        <w:rPr>
          <w:sz w:val="26"/>
          <w:szCs w:val="26"/>
        </w:rPr>
        <w:t xml:space="preserve">                         №</w:t>
      </w:r>
      <w:r>
        <w:rPr>
          <w:sz w:val="26"/>
          <w:szCs w:val="26"/>
        </w:rPr>
        <w:t xml:space="preserve"> 7</w:t>
      </w:r>
      <w:r w:rsidRPr="003F5D4A">
        <w:rPr>
          <w:sz w:val="26"/>
          <w:szCs w:val="26"/>
        </w:rPr>
        <w:t xml:space="preserve"> «Об утверждении порядка составления и утверждения плана финансово-хозяйственной деятельности муниципальных учреждения сельского поселения </w:t>
      </w:r>
      <w:r>
        <w:rPr>
          <w:sz w:val="26"/>
          <w:szCs w:val="26"/>
        </w:rPr>
        <w:t>Хворостянский</w:t>
      </w:r>
      <w:r w:rsidRPr="003F5D4A">
        <w:rPr>
          <w:sz w:val="26"/>
          <w:szCs w:val="26"/>
        </w:rPr>
        <w:t xml:space="preserve"> сельсовет», администрация сельского поселения</w:t>
      </w:r>
    </w:p>
    <w:p w:rsidR="00A0450C" w:rsidRPr="00243842" w:rsidRDefault="00A0450C" w:rsidP="00A0450C">
      <w:pPr>
        <w:jc w:val="both"/>
        <w:rPr>
          <w:b/>
          <w:bCs/>
          <w:color w:val="000000"/>
          <w:sz w:val="26"/>
          <w:szCs w:val="26"/>
        </w:rPr>
      </w:pPr>
      <w:r w:rsidRPr="00243842">
        <w:rPr>
          <w:b/>
          <w:bCs/>
          <w:color w:val="000000"/>
          <w:sz w:val="26"/>
          <w:szCs w:val="26"/>
        </w:rPr>
        <w:t>ПОСТАНОВЛЯЕТ:</w:t>
      </w:r>
    </w:p>
    <w:p w:rsidR="00A0450C" w:rsidRPr="00243842" w:rsidRDefault="00A0450C" w:rsidP="00A0450C">
      <w:pPr>
        <w:jc w:val="both"/>
        <w:rPr>
          <w:b/>
          <w:bCs/>
          <w:color w:val="000000"/>
          <w:sz w:val="26"/>
          <w:szCs w:val="26"/>
        </w:rPr>
      </w:pPr>
    </w:p>
    <w:p w:rsidR="00A0450C" w:rsidRPr="003F5D4A" w:rsidRDefault="00A0450C" w:rsidP="00A0450C">
      <w:pPr>
        <w:jc w:val="both"/>
        <w:rPr>
          <w:bCs/>
          <w:color w:val="000000"/>
          <w:sz w:val="26"/>
          <w:szCs w:val="26"/>
        </w:rPr>
      </w:pPr>
      <w:r w:rsidRPr="003F5D4A">
        <w:rPr>
          <w:bCs/>
          <w:color w:val="000000"/>
          <w:sz w:val="26"/>
          <w:szCs w:val="26"/>
        </w:rPr>
        <w:t xml:space="preserve">1. Утвердить  План финансово–хозяйственной деятельности муниципального </w:t>
      </w:r>
      <w:r>
        <w:rPr>
          <w:bCs/>
          <w:color w:val="000000"/>
          <w:sz w:val="26"/>
          <w:szCs w:val="26"/>
        </w:rPr>
        <w:t>автономного</w:t>
      </w:r>
      <w:r w:rsidRPr="003F5D4A">
        <w:rPr>
          <w:bCs/>
          <w:color w:val="000000"/>
          <w:sz w:val="26"/>
          <w:szCs w:val="26"/>
        </w:rPr>
        <w:t xml:space="preserve"> учреждения  культуры «</w:t>
      </w:r>
      <w:r>
        <w:rPr>
          <w:bCs/>
          <w:color w:val="000000"/>
          <w:sz w:val="26"/>
          <w:szCs w:val="26"/>
        </w:rPr>
        <w:t>Хворостянский</w:t>
      </w:r>
      <w:r w:rsidRPr="003F5D4A">
        <w:rPr>
          <w:bCs/>
          <w:color w:val="000000"/>
          <w:sz w:val="26"/>
          <w:szCs w:val="26"/>
        </w:rPr>
        <w:t xml:space="preserve"> поселенческий центр культуры» на 201</w:t>
      </w:r>
      <w:r>
        <w:rPr>
          <w:bCs/>
          <w:color w:val="000000"/>
          <w:sz w:val="26"/>
          <w:szCs w:val="26"/>
        </w:rPr>
        <w:t>5</w:t>
      </w:r>
      <w:r w:rsidRPr="003F5D4A">
        <w:rPr>
          <w:bCs/>
          <w:color w:val="000000"/>
          <w:sz w:val="26"/>
          <w:szCs w:val="26"/>
        </w:rPr>
        <w:t xml:space="preserve"> год и плановый период 201</w:t>
      </w:r>
      <w:r>
        <w:rPr>
          <w:bCs/>
          <w:color w:val="000000"/>
          <w:sz w:val="26"/>
          <w:szCs w:val="26"/>
        </w:rPr>
        <w:t>6</w:t>
      </w:r>
      <w:r w:rsidRPr="003F5D4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</w:t>
      </w:r>
      <w:r w:rsidRPr="003F5D4A">
        <w:rPr>
          <w:bCs/>
          <w:color w:val="000000"/>
          <w:sz w:val="26"/>
          <w:szCs w:val="26"/>
        </w:rPr>
        <w:t xml:space="preserve"> 201</w:t>
      </w:r>
      <w:r>
        <w:rPr>
          <w:bCs/>
          <w:color w:val="000000"/>
          <w:sz w:val="26"/>
          <w:szCs w:val="26"/>
        </w:rPr>
        <w:t>7</w:t>
      </w:r>
      <w:r w:rsidRPr="003F5D4A">
        <w:rPr>
          <w:bCs/>
          <w:color w:val="000000"/>
          <w:sz w:val="26"/>
          <w:szCs w:val="26"/>
        </w:rPr>
        <w:t xml:space="preserve"> годов (прилагается)</w:t>
      </w:r>
    </w:p>
    <w:p w:rsidR="00A0450C" w:rsidRDefault="00A0450C" w:rsidP="00A0450C">
      <w:pPr>
        <w:jc w:val="both"/>
        <w:rPr>
          <w:bCs/>
          <w:color w:val="000000"/>
          <w:sz w:val="26"/>
          <w:szCs w:val="26"/>
        </w:rPr>
      </w:pPr>
    </w:p>
    <w:p w:rsidR="00A0450C" w:rsidRDefault="00A0450C" w:rsidP="00A0450C">
      <w:pPr>
        <w:jc w:val="both"/>
        <w:rPr>
          <w:bCs/>
          <w:color w:val="000000"/>
          <w:sz w:val="26"/>
          <w:szCs w:val="26"/>
        </w:rPr>
      </w:pPr>
      <w:r w:rsidRPr="003F5D4A">
        <w:rPr>
          <w:bCs/>
          <w:color w:val="000000"/>
          <w:sz w:val="26"/>
          <w:szCs w:val="26"/>
        </w:rPr>
        <w:t>2.</w:t>
      </w:r>
      <w:r>
        <w:rPr>
          <w:bCs/>
          <w:color w:val="000000"/>
          <w:sz w:val="26"/>
          <w:szCs w:val="26"/>
        </w:rPr>
        <w:t xml:space="preserve"> </w:t>
      </w:r>
      <w:r w:rsidRPr="003F5D4A">
        <w:rPr>
          <w:bCs/>
          <w:color w:val="000000"/>
          <w:sz w:val="26"/>
          <w:szCs w:val="26"/>
        </w:rPr>
        <w:t xml:space="preserve">Настоящее постановление  </w:t>
      </w:r>
      <w:r>
        <w:rPr>
          <w:bCs/>
          <w:color w:val="000000"/>
          <w:sz w:val="26"/>
          <w:szCs w:val="26"/>
        </w:rPr>
        <w:t>вступает в силу с момента принятия и распространяется на правоотношения возникшие с</w:t>
      </w:r>
      <w:r w:rsidRPr="003F5D4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1 </w:t>
      </w:r>
      <w:r w:rsidRPr="003F5D4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января</w:t>
      </w:r>
      <w:r w:rsidRPr="003F5D4A">
        <w:rPr>
          <w:bCs/>
          <w:color w:val="000000"/>
          <w:sz w:val="26"/>
          <w:szCs w:val="26"/>
        </w:rPr>
        <w:t xml:space="preserve"> 201</w:t>
      </w:r>
      <w:r>
        <w:rPr>
          <w:bCs/>
          <w:color w:val="000000"/>
          <w:sz w:val="26"/>
          <w:szCs w:val="26"/>
        </w:rPr>
        <w:t>5</w:t>
      </w:r>
      <w:r w:rsidRPr="003F5D4A">
        <w:rPr>
          <w:bCs/>
          <w:color w:val="000000"/>
          <w:sz w:val="26"/>
          <w:szCs w:val="26"/>
        </w:rPr>
        <w:t xml:space="preserve"> года.</w:t>
      </w:r>
    </w:p>
    <w:p w:rsidR="00A0450C" w:rsidRDefault="00A0450C" w:rsidP="00A0450C">
      <w:pPr>
        <w:jc w:val="both"/>
        <w:rPr>
          <w:bCs/>
          <w:color w:val="000000"/>
          <w:sz w:val="26"/>
          <w:szCs w:val="26"/>
        </w:rPr>
      </w:pPr>
    </w:p>
    <w:p w:rsidR="00A0450C" w:rsidRPr="003F5D4A" w:rsidRDefault="00A0450C" w:rsidP="00A0450C">
      <w:pPr>
        <w:jc w:val="both"/>
        <w:rPr>
          <w:bCs/>
          <w:color w:val="000000"/>
          <w:sz w:val="26"/>
          <w:szCs w:val="26"/>
        </w:rPr>
      </w:pPr>
      <w:r w:rsidRPr="003F5D4A">
        <w:rPr>
          <w:bCs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A0450C" w:rsidRPr="003F5D4A" w:rsidRDefault="00A0450C" w:rsidP="00A0450C">
      <w:pPr>
        <w:jc w:val="both"/>
        <w:rPr>
          <w:bCs/>
          <w:color w:val="000000"/>
          <w:sz w:val="26"/>
          <w:szCs w:val="26"/>
        </w:rPr>
      </w:pPr>
    </w:p>
    <w:p w:rsidR="00A0450C" w:rsidRPr="003F5D4A" w:rsidRDefault="00A0450C" w:rsidP="00A0450C">
      <w:pPr>
        <w:jc w:val="both"/>
        <w:rPr>
          <w:bCs/>
          <w:color w:val="000000"/>
          <w:sz w:val="26"/>
          <w:szCs w:val="26"/>
        </w:rPr>
      </w:pPr>
    </w:p>
    <w:p w:rsidR="00A0450C" w:rsidRPr="003F5D4A" w:rsidRDefault="00A0450C" w:rsidP="00A0450C">
      <w:pPr>
        <w:jc w:val="both"/>
        <w:rPr>
          <w:sz w:val="26"/>
          <w:szCs w:val="26"/>
        </w:rPr>
      </w:pPr>
    </w:p>
    <w:p w:rsidR="00A0450C" w:rsidRPr="003F5D4A" w:rsidRDefault="00A0450C" w:rsidP="00A0450C">
      <w:pPr>
        <w:jc w:val="both"/>
        <w:rPr>
          <w:sz w:val="26"/>
          <w:szCs w:val="26"/>
        </w:rPr>
      </w:pPr>
      <w:r w:rsidRPr="003F5D4A">
        <w:rPr>
          <w:sz w:val="26"/>
          <w:szCs w:val="26"/>
        </w:rPr>
        <w:t xml:space="preserve">Глава администрации сельского поселения </w:t>
      </w:r>
    </w:p>
    <w:p w:rsidR="00A0450C" w:rsidRPr="003F5D4A" w:rsidRDefault="00A0450C" w:rsidP="00A0450C">
      <w:pPr>
        <w:tabs>
          <w:tab w:val="left" w:pos="7241"/>
        </w:tabs>
        <w:jc w:val="both"/>
        <w:rPr>
          <w:sz w:val="26"/>
          <w:szCs w:val="26"/>
        </w:rPr>
      </w:pPr>
      <w:r>
        <w:rPr>
          <w:sz w:val="26"/>
          <w:szCs w:val="26"/>
        </w:rPr>
        <w:t>Хворостянский</w:t>
      </w:r>
      <w:r w:rsidRPr="003F5D4A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ab/>
        <w:t>А.М. Фирсов</w:t>
      </w: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Pr="0035088A" w:rsidRDefault="00A0450C" w:rsidP="00A0450C">
      <w:pPr>
        <w:jc w:val="right"/>
        <w:outlineLvl w:val="0"/>
        <w:rPr>
          <w:b/>
        </w:rPr>
      </w:pPr>
      <w:r>
        <w:rPr>
          <w:rFonts w:ascii="Arial" w:hAnsi="Arial" w:cs="Arial"/>
        </w:rPr>
        <w:br w:type="page"/>
      </w:r>
      <w:r w:rsidRPr="0035088A">
        <w:rPr>
          <w:b/>
        </w:rPr>
        <w:lastRenderedPageBreak/>
        <w:t>УТВЕРЖДАЮ</w:t>
      </w:r>
    </w:p>
    <w:p w:rsidR="00A0450C" w:rsidRDefault="00A0450C" w:rsidP="00A0450C">
      <w:pPr>
        <w:jc w:val="right"/>
      </w:pPr>
    </w:p>
    <w:p w:rsidR="00A0450C" w:rsidRDefault="00A0450C" w:rsidP="00A0450C">
      <w:pPr>
        <w:spacing w:line="36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</w:t>
      </w:r>
      <w:r w:rsidRPr="009D3EEB">
        <w:rPr>
          <w:sz w:val="26"/>
          <w:szCs w:val="26"/>
        </w:rPr>
        <w:t xml:space="preserve"> </w:t>
      </w:r>
    </w:p>
    <w:p w:rsidR="00A0450C" w:rsidRDefault="00A0450C" w:rsidP="00A0450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поселения Хворостянский сельсовет</w:t>
      </w:r>
    </w:p>
    <w:p w:rsidR="00A0450C" w:rsidRDefault="00A0450C" w:rsidP="00A0450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Добринского муниципального района</w:t>
      </w:r>
    </w:p>
    <w:p w:rsidR="00A0450C" w:rsidRPr="009D3EEB" w:rsidRDefault="00A0450C" w:rsidP="00A0450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Липецкой области Российской Федерации </w:t>
      </w:r>
    </w:p>
    <w:p w:rsidR="00A0450C" w:rsidRPr="009D3EEB" w:rsidRDefault="00A0450C" w:rsidP="00A0450C">
      <w:pPr>
        <w:spacing w:line="360" w:lineRule="auto"/>
        <w:jc w:val="right"/>
        <w:rPr>
          <w:sz w:val="26"/>
          <w:szCs w:val="26"/>
        </w:rPr>
      </w:pPr>
      <w:r w:rsidRPr="009D3EEB">
        <w:rPr>
          <w:sz w:val="26"/>
          <w:szCs w:val="26"/>
        </w:rPr>
        <w:t xml:space="preserve">_____________  </w:t>
      </w:r>
      <w:r>
        <w:rPr>
          <w:sz w:val="26"/>
          <w:szCs w:val="26"/>
        </w:rPr>
        <w:t>А.М. Фирсов</w:t>
      </w:r>
      <w:r w:rsidRPr="009D3EEB">
        <w:rPr>
          <w:sz w:val="26"/>
          <w:szCs w:val="26"/>
        </w:rPr>
        <w:t xml:space="preserve"> </w:t>
      </w:r>
    </w:p>
    <w:p w:rsidR="00A0450C" w:rsidRDefault="00A0450C" w:rsidP="00A0450C">
      <w:pPr>
        <w:jc w:val="right"/>
      </w:pPr>
      <w:r>
        <w:t xml:space="preserve">                               </w:t>
      </w:r>
      <w:r>
        <w:tab/>
        <w:t xml:space="preserve">                              </w:t>
      </w:r>
      <w:r>
        <w:tab/>
      </w:r>
      <w:r>
        <w:tab/>
      </w:r>
      <w:r>
        <w:tab/>
      </w:r>
      <w:r>
        <w:tab/>
      </w:r>
    </w:p>
    <w:p w:rsidR="00A0450C" w:rsidRPr="009D3EEB" w:rsidRDefault="00A0450C" w:rsidP="00A0450C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ПЛАН</w:t>
      </w:r>
    </w:p>
    <w:p w:rsidR="00A0450C" w:rsidRPr="009D3EEB" w:rsidRDefault="00A0450C" w:rsidP="00A0450C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 xml:space="preserve">финансово-хозяйственной деятельности  </w:t>
      </w:r>
    </w:p>
    <w:p w:rsidR="00A0450C" w:rsidRPr="00486374" w:rsidRDefault="00A0450C" w:rsidP="00A0450C">
      <w:pPr>
        <w:spacing w:line="360" w:lineRule="auto"/>
        <w:jc w:val="center"/>
        <w:rPr>
          <w:b/>
          <w:sz w:val="28"/>
          <w:szCs w:val="28"/>
        </w:rPr>
      </w:pPr>
      <w:r w:rsidRPr="0048637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АВТОНОМНОГО</w:t>
      </w:r>
      <w:r w:rsidRPr="00486374">
        <w:rPr>
          <w:b/>
          <w:sz w:val="28"/>
          <w:szCs w:val="28"/>
        </w:rPr>
        <w:t xml:space="preserve"> УЧРЕЖДЕНИЯ КУЛЬТУРЫ</w:t>
      </w:r>
    </w:p>
    <w:p w:rsidR="00A0450C" w:rsidRDefault="00A0450C" w:rsidP="00A0450C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Хворостянский поселенческий </w:t>
      </w:r>
    </w:p>
    <w:p w:rsidR="00A0450C" w:rsidRPr="009D3EEB" w:rsidRDefault="00A0450C" w:rsidP="00A0450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культуры</w:t>
      </w:r>
      <w:r w:rsidRPr="009D3EEB">
        <w:rPr>
          <w:b/>
          <w:sz w:val="40"/>
          <w:szCs w:val="40"/>
        </w:rPr>
        <w:t>»</w:t>
      </w:r>
    </w:p>
    <w:p w:rsidR="00A0450C" w:rsidRDefault="00A0450C" w:rsidP="00A0450C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5</w:t>
      </w:r>
      <w:r w:rsidRPr="009D3EEB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 xml:space="preserve"> и плановый период 2016 и 2017 годов</w:t>
      </w:r>
    </w:p>
    <w:p w:rsidR="00A0450C" w:rsidRPr="009D3EEB" w:rsidRDefault="00A0450C" w:rsidP="00A0450C">
      <w:pPr>
        <w:tabs>
          <w:tab w:val="left" w:pos="3215"/>
          <w:tab w:val="left" w:pos="6095"/>
        </w:tabs>
        <w:spacing w:line="360" w:lineRule="auto"/>
        <w:rPr>
          <w:b/>
          <w:sz w:val="40"/>
          <w:szCs w:val="40"/>
        </w:rPr>
      </w:pPr>
    </w:p>
    <w:p w:rsidR="00A0450C" w:rsidRDefault="00A0450C" w:rsidP="00A0450C">
      <w:pPr>
        <w:spacing w:line="360" w:lineRule="auto"/>
        <w:jc w:val="center"/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A0450C" w:rsidRPr="001D0339" w:rsidTr="000106FC">
        <w:tc>
          <w:tcPr>
            <w:tcW w:w="2093" w:type="dxa"/>
          </w:tcPr>
          <w:p w:rsidR="00A0450C" w:rsidRPr="001D0339" w:rsidRDefault="00A0450C" w:rsidP="000106FC">
            <w:r w:rsidRPr="001D0339"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A0450C" w:rsidRPr="001D0339" w:rsidRDefault="00A0450C" w:rsidP="000106FC"/>
        </w:tc>
      </w:tr>
      <w:tr w:rsidR="00A0450C" w:rsidRPr="001D0339" w:rsidTr="000106FC">
        <w:tc>
          <w:tcPr>
            <w:tcW w:w="2093" w:type="dxa"/>
          </w:tcPr>
          <w:p w:rsidR="00A0450C" w:rsidRPr="001D0339" w:rsidRDefault="00A0450C" w:rsidP="000106FC">
            <w:r w:rsidRPr="001D0339">
              <w:t xml:space="preserve">по ОКПО </w:t>
            </w:r>
          </w:p>
        </w:tc>
        <w:tc>
          <w:tcPr>
            <w:tcW w:w="2126" w:type="dxa"/>
          </w:tcPr>
          <w:p w:rsidR="00A0450C" w:rsidRPr="001D0339" w:rsidRDefault="00A0450C" w:rsidP="000106FC">
            <w:pPr>
              <w:jc w:val="right"/>
              <w:rPr>
                <w:b/>
              </w:rPr>
            </w:pPr>
            <w:r>
              <w:rPr>
                <w:b/>
              </w:rPr>
              <w:t>79324734</w:t>
            </w:r>
          </w:p>
        </w:tc>
      </w:tr>
      <w:tr w:rsidR="00A0450C" w:rsidRPr="001D0339" w:rsidTr="000106FC">
        <w:tc>
          <w:tcPr>
            <w:tcW w:w="2093" w:type="dxa"/>
          </w:tcPr>
          <w:p w:rsidR="00A0450C" w:rsidRPr="001D0339" w:rsidRDefault="00A0450C" w:rsidP="000106FC">
            <w:r w:rsidRPr="001D0339">
              <w:t xml:space="preserve">Глава по БК </w:t>
            </w:r>
          </w:p>
        </w:tc>
        <w:tc>
          <w:tcPr>
            <w:tcW w:w="2126" w:type="dxa"/>
          </w:tcPr>
          <w:p w:rsidR="00A0450C" w:rsidRPr="001D0339" w:rsidRDefault="00A0450C" w:rsidP="000106FC">
            <w:r>
              <w:t xml:space="preserve">                         919</w:t>
            </w:r>
          </w:p>
        </w:tc>
      </w:tr>
      <w:tr w:rsidR="00A0450C" w:rsidRPr="001D0339" w:rsidTr="000106FC">
        <w:tc>
          <w:tcPr>
            <w:tcW w:w="2093" w:type="dxa"/>
          </w:tcPr>
          <w:p w:rsidR="00A0450C" w:rsidRPr="001D0339" w:rsidRDefault="00A0450C" w:rsidP="000106FC">
            <w:r>
              <w:t>по ОКТМО</w:t>
            </w:r>
            <w:r w:rsidRPr="001D0339">
              <w:t xml:space="preserve"> </w:t>
            </w:r>
          </w:p>
        </w:tc>
        <w:tc>
          <w:tcPr>
            <w:tcW w:w="2126" w:type="dxa"/>
          </w:tcPr>
          <w:p w:rsidR="00A0450C" w:rsidRPr="001D0339" w:rsidRDefault="00A0450C" w:rsidP="000106FC">
            <w:pPr>
              <w:jc w:val="right"/>
            </w:pPr>
            <w:r>
              <w:t xml:space="preserve">         42612476</w:t>
            </w:r>
          </w:p>
        </w:tc>
      </w:tr>
      <w:tr w:rsidR="00A0450C" w:rsidRPr="001D0339" w:rsidTr="000106FC">
        <w:tc>
          <w:tcPr>
            <w:tcW w:w="2093" w:type="dxa"/>
          </w:tcPr>
          <w:p w:rsidR="00A0450C" w:rsidRPr="001D0339" w:rsidRDefault="00A0450C" w:rsidP="000106FC">
            <w:r w:rsidRPr="001D0339">
              <w:t xml:space="preserve">по ОКЕИ       </w:t>
            </w:r>
          </w:p>
        </w:tc>
        <w:tc>
          <w:tcPr>
            <w:tcW w:w="2126" w:type="dxa"/>
          </w:tcPr>
          <w:p w:rsidR="00A0450C" w:rsidRPr="001D0339" w:rsidRDefault="00A0450C" w:rsidP="000106FC">
            <w:pPr>
              <w:jc w:val="right"/>
            </w:pPr>
            <w:r w:rsidRPr="001D0339">
              <w:t>383</w:t>
            </w:r>
          </w:p>
        </w:tc>
      </w:tr>
    </w:tbl>
    <w:p w:rsidR="00A0450C" w:rsidRDefault="00A0450C" w:rsidP="00A0450C"/>
    <w:p w:rsidR="00A0450C" w:rsidRDefault="00A0450C" w:rsidP="00A0450C"/>
    <w:p w:rsidR="00A0450C" w:rsidRDefault="00A0450C" w:rsidP="00A0450C"/>
    <w:p w:rsidR="00A0450C" w:rsidRDefault="00A0450C" w:rsidP="00A0450C"/>
    <w:p w:rsidR="00A0450C" w:rsidRDefault="00A0450C" w:rsidP="00A0450C">
      <w:r>
        <w:t xml:space="preserve">                                                                                            </w:t>
      </w:r>
    </w:p>
    <w:p w:rsidR="00A0450C" w:rsidRDefault="00A0450C" w:rsidP="00A0450C">
      <w:r>
        <w:t xml:space="preserve">       </w:t>
      </w:r>
    </w:p>
    <w:p w:rsidR="00A0450C" w:rsidRPr="009D3EEB" w:rsidRDefault="00A0450C" w:rsidP="00A0450C">
      <w:pPr>
        <w:rPr>
          <w:b/>
        </w:rPr>
      </w:pPr>
      <w:r>
        <w:t xml:space="preserve">Наименование учреждения                                                           </w:t>
      </w:r>
      <w:r w:rsidRPr="009D3EEB">
        <w:rPr>
          <w:b/>
        </w:rPr>
        <w:t>М</w:t>
      </w:r>
      <w:r>
        <w:rPr>
          <w:b/>
        </w:rPr>
        <w:t>А</w:t>
      </w:r>
      <w:r w:rsidRPr="009D3EEB">
        <w:rPr>
          <w:b/>
        </w:rPr>
        <w:t>УК «</w:t>
      </w:r>
      <w:r>
        <w:rPr>
          <w:b/>
        </w:rPr>
        <w:t>Хворостянский ПЦК</w:t>
      </w:r>
      <w:r w:rsidRPr="009D3EEB">
        <w:rPr>
          <w:b/>
        </w:rPr>
        <w:t xml:space="preserve">» </w:t>
      </w:r>
    </w:p>
    <w:p w:rsidR="00A0450C" w:rsidRDefault="00A0450C" w:rsidP="00A0450C">
      <w:pPr>
        <w:tabs>
          <w:tab w:val="left" w:pos="6331"/>
          <w:tab w:val="left" w:pos="6480"/>
        </w:tabs>
      </w:pPr>
      <w:r>
        <w:t xml:space="preserve">Наименование органа,  в ведении </w:t>
      </w:r>
      <w:r>
        <w:tab/>
      </w:r>
      <w:r w:rsidRPr="0079521C">
        <w:rPr>
          <w:b/>
        </w:rPr>
        <w:t>Администрация сельского</w:t>
      </w:r>
      <w:r>
        <w:t xml:space="preserve"> </w:t>
      </w:r>
    </w:p>
    <w:p w:rsidR="00A0450C" w:rsidRPr="009D3EEB" w:rsidRDefault="00A0450C" w:rsidP="00A0450C">
      <w:pPr>
        <w:tabs>
          <w:tab w:val="left" w:pos="6358"/>
          <w:tab w:val="left" w:pos="6480"/>
        </w:tabs>
        <w:rPr>
          <w:b/>
        </w:rPr>
      </w:pPr>
      <w:r>
        <w:t xml:space="preserve">которого находится учреждение  </w:t>
      </w:r>
      <w:r w:rsidRPr="009D3EEB">
        <w:rPr>
          <w:b/>
        </w:rPr>
        <w:t xml:space="preserve">                            </w:t>
      </w:r>
      <w:r>
        <w:rPr>
          <w:b/>
        </w:rPr>
        <w:tab/>
        <w:t>поселения Хворостянский</w:t>
      </w:r>
    </w:p>
    <w:p w:rsidR="00A0450C" w:rsidRPr="009D3EEB" w:rsidRDefault="00A0450C" w:rsidP="00A0450C">
      <w:pPr>
        <w:tabs>
          <w:tab w:val="left" w:pos="6290"/>
          <w:tab w:val="left" w:pos="6480"/>
        </w:tabs>
        <w:rPr>
          <w:b/>
        </w:rPr>
      </w:pPr>
      <w:r w:rsidRPr="009D3EEB">
        <w:rPr>
          <w:b/>
        </w:rPr>
        <w:t xml:space="preserve">                               </w:t>
      </w:r>
      <w:r>
        <w:rPr>
          <w:b/>
        </w:rPr>
        <w:t xml:space="preserve">                               </w:t>
      </w:r>
      <w:r w:rsidRPr="009D3EEB">
        <w:rPr>
          <w:b/>
        </w:rPr>
        <w:t xml:space="preserve">         </w:t>
      </w:r>
      <w:r>
        <w:rPr>
          <w:b/>
        </w:rPr>
        <w:tab/>
        <w:t>сельсовет</w:t>
      </w:r>
    </w:p>
    <w:p w:rsidR="00A0450C" w:rsidRDefault="00A0450C" w:rsidP="00A0450C">
      <w:pPr>
        <w:rPr>
          <w:b/>
        </w:rPr>
      </w:pPr>
      <w:r>
        <w:t xml:space="preserve">Адрес фактического местонахождения учреждения                 </w:t>
      </w:r>
      <w:r w:rsidRPr="00B56DF9">
        <w:rPr>
          <w:b/>
        </w:rPr>
        <w:t xml:space="preserve">Липецкая обл., </w:t>
      </w:r>
      <w:r>
        <w:rPr>
          <w:b/>
        </w:rPr>
        <w:t>Добринский р-н</w:t>
      </w:r>
      <w:r w:rsidRPr="009D3EEB">
        <w:rPr>
          <w:b/>
        </w:rPr>
        <w:t xml:space="preserve">, </w:t>
      </w:r>
    </w:p>
    <w:p w:rsidR="00A0450C" w:rsidRPr="009D3EEB" w:rsidRDefault="00A0450C" w:rsidP="00A0450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ж.д.ст. Хворостянка, ул. Совет-</w:t>
      </w:r>
    </w:p>
    <w:p w:rsidR="00A0450C" w:rsidRPr="0079521C" w:rsidRDefault="00A0450C" w:rsidP="00A0450C">
      <w:pPr>
        <w:tabs>
          <w:tab w:val="left" w:pos="6358"/>
        </w:tabs>
        <w:rPr>
          <w:b/>
        </w:rPr>
      </w:pPr>
      <w:r>
        <w:tab/>
      </w:r>
      <w:r w:rsidRPr="0079521C">
        <w:rPr>
          <w:b/>
        </w:rPr>
        <w:t>ская, д.4</w:t>
      </w:r>
    </w:p>
    <w:p w:rsidR="00A0450C" w:rsidRDefault="00A0450C" w:rsidP="00A0450C">
      <w:r>
        <w:t xml:space="preserve">Идентификационный номер налогоплательщика (ИНН)          </w:t>
      </w:r>
      <w:r w:rsidRPr="009D3EEB">
        <w:rPr>
          <w:b/>
        </w:rPr>
        <w:t>4802009</w:t>
      </w:r>
      <w:r>
        <w:rPr>
          <w:b/>
        </w:rPr>
        <w:t>319</w:t>
      </w:r>
      <w:r w:rsidRPr="009D3EEB">
        <w:rPr>
          <w:b/>
        </w:rPr>
        <w:t xml:space="preserve"> </w:t>
      </w:r>
      <w:r>
        <w:t xml:space="preserve">            </w:t>
      </w:r>
    </w:p>
    <w:p w:rsidR="00A0450C" w:rsidRDefault="00A0450C" w:rsidP="00A0450C">
      <w:r>
        <w:t xml:space="preserve">Код причины постановки на учёт (КПП)                                    </w:t>
      </w:r>
      <w:r w:rsidRPr="009D3EEB">
        <w:rPr>
          <w:b/>
        </w:rPr>
        <w:t>480401001</w:t>
      </w:r>
      <w:r>
        <w:t xml:space="preserve"> </w:t>
      </w:r>
    </w:p>
    <w:p w:rsidR="00A0450C" w:rsidRDefault="00A0450C" w:rsidP="00A0450C">
      <w:r>
        <w:t xml:space="preserve">Финансовый год и плановый период                               </w:t>
      </w:r>
      <w:r w:rsidRPr="00486374">
        <w:rPr>
          <w:b/>
        </w:rPr>
        <w:t>201</w:t>
      </w:r>
      <w:r>
        <w:rPr>
          <w:b/>
        </w:rPr>
        <w:t>5</w:t>
      </w:r>
      <w:r w:rsidRPr="00486374">
        <w:rPr>
          <w:b/>
        </w:rPr>
        <w:t xml:space="preserve"> и плановый период 201</w:t>
      </w:r>
      <w:r>
        <w:rPr>
          <w:b/>
        </w:rPr>
        <w:t>6 и 2017</w:t>
      </w:r>
      <w:r w:rsidRPr="00486374">
        <w:rPr>
          <w:b/>
        </w:rPr>
        <w:t xml:space="preserve"> гг.</w:t>
      </w:r>
    </w:p>
    <w:p w:rsidR="00A0450C" w:rsidRDefault="00A0450C" w:rsidP="00A0450C">
      <w:r>
        <w:t xml:space="preserve">Единица измерения:                                                                       </w:t>
      </w:r>
      <w:r w:rsidRPr="009D3EEB">
        <w:rPr>
          <w:b/>
        </w:rPr>
        <w:t>руб.</w:t>
      </w:r>
      <w:r w:rsidRPr="0035088A">
        <w:t xml:space="preserve">      </w:t>
      </w:r>
    </w:p>
    <w:p w:rsidR="00A0450C" w:rsidRDefault="00A0450C" w:rsidP="00A0450C"/>
    <w:p w:rsidR="00A0450C" w:rsidRDefault="00A0450C" w:rsidP="00A0450C"/>
    <w:p w:rsidR="00A0450C" w:rsidRDefault="00A0450C" w:rsidP="00A0450C"/>
    <w:p w:rsidR="00A0450C" w:rsidRDefault="00A0450C" w:rsidP="00A0450C"/>
    <w:p w:rsidR="00A0450C" w:rsidRDefault="00A0450C" w:rsidP="00A0450C"/>
    <w:p w:rsidR="00A0450C" w:rsidRDefault="00A0450C" w:rsidP="00A0450C"/>
    <w:p w:rsidR="00A0450C" w:rsidRDefault="00A0450C" w:rsidP="00A0450C"/>
    <w:p w:rsidR="00A0450C" w:rsidRDefault="00A0450C" w:rsidP="00A0450C">
      <w:r w:rsidRPr="0035088A">
        <w:t xml:space="preserve">                                                      </w:t>
      </w:r>
    </w:p>
    <w:p w:rsidR="00A0450C" w:rsidRDefault="00A0450C" w:rsidP="00A0450C">
      <w:pPr>
        <w:pStyle w:val="af"/>
        <w:numPr>
          <w:ilvl w:val="0"/>
          <w:numId w:val="13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СВЕДЕНИЯ О ДЕЯТЕЛЬНОСТИ</w:t>
      </w:r>
    </w:p>
    <w:p w:rsidR="00A0450C" w:rsidRDefault="00A0450C" w:rsidP="00A0450C">
      <w:pPr>
        <w:pStyle w:val="af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БЮДЖЕТНОГО УЧРЕЖДЕНИЯ</w:t>
      </w:r>
      <w:r>
        <w:rPr>
          <w:b/>
          <w:sz w:val="28"/>
          <w:szCs w:val="28"/>
        </w:rPr>
        <w:t>.</w:t>
      </w:r>
    </w:p>
    <w:p w:rsidR="00A0450C" w:rsidRDefault="00A0450C" w:rsidP="00A0450C">
      <w:pPr>
        <w:pStyle w:val="af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A0450C" w:rsidRPr="00541C8B" w:rsidRDefault="00A0450C" w:rsidP="00A0450C">
      <w:pPr>
        <w:pStyle w:val="af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A0450C" w:rsidRPr="009D3EEB" w:rsidRDefault="00A0450C" w:rsidP="00A0450C">
      <w:pPr>
        <w:pStyle w:val="af"/>
        <w:numPr>
          <w:ilvl w:val="0"/>
          <w:numId w:val="12"/>
        </w:numPr>
        <w:spacing w:after="0" w:line="360" w:lineRule="auto"/>
        <w:jc w:val="both"/>
        <w:rPr>
          <w:b/>
          <w:sz w:val="28"/>
          <w:szCs w:val="28"/>
        </w:rPr>
      </w:pPr>
      <w:r w:rsidRPr="009D3EEB">
        <w:rPr>
          <w:b/>
          <w:sz w:val="28"/>
          <w:szCs w:val="28"/>
        </w:rPr>
        <w:t xml:space="preserve">Цели деятельности </w:t>
      </w:r>
      <w:r>
        <w:rPr>
          <w:b/>
          <w:sz w:val="28"/>
        </w:rPr>
        <w:t>МАУК</w:t>
      </w:r>
      <w:r w:rsidRPr="007F3845">
        <w:rPr>
          <w:b/>
          <w:sz w:val="28"/>
        </w:rPr>
        <w:t xml:space="preserve">«Хворостянский ПЦК» </w:t>
      </w:r>
      <w:r w:rsidRPr="009D3EEB">
        <w:rPr>
          <w:b/>
          <w:sz w:val="28"/>
          <w:szCs w:val="28"/>
        </w:rPr>
        <w:t xml:space="preserve">в соответствии с федеральными законами, иными нормативными и муниципальными правовыми актами и </w:t>
      </w:r>
      <w:r>
        <w:rPr>
          <w:b/>
          <w:sz w:val="28"/>
          <w:szCs w:val="28"/>
        </w:rPr>
        <w:t>У</w:t>
      </w:r>
      <w:r w:rsidRPr="009D3EEB">
        <w:rPr>
          <w:b/>
          <w:sz w:val="28"/>
          <w:szCs w:val="28"/>
        </w:rPr>
        <w:t>ставом муниципального учреждения.</w:t>
      </w:r>
    </w:p>
    <w:p w:rsidR="00A0450C" w:rsidRDefault="00A0450C" w:rsidP="00A0450C">
      <w:pPr>
        <w:pStyle w:val="af"/>
        <w:shd w:val="clear" w:color="auto" w:fill="FFFFFF"/>
        <w:spacing w:line="360" w:lineRule="auto"/>
        <w:ind w:left="0" w:firstLine="567"/>
        <w:jc w:val="both"/>
        <w:rPr>
          <w:szCs w:val="24"/>
        </w:rPr>
      </w:pPr>
    </w:p>
    <w:p w:rsidR="00A0450C" w:rsidRPr="00C808D6" w:rsidRDefault="00A0450C" w:rsidP="00A0450C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МАУК</w:t>
      </w:r>
      <w:r w:rsidRPr="00C808D6">
        <w:rPr>
          <w:sz w:val="26"/>
          <w:szCs w:val="26"/>
        </w:rPr>
        <w:t>«</w:t>
      </w:r>
      <w:r>
        <w:rPr>
          <w:sz w:val="26"/>
          <w:szCs w:val="26"/>
        </w:rPr>
        <w:t xml:space="preserve">Хворостянский ПЦК» </w:t>
      </w:r>
      <w:r w:rsidRPr="00C808D6">
        <w:rPr>
          <w:sz w:val="26"/>
          <w:szCs w:val="26"/>
        </w:rPr>
        <w:t xml:space="preserve">в своей деятельности руководствуется </w:t>
      </w:r>
      <w:r w:rsidRPr="00C808D6">
        <w:rPr>
          <w:bCs/>
          <w:color w:val="000000"/>
          <w:sz w:val="26"/>
          <w:szCs w:val="26"/>
        </w:rPr>
        <w:t>Конституцией  РФ,  Гражданским к</w:t>
      </w:r>
      <w:r w:rsidRPr="00C808D6">
        <w:rPr>
          <w:bCs/>
          <w:color w:val="000000"/>
          <w:sz w:val="26"/>
          <w:szCs w:val="26"/>
        </w:rPr>
        <w:t>о</w:t>
      </w:r>
      <w:r w:rsidRPr="00C808D6">
        <w:rPr>
          <w:bCs/>
          <w:color w:val="000000"/>
          <w:sz w:val="26"/>
          <w:szCs w:val="26"/>
        </w:rPr>
        <w:t>дексом РФ, Федеральным законом «Об общих  принципах организации  местного самоупра</w:t>
      </w:r>
      <w:r w:rsidRPr="00C808D6">
        <w:rPr>
          <w:bCs/>
          <w:color w:val="000000"/>
          <w:sz w:val="26"/>
          <w:szCs w:val="26"/>
        </w:rPr>
        <w:t>в</w:t>
      </w:r>
      <w:r w:rsidRPr="00C808D6">
        <w:rPr>
          <w:bCs/>
          <w:color w:val="000000"/>
          <w:sz w:val="26"/>
          <w:szCs w:val="26"/>
        </w:rPr>
        <w:t>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</w:t>
      </w:r>
      <w:r w:rsidRPr="00C808D6">
        <w:rPr>
          <w:bCs/>
          <w:color w:val="000000"/>
          <w:sz w:val="26"/>
          <w:szCs w:val="26"/>
        </w:rPr>
        <w:t>м</w:t>
      </w:r>
      <w:r w:rsidRPr="00C808D6">
        <w:rPr>
          <w:bCs/>
          <w:color w:val="000000"/>
          <w:sz w:val="26"/>
          <w:szCs w:val="26"/>
        </w:rPr>
        <w:t>мерческих организациях» № 7-ФЗ от 08.12.1995г.,   Федеральным Законом «Основами  зак</w:t>
      </w:r>
      <w:r w:rsidRPr="00C808D6">
        <w:rPr>
          <w:bCs/>
          <w:color w:val="000000"/>
          <w:sz w:val="26"/>
          <w:szCs w:val="26"/>
        </w:rPr>
        <w:t>о</w:t>
      </w:r>
      <w:r w:rsidRPr="00C808D6">
        <w:rPr>
          <w:bCs/>
          <w:color w:val="000000"/>
          <w:sz w:val="26"/>
          <w:szCs w:val="26"/>
        </w:rPr>
        <w:t>нодательства  Российской  Федерации  о  культуре» №3612-1  от 09.10.1992г.,</w:t>
      </w:r>
      <w:r>
        <w:rPr>
          <w:bCs/>
          <w:color w:val="000000"/>
          <w:sz w:val="26"/>
          <w:szCs w:val="26"/>
        </w:rPr>
        <w:t xml:space="preserve"> </w:t>
      </w:r>
      <w:r w:rsidRPr="00C808D6">
        <w:rPr>
          <w:bCs/>
          <w:color w:val="000000"/>
          <w:sz w:val="26"/>
          <w:szCs w:val="26"/>
        </w:rPr>
        <w:t>другими   нормативными    правовыми   актами    Российской   Ф</w:t>
      </w:r>
      <w:r w:rsidRPr="00C808D6">
        <w:rPr>
          <w:bCs/>
          <w:color w:val="000000"/>
          <w:sz w:val="26"/>
          <w:szCs w:val="26"/>
        </w:rPr>
        <w:t>е</w:t>
      </w:r>
      <w:r w:rsidRPr="00C808D6">
        <w:rPr>
          <w:bCs/>
          <w:color w:val="000000"/>
          <w:sz w:val="26"/>
          <w:szCs w:val="26"/>
        </w:rPr>
        <w:t>дерации, муниципального образования и настоящим Уставом.</w:t>
      </w:r>
    </w:p>
    <w:p w:rsidR="00A0450C" w:rsidRDefault="00A0450C" w:rsidP="00A0450C">
      <w:pPr>
        <w:pStyle w:val="af"/>
        <w:shd w:val="clear" w:color="auto" w:fill="FFFFFF"/>
        <w:spacing w:line="360" w:lineRule="auto"/>
        <w:ind w:left="0" w:firstLine="567"/>
        <w:jc w:val="both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A0450C" w:rsidRPr="00C808D6" w:rsidRDefault="00A0450C" w:rsidP="00A0450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C808D6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C808D6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C808D6">
        <w:rPr>
          <w:sz w:val="26"/>
          <w:szCs w:val="26"/>
        </w:rPr>
        <w:softHyphen/>
        <w:t>но-культурной а</w:t>
      </w:r>
      <w:r w:rsidRPr="00C808D6">
        <w:rPr>
          <w:sz w:val="26"/>
          <w:szCs w:val="26"/>
        </w:rPr>
        <w:t>к</w:t>
      </w:r>
      <w:r w:rsidRPr="00C808D6">
        <w:rPr>
          <w:sz w:val="26"/>
          <w:szCs w:val="26"/>
        </w:rPr>
        <w:t>тивности населения, организации его досуга и отдыха;</w:t>
      </w:r>
    </w:p>
    <w:p w:rsidR="00A0450C" w:rsidRPr="00C808D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808D6">
        <w:rPr>
          <w:sz w:val="26"/>
          <w:szCs w:val="26"/>
        </w:rPr>
        <w:t>-  взаимодействие с Ведомственным органом управления по вопросам управления кул</w:t>
      </w:r>
      <w:r w:rsidRPr="00C808D6">
        <w:rPr>
          <w:sz w:val="26"/>
          <w:szCs w:val="26"/>
        </w:rPr>
        <w:t>ь</w:t>
      </w:r>
      <w:r w:rsidRPr="00C808D6">
        <w:rPr>
          <w:sz w:val="26"/>
          <w:szCs w:val="26"/>
        </w:rPr>
        <w:t>турной межпоселенческой политики Добринского муниципального района в сфере народного творчества, культурно - досуговой деятельности и библиотечного д</w:t>
      </w:r>
      <w:r w:rsidRPr="00C808D6">
        <w:rPr>
          <w:sz w:val="26"/>
          <w:szCs w:val="26"/>
        </w:rPr>
        <w:t>е</w:t>
      </w:r>
      <w:r w:rsidRPr="00C808D6">
        <w:rPr>
          <w:sz w:val="26"/>
          <w:szCs w:val="26"/>
        </w:rPr>
        <w:t>ла.</w:t>
      </w:r>
    </w:p>
    <w:p w:rsidR="00A0450C" w:rsidRPr="00C808D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808D6">
        <w:rPr>
          <w:sz w:val="26"/>
          <w:szCs w:val="26"/>
        </w:rPr>
        <w:t xml:space="preserve"> - организационное обеспечение федеральных, региональных и муниципал</w:t>
      </w:r>
      <w:r w:rsidRPr="00C808D6">
        <w:rPr>
          <w:sz w:val="26"/>
          <w:szCs w:val="26"/>
        </w:rPr>
        <w:t>ь</w:t>
      </w:r>
      <w:r w:rsidRPr="00C808D6">
        <w:rPr>
          <w:sz w:val="26"/>
          <w:szCs w:val="26"/>
        </w:rPr>
        <w:t>ных проектов и программ в сфере традиционной народной культуры, люби</w:t>
      </w:r>
      <w:r w:rsidRPr="00C808D6">
        <w:rPr>
          <w:sz w:val="26"/>
          <w:szCs w:val="26"/>
        </w:rPr>
        <w:softHyphen/>
        <w:t>тельского искусства, социокультурной интеграции и патриотического воспит</w:t>
      </w:r>
      <w:r w:rsidRPr="00C808D6">
        <w:rPr>
          <w:sz w:val="26"/>
          <w:szCs w:val="26"/>
        </w:rPr>
        <w:t>а</w:t>
      </w:r>
      <w:r w:rsidRPr="00C808D6">
        <w:rPr>
          <w:sz w:val="26"/>
          <w:szCs w:val="26"/>
        </w:rPr>
        <w:t>ния.</w:t>
      </w:r>
    </w:p>
    <w:p w:rsidR="00A0450C" w:rsidRPr="00C808D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808D6">
        <w:rPr>
          <w:sz w:val="26"/>
          <w:szCs w:val="26"/>
        </w:rPr>
        <w:t>- участие в межпоселенческих, региональных и  межрегиональных фестивалях, конкурсах, смотрах и праздниках культуры и других общекультурных акц</w:t>
      </w:r>
      <w:r w:rsidRPr="00C808D6">
        <w:rPr>
          <w:sz w:val="26"/>
          <w:szCs w:val="26"/>
        </w:rPr>
        <w:t>и</w:t>
      </w:r>
      <w:r w:rsidRPr="00C808D6">
        <w:rPr>
          <w:sz w:val="26"/>
          <w:szCs w:val="26"/>
        </w:rPr>
        <w:t>ях.</w:t>
      </w:r>
    </w:p>
    <w:p w:rsidR="00A0450C" w:rsidRPr="00C808D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808D6">
        <w:rPr>
          <w:sz w:val="26"/>
          <w:szCs w:val="26"/>
        </w:rPr>
        <w:t>- расширение дополнительных сервисных услуг оказываемых населению, ведение статистического и аналитиче</w:t>
      </w:r>
      <w:r w:rsidRPr="00C808D6">
        <w:rPr>
          <w:sz w:val="26"/>
          <w:szCs w:val="26"/>
        </w:rPr>
        <w:softHyphen/>
        <w:t>ского ан</w:t>
      </w:r>
      <w:r w:rsidRPr="00C808D6">
        <w:rPr>
          <w:sz w:val="26"/>
          <w:szCs w:val="26"/>
        </w:rPr>
        <w:t>а</w:t>
      </w:r>
      <w:r w:rsidRPr="00C808D6">
        <w:rPr>
          <w:sz w:val="26"/>
          <w:szCs w:val="26"/>
        </w:rPr>
        <w:t>лиза.</w:t>
      </w:r>
    </w:p>
    <w:p w:rsidR="00A0450C" w:rsidRPr="00C808D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808D6">
        <w:rPr>
          <w:sz w:val="26"/>
          <w:szCs w:val="26"/>
        </w:rPr>
        <w:t>-  реализация целевых программ по сохранению и развитию культуры, на</w:t>
      </w:r>
      <w:r w:rsidRPr="00C808D6">
        <w:rPr>
          <w:sz w:val="26"/>
          <w:szCs w:val="26"/>
        </w:rPr>
        <w:softHyphen/>
        <w:t>родного творч</w:t>
      </w:r>
      <w:r w:rsidRPr="00C808D6">
        <w:rPr>
          <w:sz w:val="26"/>
          <w:szCs w:val="26"/>
        </w:rPr>
        <w:t>е</w:t>
      </w:r>
      <w:r w:rsidRPr="00C808D6">
        <w:rPr>
          <w:sz w:val="26"/>
          <w:szCs w:val="26"/>
        </w:rPr>
        <w:t>ства и библиотечного дела.</w:t>
      </w:r>
    </w:p>
    <w:p w:rsidR="00A0450C" w:rsidRPr="00541C8B" w:rsidRDefault="00A0450C" w:rsidP="00A0450C">
      <w:pPr>
        <w:pStyle w:val="af"/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 xml:space="preserve">Виды деятельности </w:t>
      </w:r>
      <w:r>
        <w:rPr>
          <w:b/>
          <w:sz w:val="28"/>
          <w:szCs w:val="28"/>
        </w:rPr>
        <w:t xml:space="preserve">МАУК </w:t>
      </w:r>
      <w:r w:rsidRPr="00541C8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Хворостянский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A0450C" w:rsidRPr="00D43A9D" w:rsidRDefault="00A0450C" w:rsidP="00A0450C">
      <w:pPr>
        <w:pStyle w:val="af"/>
        <w:spacing w:after="0"/>
        <w:rPr>
          <w:b/>
          <w:sz w:val="28"/>
          <w:szCs w:val="28"/>
        </w:rPr>
      </w:pPr>
    </w:p>
    <w:p w:rsidR="00A0450C" w:rsidRPr="00541C8B" w:rsidRDefault="00A0450C" w:rsidP="00A0450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создание и организация работы коллективов, студий и кружков люби</w:t>
      </w:r>
      <w:r w:rsidRPr="00EB11F6">
        <w:rPr>
          <w:sz w:val="26"/>
          <w:szCs w:val="26"/>
        </w:rPr>
        <w:softHyphen/>
        <w:t>тельского художестве</w:t>
      </w:r>
      <w:r w:rsidRPr="00EB11F6">
        <w:rPr>
          <w:sz w:val="26"/>
          <w:szCs w:val="26"/>
        </w:rPr>
        <w:t>н</w:t>
      </w:r>
      <w:r w:rsidRPr="00EB11F6">
        <w:rPr>
          <w:sz w:val="26"/>
          <w:szCs w:val="26"/>
        </w:rPr>
        <w:t>ного и театрального творчества, концертной деятельности, любительских объединений, клубов по интересам и других клубных форм</w:t>
      </w:r>
      <w:r w:rsidRPr="00EB11F6">
        <w:rPr>
          <w:sz w:val="26"/>
          <w:szCs w:val="26"/>
        </w:rPr>
        <w:t>и</w:t>
      </w:r>
      <w:r w:rsidRPr="00EB11F6">
        <w:rPr>
          <w:sz w:val="26"/>
          <w:szCs w:val="26"/>
        </w:rPr>
        <w:t xml:space="preserve">рований; 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lastRenderedPageBreak/>
        <w:t>- организация и проведение фестивалей, смотров, конкурсов, выставок и других форм  результатов творческой деятельности учреждений кул</w:t>
      </w:r>
      <w:r w:rsidRPr="00EB11F6">
        <w:rPr>
          <w:sz w:val="26"/>
          <w:szCs w:val="26"/>
        </w:rPr>
        <w:t>ь</w:t>
      </w:r>
      <w:r w:rsidRPr="00EB11F6">
        <w:rPr>
          <w:sz w:val="26"/>
          <w:szCs w:val="26"/>
        </w:rPr>
        <w:t>туры;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проведение спектаклей, концертов и других театрально-зрелищных и выставочных мер</w:t>
      </w:r>
      <w:r w:rsidRPr="00EB11F6">
        <w:rPr>
          <w:sz w:val="26"/>
          <w:szCs w:val="26"/>
        </w:rPr>
        <w:t>о</w:t>
      </w:r>
      <w:r w:rsidRPr="00EB11F6">
        <w:rPr>
          <w:sz w:val="26"/>
          <w:szCs w:val="26"/>
        </w:rPr>
        <w:t>приятий, в т.ч. с участием профессио</w:t>
      </w:r>
      <w:r w:rsidRPr="00EB11F6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</w:t>
      </w:r>
      <w:r w:rsidRPr="00EB11F6">
        <w:rPr>
          <w:sz w:val="26"/>
          <w:szCs w:val="26"/>
        </w:rPr>
        <w:t>о</w:t>
      </w:r>
      <w:r w:rsidRPr="00EB11F6">
        <w:rPr>
          <w:sz w:val="26"/>
          <w:szCs w:val="26"/>
        </w:rPr>
        <w:t>грамм;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организация работы разнообразных лекториев, школ и курсов приклад</w:t>
      </w:r>
      <w:r w:rsidRPr="00EB11F6">
        <w:rPr>
          <w:sz w:val="26"/>
          <w:szCs w:val="26"/>
        </w:rPr>
        <w:softHyphen/>
      </w:r>
      <w:r w:rsidRPr="00EB11F6">
        <w:rPr>
          <w:spacing w:val="-1"/>
          <w:sz w:val="26"/>
          <w:szCs w:val="26"/>
        </w:rPr>
        <w:t>ных зн</w:t>
      </w:r>
      <w:r w:rsidRPr="00EB11F6">
        <w:rPr>
          <w:spacing w:val="-1"/>
          <w:sz w:val="26"/>
          <w:szCs w:val="26"/>
        </w:rPr>
        <w:t>а</w:t>
      </w:r>
      <w:r w:rsidRPr="00EB11F6">
        <w:rPr>
          <w:spacing w:val="-1"/>
          <w:sz w:val="26"/>
          <w:szCs w:val="26"/>
        </w:rPr>
        <w:t xml:space="preserve">ний и навыков. - проведение тематических вечеров, конференций, </w:t>
      </w:r>
      <w:r w:rsidRPr="00EB11F6">
        <w:rPr>
          <w:sz w:val="26"/>
          <w:szCs w:val="26"/>
        </w:rPr>
        <w:t>дискуссий, творческих встреч, других форм просветительской деятель</w:t>
      </w:r>
      <w:r w:rsidRPr="00EB11F6">
        <w:rPr>
          <w:sz w:val="26"/>
          <w:szCs w:val="26"/>
        </w:rPr>
        <w:softHyphen/>
        <w:t>ности;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п</w:t>
      </w:r>
      <w:r w:rsidRPr="00EB11F6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B11F6">
        <w:rPr>
          <w:spacing w:val="-1"/>
          <w:sz w:val="26"/>
          <w:szCs w:val="26"/>
        </w:rPr>
        <w:softHyphen/>
        <w:t>родных гуляний, о</w:t>
      </w:r>
      <w:r w:rsidRPr="00EB11F6">
        <w:rPr>
          <w:spacing w:val="-1"/>
          <w:sz w:val="26"/>
          <w:szCs w:val="26"/>
        </w:rPr>
        <w:t>б</w:t>
      </w:r>
      <w:r w:rsidRPr="00EB11F6">
        <w:rPr>
          <w:spacing w:val="-1"/>
          <w:sz w:val="26"/>
          <w:szCs w:val="26"/>
        </w:rPr>
        <w:t>рядов в соответствии с местными обычаями и тради</w:t>
      </w:r>
      <w:r w:rsidRPr="00EB11F6">
        <w:rPr>
          <w:spacing w:val="-1"/>
          <w:sz w:val="26"/>
          <w:szCs w:val="26"/>
        </w:rPr>
        <w:softHyphen/>
      </w:r>
      <w:r w:rsidRPr="00EB11F6">
        <w:rPr>
          <w:sz w:val="26"/>
          <w:szCs w:val="26"/>
        </w:rPr>
        <w:t>циями;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организация досуга различных групп населения, в т.ч. проведение вече</w:t>
      </w:r>
      <w:r w:rsidRPr="00EB11F6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B11F6">
        <w:rPr>
          <w:sz w:val="26"/>
          <w:szCs w:val="26"/>
        </w:rPr>
        <w:softHyphen/>
        <w:t>навалов, де</w:t>
      </w:r>
      <w:r w:rsidRPr="00EB11F6">
        <w:rPr>
          <w:sz w:val="26"/>
          <w:szCs w:val="26"/>
        </w:rPr>
        <w:t>т</w:t>
      </w:r>
      <w:r w:rsidRPr="00EB11F6">
        <w:rPr>
          <w:sz w:val="26"/>
          <w:szCs w:val="26"/>
        </w:rPr>
        <w:t>ских утренников, игровых и других культурно-развлекательных пр</w:t>
      </w:r>
      <w:r w:rsidRPr="00EB11F6">
        <w:rPr>
          <w:sz w:val="26"/>
          <w:szCs w:val="26"/>
        </w:rPr>
        <w:t>о</w:t>
      </w:r>
      <w:r w:rsidRPr="00EB11F6">
        <w:rPr>
          <w:sz w:val="26"/>
          <w:szCs w:val="26"/>
        </w:rPr>
        <w:t>грамм;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создание благоприятных условий для неформального общения посети</w:t>
      </w:r>
      <w:r w:rsidRPr="00EB11F6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B11F6">
        <w:rPr>
          <w:sz w:val="26"/>
          <w:szCs w:val="26"/>
        </w:rPr>
        <w:softHyphen/>
        <w:t>ных гостиных, сал</w:t>
      </w:r>
      <w:r w:rsidRPr="00EB11F6">
        <w:rPr>
          <w:sz w:val="26"/>
          <w:szCs w:val="26"/>
        </w:rPr>
        <w:t>о</w:t>
      </w:r>
      <w:r w:rsidRPr="00EB11F6">
        <w:rPr>
          <w:sz w:val="26"/>
          <w:szCs w:val="26"/>
        </w:rPr>
        <w:t>нов, игротек и т.д.);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организация центров муниципальной, правовой, краеведческой информации, центров чтения и др.;</w:t>
      </w:r>
    </w:p>
    <w:p w:rsidR="00A0450C" w:rsidRPr="00EB11F6" w:rsidRDefault="00A0450C" w:rsidP="00A045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B11F6">
        <w:rPr>
          <w:sz w:val="26"/>
          <w:szCs w:val="26"/>
        </w:rPr>
        <w:softHyphen/>
      </w:r>
      <w:r w:rsidRPr="00EB11F6">
        <w:rPr>
          <w:spacing w:val="-1"/>
          <w:sz w:val="26"/>
          <w:szCs w:val="26"/>
        </w:rPr>
        <w:t>минарах, мастер-классах, совещаниях и др., организуемых учреждениями кул</w:t>
      </w:r>
      <w:r w:rsidRPr="00EB11F6">
        <w:rPr>
          <w:spacing w:val="-1"/>
          <w:sz w:val="26"/>
          <w:szCs w:val="26"/>
        </w:rPr>
        <w:t>ь</w:t>
      </w:r>
      <w:r w:rsidRPr="00EB11F6">
        <w:rPr>
          <w:spacing w:val="-1"/>
          <w:sz w:val="26"/>
          <w:szCs w:val="26"/>
        </w:rPr>
        <w:t>туры- методическими центрами</w:t>
      </w:r>
      <w:r w:rsidRPr="00EB11F6">
        <w:rPr>
          <w:sz w:val="26"/>
          <w:szCs w:val="26"/>
        </w:rPr>
        <w:t>;</w:t>
      </w:r>
    </w:p>
    <w:p w:rsidR="00A0450C" w:rsidRPr="00EB11F6" w:rsidRDefault="00A0450C" w:rsidP="00A0450C">
      <w:pPr>
        <w:jc w:val="both"/>
        <w:rPr>
          <w:sz w:val="26"/>
          <w:szCs w:val="26"/>
        </w:rPr>
      </w:pPr>
      <w:r w:rsidRPr="00EB11F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EB11F6">
        <w:rPr>
          <w:sz w:val="26"/>
          <w:szCs w:val="26"/>
        </w:rPr>
        <w:t>беспечение государственной статистической отчетности по деятельности структурных по</w:t>
      </w:r>
      <w:r w:rsidRPr="00EB11F6">
        <w:rPr>
          <w:sz w:val="26"/>
          <w:szCs w:val="26"/>
        </w:rPr>
        <w:t>д</w:t>
      </w:r>
      <w:r w:rsidRPr="00EB11F6">
        <w:rPr>
          <w:sz w:val="26"/>
          <w:szCs w:val="26"/>
        </w:rPr>
        <w:t>разделений и предоставление ее в Ведомственный орган управления;</w:t>
      </w:r>
    </w:p>
    <w:p w:rsidR="00A0450C" w:rsidRPr="00EB11F6" w:rsidRDefault="00A0450C" w:rsidP="00A0450C">
      <w:pPr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A0450C" w:rsidRPr="00EB11F6" w:rsidRDefault="00A0450C" w:rsidP="00A0450C">
      <w:pPr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сотрудничество с другими учреждениями культуры и иными организациями в рамках культурного обмена, из</w:t>
      </w:r>
      <w:r w:rsidRPr="00EB11F6">
        <w:rPr>
          <w:sz w:val="26"/>
          <w:szCs w:val="26"/>
        </w:rPr>
        <w:t>у</w:t>
      </w:r>
      <w:r w:rsidRPr="00EB11F6">
        <w:rPr>
          <w:sz w:val="26"/>
          <w:szCs w:val="26"/>
        </w:rPr>
        <w:t xml:space="preserve">чения опыта работы, с целью обмена информационными ресурсами; </w:t>
      </w:r>
    </w:p>
    <w:p w:rsidR="00A0450C" w:rsidRPr="00EB11F6" w:rsidRDefault="00A0450C" w:rsidP="00A0450C">
      <w:pPr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участие в установленном порядке в федеральных, региональных, муниципальных и иных ц</w:t>
      </w:r>
      <w:r w:rsidRPr="00EB11F6">
        <w:rPr>
          <w:sz w:val="26"/>
          <w:szCs w:val="26"/>
        </w:rPr>
        <w:t>е</w:t>
      </w:r>
      <w:r w:rsidRPr="00EB11F6">
        <w:rPr>
          <w:sz w:val="26"/>
          <w:szCs w:val="26"/>
        </w:rPr>
        <w:t xml:space="preserve">левых программах в сфере деятельности культуры; </w:t>
      </w:r>
    </w:p>
    <w:p w:rsidR="00A0450C" w:rsidRPr="00EB11F6" w:rsidRDefault="00A0450C" w:rsidP="00A0450C">
      <w:pPr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иная деятельность, направленная на сохранение, создание, распространение и освоение кул</w:t>
      </w:r>
      <w:r w:rsidRPr="00EB11F6">
        <w:rPr>
          <w:sz w:val="26"/>
          <w:szCs w:val="26"/>
        </w:rPr>
        <w:t>ь</w:t>
      </w:r>
      <w:r w:rsidRPr="00EB11F6">
        <w:rPr>
          <w:sz w:val="26"/>
          <w:szCs w:val="26"/>
        </w:rPr>
        <w:t>турных ценностей, предоставление культурных благ населению, не противоречащая законод</w:t>
      </w:r>
      <w:r w:rsidRPr="00EB11F6">
        <w:rPr>
          <w:sz w:val="26"/>
          <w:szCs w:val="26"/>
        </w:rPr>
        <w:t>а</w:t>
      </w:r>
      <w:r w:rsidRPr="00EB11F6">
        <w:rPr>
          <w:sz w:val="26"/>
          <w:szCs w:val="26"/>
        </w:rPr>
        <w:t xml:space="preserve">тельству Российской Федерации; </w:t>
      </w:r>
    </w:p>
    <w:p w:rsidR="00A0450C" w:rsidRPr="00EB11F6" w:rsidRDefault="00A0450C" w:rsidP="00A0450C">
      <w:pPr>
        <w:jc w:val="both"/>
        <w:rPr>
          <w:sz w:val="26"/>
          <w:szCs w:val="26"/>
        </w:rPr>
      </w:pPr>
      <w:r w:rsidRPr="00EB11F6">
        <w:rPr>
          <w:sz w:val="26"/>
          <w:szCs w:val="26"/>
        </w:rPr>
        <w:t>- обеспечение социального развития коллектива.</w:t>
      </w:r>
    </w:p>
    <w:p w:rsidR="00A0450C" w:rsidRPr="00EB11F6" w:rsidRDefault="00A0450C" w:rsidP="00A0450C">
      <w:pPr>
        <w:pStyle w:val="af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A0450C" w:rsidRPr="00EB11F6" w:rsidRDefault="00A0450C" w:rsidP="00A0450C">
      <w:pPr>
        <w:pStyle w:val="af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A0450C" w:rsidRDefault="00A0450C" w:rsidP="00A0450C">
      <w:pPr>
        <w:pStyle w:val="af"/>
        <w:numPr>
          <w:ilvl w:val="0"/>
          <w:numId w:val="12"/>
        </w:numPr>
        <w:spacing w:after="0" w:line="360" w:lineRule="auto"/>
        <w:jc w:val="both"/>
        <w:rPr>
          <w:b/>
          <w:sz w:val="28"/>
          <w:szCs w:val="28"/>
        </w:rPr>
        <w:sectPr w:rsidR="00A0450C" w:rsidSect="00355BCB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A0450C" w:rsidRDefault="00A0450C" w:rsidP="00A0450C">
      <w:pPr>
        <w:pStyle w:val="af"/>
        <w:numPr>
          <w:ilvl w:val="0"/>
          <w:numId w:val="12"/>
        </w:numPr>
        <w:spacing w:after="0" w:line="360" w:lineRule="auto"/>
        <w:jc w:val="both"/>
        <w:rPr>
          <w:b/>
          <w:sz w:val="28"/>
          <w:szCs w:val="28"/>
        </w:rPr>
      </w:pPr>
      <w:r w:rsidRPr="00CE1F4C">
        <w:rPr>
          <w:b/>
          <w:sz w:val="28"/>
          <w:szCs w:val="28"/>
        </w:rPr>
        <w:lastRenderedPageBreak/>
        <w:t xml:space="preserve">Параметры услуг, относящихся в соответствии с </w:t>
      </w:r>
      <w:r>
        <w:rPr>
          <w:b/>
          <w:sz w:val="28"/>
          <w:szCs w:val="28"/>
        </w:rPr>
        <w:t>У</w:t>
      </w:r>
      <w:r w:rsidRPr="00CE1F4C">
        <w:rPr>
          <w:b/>
          <w:sz w:val="28"/>
          <w:szCs w:val="28"/>
        </w:rPr>
        <w:t xml:space="preserve">ставом к основным видам деятельности </w:t>
      </w:r>
      <w:r>
        <w:rPr>
          <w:b/>
          <w:sz w:val="28"/>
        </w:rPr>
        <w:t>МАУК</w:t>
      </w:r>
      <w:r w:rsidRPr="007F3845">
        <w:rPr>
          <w:b/>
          <w:sz w:val="28"/>
        </w:rPr>
        <w:t>«Хворостянский ПЦК»</w:t>
      </w:r>
      <w:r w:rsidRPr="007F3845">
        <w:rPr>
          <w:b/>
          <w:sz w:val="32"/>
          <w:szCs w:val="28"/>
        </w:rPr>
        <w:t xml:space="preserve">, </w:t>
      </w:r>
      <w:r w:rsidRPr="00CE1F4C">
        <w:rPr>
          <w:b/>
          <w:sz w:val="28"/>
          <w:szCs w:val="28"/>
        </w:rPr>
        <w:t>предоставление которых для физических и юридических лиц осуществляется на платной основе</w:t>
      </w: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A0450C" w:rsidRPr="001D0339" w:rsidTr="000106FC">
        <w:tc>
          <w:tcPr>
            <w:tcW w:w="540" w:type="dxa"/>
            <w:vMerge w:val="restart"/>
          </w:tcPr>
          <w:p w:rsidR="00A0450C" w:rsidRPr="001D0339" w:rsidRDefault="00A0450C" w:rsidP="000106FC">
            <w:pPr>
              <w:spacing w:line="360" w:lineRule="auto"/>
              <w:jc w:val="center"/>
            </w:pPr>
            <w:r w:rsidRPr="001D0339">
              <w:t>№ п/п</w:t>
            </w:r>
          </w:p>
        </w:tc>
        <w:tc>
          <w:tcPr>
            <w:tcW w:w="2262" w:type="dxa"/>
            <w:vMerge w:val="restart"/>
          </w:tcPr>
          <w:p w:rsidR="00A0450C" w:rsidRPr="001D0339" w:rsidRDefault="00A0450C" w:rsidP="000106FC">
            <w:pPr>
              <w:spacing w:line="360" w:lineRule="auto"/>
              <w:jc w:val="center"/>
            </w:pPr>
            <w:r w:rsidRPr="001D0339"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A0450C" w:rsidRPr="001D0339" w:rsidRDefault="00A0450C" w:rsidP="000106FC">
            <w:pPr>
              <w:spacing w:line="360" w:lineRule="auto"/>
              <w:jc w:val="center"/>
            </w:pPr>
            <w:r w:rsidRPr="001D0339"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A0450C" w:rsidRPr="001D0339" w:rsidRDefault="00A0450C" w:rsidP="000106FC">
            <w:pPr>
              <w:spacing w:line="360" w:lineRule="auto"/>
              <w:jc w:val="center"/>
            </w:pPr>
            <w:r w:rsidRPr="001D0339"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A0450C" w:rsidRPr="001D0339" w:rsidRDefault="00A0450C" w:rsidP="000106FC">
            <w:pPr>
              <w:spacing w:line="360" w:lineRule="auto"/>
              <w:jc w:val="center"/>
              <w:rPr>
                <w:b/>
              </w:rPr>
            </w:pPr>
            <w:r w:rsidRPr="001D0339">
              <w:rPr>
                <w:b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A0450C" w:rsidRPr="001D0339" w:rsidRDefault="00A0450C" w:rsidP="000106FC">
            <w:pPr>
              <w:spacing w:line="360" w:lineRule="auto"/>
              <w:jc w:val="center"/>
              <w:rPr>
                <w:b/>
              </w:rPr>
            </w:pPr>
            <w:r w:rsidRPr="001D0339">
              <w:rPr>
                <w:b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A0450C" w:rsidRPr="001D0339" w:rsidRDefault="00A0450C" w:rsidP="000106FC">
            <w:pPr>
              <w:spacing w:line="360" w:lineRule="auto"/>
              <w:jc w:val="center"/>
              <w:rPr>
                <w:b/>
              </w:rPr>
            </w:pPr>
            <w:r w:rsidRPr="001D0339">
              <w:rPr>
                <w:b/>
              </w:rPr>
              <w:t xml:space="preserve"> финансовый год</w:t>
            </w:r>
          </w:p>
        </w:tc>
      </w:tr>
      <w:tr w:rsidR="00A0450C" w:rsidRPr="001D0339" w:rsidTr="000106FC">
        <w:tc>
          <w:tcPr>
            <w:tcW w:w="540" w:type="dxa"/>
            <w:vMerge/>
          </w:tcPr>
          <w:p w:rsidR="00A0450C" w:rsidRPr="001D0339" w:rsidRDefault="00A0450C" w:rsidP="000106FC">
            <w:pPr>
              <w:spacing w:line="360" w:lineRule="auto"/>
              <w:jc w:val="center"/>
            </w:pPr>
          </w:p>
        </w:tc>
        <w:tc>
          <w:tcPr>
            <w:tcW w:w="2262" w:type="dxa"/>
            <w:vMerge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0339"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0339"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0339"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0339"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0339"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0339">
              <w:t>Планируемый объём средств, получаемый за оказание услуг, руб.</w:t>
            </w:r>
          </w:p>
        </w:tc>
      </w:tr>
      <w:tr w:rsidR="00A0450C" w:rsidRPr="001D0339" w:rsidTr="000106FC">
        <w:tc>
          <w:tcPr>
            <w:tcW w:w="540" w:type="dxa"/>
          </w:tcPr>
          <w:p w:rsidR="00A0450C" w:rsidRPr="001D0339" w:rsidRDefault="00A0450C" w:rsidP="000106FC">
            <w:pPr>
              <w:jc w:val="center"/>
            </w:pPr>
            <w:r w:rsidRPr="001D0339">
              <w:t>1</w:t>
            </w:r>
          </w:p>
        </w:tc>
        <w:tc>
          <w:tcPr>
            <w:tcW w:w="2262" w:type="dxa"/>
          </w:tcPr>
          <w:p w:rsidR="00A0450C" w:rsidRPr="00FB2585" w:rsidRDefault="00A0450C" w:rsidP="000106FC">
            <w:pPr>
              <w:jc w:val="both"/>
            </w:pPr>
            <w: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учреждения.(прове-дение дискотек)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450C" w:rsidRPr="001D0339" w:rsidRDefault="00A0450C" w:rsidP="000106FC">
            <w:pPr>
              <w:spacing w:line="480" w:lineRule="auto"/>
              <w:jc w:val="center"/>
            </w:pPr>
            <w:r>
              <w:t>Приказ № 8 от 22.04.2013года</w:t>
            </w:r>
          </w:p>
        </w:tc>
        <w:tc>
          <w:tcPr>
            <w:tcW w:w="1418" w:type="dxa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98" w:type="dxa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2040</w:t>
            </w:r>
          </w:p>
        </w:tc>
        <w:tc>
          <w:tcPr>
            <w:tcW w:w="1661" w:type="dxa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30600</w:t>
            </w:r>
          </w:p>
        </w:tc>
        <w:tc>
          <w:tcPr>
            <w:tcW w:w="1598" w:type="dxa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661" w:type="dxa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31500</w:t>
            </w:r>
          </w:p>
        </w:tc>
        <w:tc>
          <w:tcPr>
            <w:tcW w:w="1598" w:type="dxa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2110</w:t>
            </w:r>
          </w:p>
        </w:tc>
        <w:tc>
          <w:tcPr>
            <w:tcW w:w="1661" w:type="dxa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31650</w:t>
            </w:r>
          </w:p>
        </w:tc>
      </w:tr>
    </w:tbl>
    <w:p w:rsidR="00A0450C" w:rsidRPr="00AA147A" w:rsidRDefault="00A0450C" w:rsidP="00A0450C">
      <w:pPr>
        <w:jc w:val="center"/>
        <w:rPr>
          <w:b/>
        </w:rPr>
      </w:pPr>
    </w:p>
    <w:p w:rsidR="00A0450C" w:rsidRDefault="00A0450C" w:rsidP="00A0450C">
      <w:pPr>
        <w:pStyle w:val="af"/>
        <w:spacing w:after="0" w:line="360" w:lineRule="auto"/>
        <w:jc w:val="center"/>
        <w:rPr>
          <w:b/>
          <w:sz w:val="28"/>
          <w:szCs w:val="28"/>
        </w:rPr>
      </w:pPr>
    </w:p>
    <w:p w:rsidR="00A0450C" w:rsidRDefault="00A0450C" w:rsidP="00A0450C">
      <w:pPr>
        <w:pStyle w:val="af"/>
        <w:spacing w:after="0" w:line="360" w:lineRule="auto"/>
        <w:jc w:val="center"/>
        <w:rPr>
          <w:b/>
          <w:sz w:val="28"/>
          <w:szCs w:val="28"/>
        </w:rPr>
        <w:sectPr w:rsidR="00A0450C" w:rsidSect="00355BCB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A0450C" w:rsidRDefault="00A0450C" w:rsidP="00A0450C">
      <w:pPr>
        <w:pStyle w:val="af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A0450C" w:rsidRDefault="00A0450C" w:rsidP="00A0450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Наименование показателя </w:t>
            </w:r>
            <w:r w:rsidRPr="001D0339">
              <w:rPr>
                <w:sz w:val="26"/>
                <w:szCs w:val="26"/>
              </w:rPr>
              <w:tab/>
              <w:t xml:space="preserve"> </w:t>
            </w:r>
          </w:p>
          <w:p w:rsidR="00A0450C" w:rsidRPr="001D0339" w:rsidRDefault="00A0450C" w:rsidP="000106F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Сумма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1D0339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1 838 919,76</w:t>
            </w:r>
          </w:p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1D0339">
              <w:rPr>
                <w:sz w:val="26"/>
                <w:szCs w:val="26"/>
              </w:rPr>
              <w:tab/>
              <w:t xml:space="preserve"> </w:t>
            </w:r>
          </w:p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1 558 272,25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1 558 272 ,25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A0450C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531 566,85</w:t>
            </w:r>
          </w:p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280 647,51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A0450C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93 598,35</w:t>
            </w:r>
          </w:p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36 238,54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1D0339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24 778,99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2.1. Дебиторская задолженность по доходам, полученным за счет </w:t>
            </w:r>
            <w:r w:rsidRPr="001D0339">
              <w:rPr>
                <w:sz w:val="26"/>
                <w:szCs w:val="26"/>
              </w:rPr>
              <w:lastRenderedPageBreak/>
              <w:t>средств муниципального бюджета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24 778,99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в том числе: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1D033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24 778,99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1D033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в том числе: </w:t>
            </w:r>
            <w:r w:rsidRPr="001D0339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1D0339">
              <w:rPr>
                <w:sz w:val="26"/>
                <w:szCs w:val="26"/>
              </w:rPr>
              <w:tab/>
              <w:t xml:space="preserve"> </w:t>
            </w:r>
          </w:p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1D0339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98 746,52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52 449,00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3.2.2. по оплате услуг связи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3.2.3. по оплате транспортных услуг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3.2.4. по оплате коммунальных услуг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3.2.5. по оплате услуг по содержанию имущества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3.2.6. по оплате прочих услуг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3.2.7. по приобретению основных средств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3.2.8. по приобретению нематериальных активов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3.2.9. по приобретению непроизведенных активов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3.2.10. по приобретению материальных запасов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3.2.11. по оплате прочих расходов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3.2.12. по платежам в бюджет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46 297,52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3.2.13. по прочим расчетам с кредиторами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8188" w:type="dxa"/>
          </w:tcPr>
          <w:p w:rsidR="00A0450C" w:rsidRPr="001D0339" w:rsidRDefault="00A0450C" w:rsidP="000106F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A0450C" w:rsidRPr="001D0339" w:rsidRDefault="00A0450C" w:rsidP="000106FC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</w:tbl>
    <w:p w:rsidR="00A0450C" w:rsidRDefault="00A0450C" w:rsidP="00A0450C">
      <w:pPr>
        <w:jc w:val="center"/>
        <w:rPr>
          <w:b/>
          <w:sz w:val="28"/>
          <w:szCs w:val="28"/>
        </w:rPr>
        <w:sectPr w:rsidR="00A0450C" w:rsidSect="00355BCB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A0450C" w:rsidRDefault="00A0450C" w:rsidP="00A04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C52091">
        <w:rPr>
          <w:b/>
          <w:sz w:val="28"/>
          <w:szCs w:val="28"/>
        </w:rPr>
        <w:t>I. ПОКАЗАТЕЛИ ПО ПОСТУПЛЕНИЯМ И ВЫПЛАТАМ УЧРЕЖДЕНИЯ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60"/>
        <w:gridCol w:w="1417"/>
        <w:gridCol w:w="284"/>
        <w:gridCol w:w="1275"/>
        <w:gridCol w:w="284"/>
        <w:gridCol w:w="1276"/>
        <w:gridCol w:w="284"/>
        <w:gridCol w:w="1700"/>
      </w:tblGrid>
      <w:tr w:rsidR="00A0450C" w:rsidRPr="001D0339" w:rsidTr="000106FC">
        <w:tc>
          <w:tcPr>
            <w:tcW w:w="3794" w:type="dxa"/>
            <w:vMerge w:val="restart"/>
          </w:tcPr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 xml:space="preserve">Наименование показателя </w:t>
            </w:r>
            <w:r w:rsidRPr="001D0339">
              <w:tab/>
            </w:r>
            <w:r w:rsidRPr="001D0339">
              <w:tab/>
            </w:r>
          </w:p>
        </w:tc>
        <w:tc>
          <w:tcPr>
            <w:tcW w:w="1559" w:type="dxa"/>
            <w:vMerge w:val="restart"/>
          </w:tcPr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5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 w:rsidRPr="001D0339">
              <w:rPr>
                <w:b/>
              </w:rPr>
              <w:t xml:space="preserve"> отчетный 201</w:t>
            </w:r>
            <w:r>
              <w:rPr>
                <w:b/>
              </w:rPr>
              <w:t>4</w:t>
            </w:r>
            <w:r w:rsidRPr="001D0339">
              <w:rPr>
                <w:b/>
              </w:rPr>
              <w:t xml:space="preserve"> финансовый год</w:t>
            </w:r>
          </w:p>
        </w:tc>
        <w:tc>
          <w:tcPr>
            <w:tcW w:w="4819" w:type="dxa"/>
            <w:gridSpan w:val="5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плановый   2015</w:t>
            </w:r>
            <w:r w:rsidRPr="001D0339">
              <w:rPr>
                <w:b/>
              </w:rPr>
              <w:t xml:space="preserve"> финансовый год</w:t>
            </w:r>
          </w:p>
        </w:tc>
      </w:tr>
      <w:tr w:rsidR="00A0450C" w:rsidRPr="001D0339" w:rsidTr="000106FC">
        <w:tc>
          <w:tcPr>
            <w:tcW w:w="3794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559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>Всего</w:t>
            </w:r>
          </w:p>
        </w:tc>
        <w:tc>
          <w:tcPr>
            <w:tcW w:w="3544" w:type="dxa"/>
            <w:gridSpan w:val="4"/>
          </w:tcPr>
          <w:p w:rsidR="00A0450C" w:rsidRPr="001D0339" w:rsidRDefault="00A0450C" w:rsidP="000106FC">
            <w:pPr>
              <w:jc w:val="center"/>
            </w:pPr>
            <w:r w:rsidRPr="001D0339">
              <w:t>в том числе</w:t>
            </w:r>
          </w:p>
        </w:tc>
        <w:tc>
          <w:tcPr>
            <w:tcW w:w="1559" w:type="dxa"/>
            <w:gridSpan w:val="2"/>
            <w:vMerge w:val="restart"/>
          </w:tcPr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>Всего</w:t>
            </w:r>
          </w:p>
        </w:tc>
        <w:tc>
          <w:tcPr>
            <w:tcW w:w="3260" w:type="dxa"/>
            <w:gridSpan w:val="3"/>
          </w:tcPr>
          <w:p w:rsidR="00A0450C" w:rsidRPr="001D0339" w:rsidRDefault="00A0450C" w:rsidP="000106FC">
            <w:pPr>
              <w:jc w:val="center"/>
            </w:pPr>
            <w:r w:rsidRPr="001D0339">
              <w:t>в том числе</w:t>
            </w:r>
          </w:p>
        </w:tc>
      </w:tr>
      <w:tr w:rsidR="00A0450C" w:rsidRPr="001D0339" w:rsidTr="000106FC">
        <w:tc>
          <w:tcPr>
            <w:tcW w:w="3794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559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843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center"/>
            </w:pPr>
            <w:r w:rsidRPr="001D0339"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center"/>
            </w:pPr>
            <w:r w:rsidRPr="001D0339"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gridSpan w:val="2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center"/>
            </w:pPr>
            <w:r w:rsidRPr="001D0339"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center"/>
            </w:pPr>
            <w:r w:rsidRPr="001D0339">
              <w:t xml:space="preserve">операции по счетам, открытым в кредитных организациях 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7,71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7,71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9,21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9,21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134EB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1134EB">
              <w:rPr>
                <w:b/>
                <w:sz w:val="26"/>
                <w:szCs w:val="26"/>
              </w:rPr>
              <w:t>Поступления,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1 848 073,55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1 848 073,55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1465952,0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1465952,0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1 803 065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1 803 065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1435652,0</w:t>
            </w:r>
          </w:p>
        </w:tc>
        <w:tc>
          <w:tcPr>
            <w:tcW w:w="1560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1435652,0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Иные субсидии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14408,55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14408,55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Иные выплаты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 xml:space="preserve">Проектная деятельность по грантам;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>Библиотечные и информационно-</w:t>
            </w:r>
            <w:r w:rsidRPr="001D0339">
              <w:lastRenderedPageBreak/>
              <w:t xml:space="preserve">библиографические услуги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lastRenderedPageBreak/>
              <w:t xml:space="preserve">Сервисные услуги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  <w: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</w:pPr>
            <w: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 xml:space="preserve">Справочно-консультационное обслуживание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  <w:r>
              <w:t>30600,0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</w:pPr>
            <w:r>
              <w:t>30600,0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  <w:r>
              <w:t>30000,0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  <w:r>
              <w:t>30 000,0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Планируемый остаток средств на конец планируемого года</w:t>
            </w:r>
          </w:p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134EB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1134EB">
              <w:rPr>
                <w:b/>
                <w:sz w:val="26"/>
                <w:szCs w:val="26"/>
              </w:rPr>
              <w:t>Выплаты</w:t>
            </w:r>
            <w:r>
              <w:rPr>
                <w:b/>
                <w:sz w:val="26"/>
                <w:szCs w:val="26"/>
              </w:rPr>
              <w:t xml:space="preserve"> всего</w:t>
            </w:r>
            <w:r w:rsidRPr="001134E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900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1 848 081,26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1 848 081,26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1465961,21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1465961,21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1 226 162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1 226 162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1050895,0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1050895,0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из них: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942435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942435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807139,0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807139,0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Начисления на выплаты по </w:t>
            </w:r>
            <w:r w:rsidRPr="001D0339">
              <w:rPr>
                <w:sz w:val="26"/>
                <w:szCs w:val="26"/>
              </w:rPr>
              <w:lastRenderedPageBreak/>
              <w:t>оплате труда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213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283727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283727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243756,0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243756,0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Оплата работ, услуг,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541804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541804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375734,0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375734,0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32535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32535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6595,0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6595,0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165759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165759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21917,0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21917,0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307708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307708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327918,0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327918,0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35802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35802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19304,0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19304,0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19914,0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19914,0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17323,0</w:t>
            </w:r>
          </w:p>
        </w:tc>
        <w:tc>
          <w:tcPr>
            <w:tcW w:w="1560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17323,0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60201,26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60201,26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22009,21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22009,21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13780,0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13780,0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46421,26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46421,26</w:t>
            </w: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16409,21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16409,21</w:t>
            </w: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Справочно: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Объем</w:t>
            </w:r>
            <w:r>
              <w:rPr>
                <w:b/>
                <w:sz w:val="26"/>
                <w:szCs w:val="26"/>
              </w:rPr>
              <w:t xml:space="preserve"> п</w:t>
            </w:r>
            <w:r w:rsidRPr="001D0339">
              <w:rPr>
                <w:b/>
                <w:sz w:val="26"/>
                <w:szCs w:val="26"/>
              </w:rPr>
              <w:t>убличных обязательств, всего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1 848 081,26</w:t>
            </w:r>
          </w:p>
        </w:tc>
        <w:tc>
          <w:tcPr>
            <w:tcW w:w="1843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1 848 081,26</w:t>
            </w:r>
          </w:p>
        </w:tc>
        <w:tc>
          <w:tcPr>
            <w:tcW w:w="1701" w:type="dxa"/>
            <w:gridSpan w:val="2"/>
          </w:tcPr>
          <w:p w:rsidR="00A0450C" w:rsidRPr="008525D1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8525D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1465961,21</w:t>
            </w:r>
          </w:p>
        </w:tc>
        <w:tc>
          <w:tcPr>
            <w:tcW w:w="1560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1465961,21</w:t>
            </w:r>
          </w:p>
        </w:tc>
        <w:tc>
          <w:tcPr>
            <w:tcW w:w="1700" w:type="dxa"/>
          </w:tcPr>
          <w:p w:rsidR="00A0450C" w:rsidRPr="008525D1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8525D1"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  <w:vMerge w:val="restart"/>
          </w:tcPr>
          <w:p w:rsidR="00A0450C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 xml:space="preserve">Наименование показателя </w:t>
            </w:r>
            <w:r w:rsidRPr="001D0339">
              <w:tab/>
            </w:r>
            <w:r w:rsidRPr="001D0339">
              <w:tab/>
            </w:r>
          </w:p>
        </w:tc>
        <w:tc>
          <w:tcPr>
            <w:tcW w:w="1559" w:type="dxa"/>
            <w:vMerge w:val="restart"/>
          </w:tcPr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4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плановый  2016</w:t>
            </w:r>
            <w:r w:rsidRPr="001D0339">
              <w:rPr>
                <w:b/>
              </w:rPr>
              <w:t xml:space="preserve"> финансовый год</w:t>
            </w:r>
          </w:p>
        </w:tc>
        <w:tc>
          <w:tcPr>
            <w:tcW w:w="5103" w:type="dxa"/>
            <w:gridSpan w:val="6"/>
          </w:tcPr>
          <w:p w:rsidR="00A0450C" w:rsidRPr="001D0339" w:rsidRDefault="00A0450C" w:rsidP="000106FC">
            <w:pPr>
              <w:jc w:val="center"/>
              <w:rPr>
                <w:b/>
              </w:rPr>
            </w:pPr>
            <w:r>
              <w:rPr>
                <w:b/>
              </w:rPr>
              <w:t>плановый  2017</w:t>
            </w:r>
            <w:r w:rsidRPr="001D0339">
              <w:rPr>
                <w:b/>
              </w:rPr>
              <w:t xml:space="preserve"> финансовый год</w:t>
            </w:r>
          </w:p>
        </w:tc>
      </w:tr>
      <w:tr w:rsidR="00A0450C" w:rsidRPr="001D0339" w:rsidTr="000106FC">
        <w:tc>
          <w:tcPr>
            <w:tcW w:w="3794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559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>Всего</w:t>
            </w:r>
          </w:p>
        </w:tc>
        <w:tc>
          <w:tcPr>
            <w:tcW w:w="3260" w:type="dxa"/>
            <w:gridSpan w:val="3"/>
          </w:tcPr>
          <w:p w:rsidR="00A0450C" w:rsidRPr="001D0339" w:rsidRDefault="00A0450C" w:rsidP="000106FC">
            <w:pPr>
              <w:jc w:val="center"/>
            </w:pPr>
            <w:r w:rsidRPr="001D0339">
              <w:t>в том числе</w:t>
            </w:r>
          </w:p>
        </w:tc>
        <w:tc>
          <w:tcPr>
            <w:tcW w:w="1559" w:type="dxa"/>
            <w:gridSpan w:val="2"/>
            <w:vMerge w:val="restart"/>
          </w:tcPr>
          <w:p w:rsidR="00A0450C" w:rsidRPr="001D0339" w:rsidRDefault="00A0450C" w:rsidP="000106FC">
            <w:pPr>
              <w:jc w:val="center"/>
            </w:pPr>
          </w:p>
          <w:p w:rsidR="00A0450C" w:rsidRPr="001D0339" w:rsidRDefault="00A0450C" w:rsidP="000106FC">
            <w:pPr>
              <w:jc w:val="center"/>
            </w:pPr>
            <w:r w:rsidRPr="001D0339">
              <w:t>Всего</w:t>
            </w:r>
          </w:p>
        </w:tc>
        <w:tc>
          <w:tcPr>
            <w:tcW w:w="3544" w:type="dxa"/>
            <w:gridSpan w:val="4"/>
          </w:tcPr>
          <w:p w:rsidR="00A0450C" w:rsidRPr="001D0339" w:rsidRDefault="00A0450C" w:rsidP="000106FC">
            <w:pPr>
              <w:jc w:val="center"/>
            </w:pPr>
            <w:r w:rsidRPr="001D0339">
              <w:t>в том числе</w:t>
            </w:r>
          </w:p>
        </w:tc>
      </w:tr>
      <w:tr w:rsidR="00A0450C" w:rsidRPr="001D0339" w:rsidTr="000106FC">
        <w:tc>
          <w:tcPr>
            <w:tcW w:w="3794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559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843" w:type="dxa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center"/>
            </w:pPr>
            <w:r w:rsidRPr="001D0339"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center"/>
            </w:pPr>
            <w:r w:rsidRPr="001D0339"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gridSpan w:val="2"/>
            <w:vMerge/>
          </w:tcPr>
          <w:p w:rsidR="00A0450C" w:rsidRPr="001D0339" w:rsidRDefault="00A0450C" w:rsidP="000106FC">
            <w:pPr>
              <w:jc w:val="center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center"/>
            </w:pPr>
            <w:r w:rsidRPr="001D0339"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center"/>
            </w:pPr>
            <w:r w:rsidRPr="001D0339">
              <w:t xml:space="preserve">операции по счетам, открытым в кредитных организациях 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Планируемый остаток средств </w:t>
            </w:r>
            <w:r w:rsidRPr="001D0339">
              <w:rPr>
                <w:sz w:val="26"/>
                <w:szCs w:val="26"/>
              </w:rPr>
              <w:lastRenderedPageBreak/>
              <w:t>на начало планируемого года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Х</w:t>
            </w:r>
          </w:p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F33E2D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F33E2D">
              <w:rPr>
                <w:b/>
                <w:sz w:val="26"/>
                <w:szCs w:val="26"/>
              </w:rPr>
              <w:lastRenderedPageBreak/>
              <w:t>Поступления,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913644,0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913644,0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891412,0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891412,0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883644,0</w:t>
            </w:r>
          </w:p>
        </w:tc>
        <w:tc>
          <w:tcPr>
            <w:tcW w:w="1783" w:type="dxa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883644,0</w:t>
            </w:r>
          </w:p>
        </w:tc>
        <w:tc>
          <w:tcPr>
            <w:tcW w:w="1477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861412,0</w:t>
            </w:r>
          </w:p>
        </w:tc>
        <w:tc>
          <w:tcPr>
            <w:tcW w:w="1560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861412,0</w:t>
            </w:r>
          </w:p>
        </w:tc>
        <w:tc>
          <w:tcPr>
            <w:tcW w:w="1984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 w:rsidRPr="00D8775E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Иные субсидии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Иные выплаты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D8775E" w:rsidRDefault="00A0450C" w:rsidP="000106FC">
            <w:pPr>
              <w:jc w:val="right"/>
              <w:rPr>
                <w:sz w:val="26"/>
                <w:szCs w:val="26"/>
              </w:rPr>
            </w:pPr>
            <w:r w:rsidRPr="00D8775E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 xml:space="preserve">Проектная деятельность по грантам;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  <w:r w:rsidRPr="001D0339"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</w:pPr>
            <w:r w:rsidRPr="001D0339"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  <w:r w:rsidRPr="001D0339"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 xml:space="preserve">Сервисные услуги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 xml:space="preserve">Справочно-консультационное обслуживание 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</w:rPr>
            </w:pPr>
            <w:r w:rsidRPr="001D0339">
              <w:t xml:space="preserve">Иные виды предпринимательской </w:t>
            </w:r>
            <w:r w:rsidRPr="001D0339">
              <w:lastRenderedPageBreak/>
              <w:t>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</w:pPr>
            <w:r>
              <w:t>30000,0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</w:pPr>
            <w:r>
              <w:t>30000,0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</w:pPr>
            <w:r>
              <w:t>30000,0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</w:pPr>
            <w:r>
              <w:t>30000,0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D8775E">
              <w:rPr>
                <w:b/>
                <w:sz w:val="26"/>
                <w:szCs w:val="26"/>
              </w:rPr>
              <w:t>Выплаты</w:t>
            </w:r>
            <w:r>
              <w:rPr>
                <w:b/>
                <w:sz w:val="26"/>
                <w:szCs w:val="26"/>
              </w:rPr>
              <w:t xml:space="preserve"> всего:</w:t>
            </w:r>
          </w:p>
          <w:p w:rsidR="00A0450C" w:rsidRPr="00D8775E" w:rsidRDefault="00A0450C" w:rsidP="000106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900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913644,0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913644,0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891412,0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891412,0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883644,0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883644,0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861412,0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861412,0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из них: </w:t>
            </w:r>
            <w:r w:rsidRPr="001D0339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807139,0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807139,0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807139,0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807139,0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76505,0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76505,0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54273,0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54273,0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Оплата работ, услуг,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2000,0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2000,0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2000,0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Прочие расходы</w:t>
            </w:r>
          </w:p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6000,0</w:t>
            </w:r>
          </w:p>
        </w:tc>
        <w:tc>
          <w:tcPr>
            <w:tcW w:w="1783" w:type="dxa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6000,0</w:t>
            </w:r>
          </w:p>
        </w:tc>
        <w:tc>
          <w:tcPr>
            <w:tcW w:w="1560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 xml:space="preserve">Поступление нефинансовых </w:t>
            </w:r>
            <w:r w:rsidRPr="001D0339">
              <w:rPr>
                <w:sz w:val="26"/>
                <w:szCs w:val="26"/>
              </w:rPr>
              <w:lastRenderedPageBreak/>
              <w:t>активов, всего: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300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22000,0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22000,0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22000,0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22000,0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  <w:r w:rsidRPr="001D033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rPr>
          <w:trHeight w:val="923"/>
        </w:trPr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16400,0</w:t>
            </w: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16400,0</w:t>
            </w: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16400,0</w:t>
            </w: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16400,0</w:t>
            </w: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  <w:r w:rsidRPr="001D0339">
              <w:rPr>
                <w:sz w:val="26"/>
                <w:szCs w:val="26"/>
              </w:rPr>
              <w:t>0,00</w:t>
            </w: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Справочно: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0450C" w:rsidRPr="001D0339" w:rsidRDefault="00A0450C" w:rsidP="000106FC">
            <w:pPr>
              <w:jc w:val="right"/>
              <w:rPr>
                <w:sz w:val="26"/>
                <w:szCs w:val="26"/>
              </w:rPr>
            </w:pPr>
          </w:p>
        </w:tc>
      </w:tr>
      <w:tr w:rsidR="00A0450C" w:rsidRPr="001D0339" w:rsidTr="000106FC">
        <w:tc>
          <w:tcPr>
            <w:tcW w:w="3794" w:type="dxa"/>
          </w:tcPr>
          <w:p w:rsidR="00A0450C" w:rsidRPr="001D0339" w:rsidRDefault="00A0450C" w:rsidP="000106FC">
            <w:pPr>
              <w:jc w:val="both"/>
              <w:rPr>
                <w:b/>
                <w:sz w:val="26"/>
                <w:szCs w:val="26"/>
              </w:rPr>
            </w:pPr>
            <w:r w:rsidRPr="001D0339">
              <w:rPr>
                <w:b/>
                <w:sz w:val="26"/>
                <w:szCs w:val="26"/>
              </w:rPr>
              <w:t>Объем публичных обязательств, всего</w:t>
            </w:r>
          </w:p>
        </w:tc>
        <w:tc>
          <w:tcPr>
            <w:tcW w:w="1559" w:type="dxa"/>
          </w:tcPr>
          <w:p w:rsidR="00A0450C" w:rsidRPr="001D0339" w:rsidRDefault="00A0450C" w:rsidP="000106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913644,0</w:t>
            </w:r>
          </w:p>
        </w:tc>
        <w:tc>
          <w:tcPr>
            <w:tcW w:w="1783" w:type="dxa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913644,0</w:t>
            </w:r>
          </w:p>
        </w:tc>
        <w:tc>
          <w:tcPr>
            <w:tcW w:w="1477" w:type="dxa"/>
            <w:gridSpan w:val="2"/>
          </w:tcPr>
          <w:p w:rsidR="00A0450C" w:rsidRPr="00F76CD4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F76CD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891412,0</w:t>
            </w:r>
          </w:p>
        </w:tc>
        <w:tc>
          <w:tcPr>
            <w:tcW w:w="1560" w:type="dxa"/>
            <w:gridSpan w:val="2"/>
          </w:tcPr>
          <w:p w:rsidR="00A0450C" w:rsidRPr="00AD67A0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891412,0</w:t>
            </w:r>
          </w:p>
        </w:tc>
        <w:tc>
          <w:tcPr>
            <w:tcW w:w="1984" w:type="dxa"/>
            <w:gridSpan w:val="2"/>
          </w:tcPr>
          <w:p w:rsidR="00A0450C" w:rsidRPr="00F76CD4" w:rsidRDefault="00A0450C" w:rsidP="000106FC">
            <w:pPr>
              <w:jc w:val="right"/>
              <w:rPr>
                <w:b/>
                <w:sz w:val="26"/>
                <w:szCs w:val="26"/>
              </w:rPr>
            </w:pPr>
            <w:r w:rsidRPr="00F76CD4">
              <w:rPr>
                <w:b/>
                <w:sz w:val="26"/>
                <w:szCs w:val="26"/>
              </w:rPr>
              <w:t>0,00</w:t>
            </w:r>
          </w:p>
        </w:tc>
      </w:tr>
    </w:tbl>
    <w:p w:rsidR="00A0450C" w:rsidRDefault="00A0450C" w:rsidP="00A0450C">
      <w:pPr>
        <w:rPr>
          <w:sz w:val="26"/>
          <w:szCs w:val="26"/>
        </w:rPr>
      </w:pPr>
    </w:p>
    <w:p w:rsidR="00A0450C" w:rsidRDefault="00A0450C" w:rsidP="00A0450C">
      <w:pPr>
        <w:rPr>
          <w:sz w:val="26"/>
          <w:szCs w:val="26"/>
        </w:rPr>
      </w:pPr>
    </w:p>
    <w:p w:rsidR="00A0450C" w:rsidRDefault="00A0450C" w:rsidP="00A0450C">
      <w:pPr>
        <w:rPr>
          <w:sz w:val="26"/>
          <w:szCs w:val="26"/>
        </w:rPr>
      </w:pPr>
    </w:p>
    <w:p w:rsidR="00A0450C" w:rsidRDefault="00A0450C" w:rsidP="00A0450C">
      <w:pPr>
        <w:rPr>
          <w:sz w:val="26"/>
          <w:szCs w:val="26"/>
        </w:rPr>
      </w:pPr>
    </w:p>
    <w:p w:rsidR="00A0450C" w:rsidRDefault="00A0450C" w:rsidP="00A0450C">
      <w:pPr>
        <w:rPr>
          <w:sz w:val="26"/>
          <w:szCs w:val="26"/>
        </w:rPr>
      </w:pPr>
    </w:p>
    <w:p w:rsidR="00A0450C" w:rsidRDefault="00A0450C" w:rsidP="00A0450C">
      <w:pPr>
        <w:rPr>
          <w:sz w:val="26"/>
          <w:szCs w:val="26"/>
        </w:rPr>
      </w:pPr>
    </w:p>
    <w:p w:rsidR="00A0450C" w:rsidRDefault="00A0450C" w:rsidP="00A0450C">
      <w:pPr>
        <w:rPr>
          <w:sz w:val="26"/>
          <w:szCs w:val="26"/>
        </w:rPr>
      </w:pPr>
    </w:p>
    <w:p w:rsidR="00A0450C" w:rsidRPr="00EF3A44" w:rsidRDefault="00A0450C" w:rsidP="00A0450C">
      <w:pPr>
        <w:rPr>
          <w:sz w:val="26"/>
          <w:szCs w:val="26"/>
        </w:rPr>
      </w:pPr>
      <w:r w:rsidRPr="00EF3A44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МАУК</w:t>
      </w:r>
      <w:r w:rsidRPr="00EF3A44">
        <w:rPr>
          <w:sz w:val="26"/>
          <w:szCs w:val="26"/>
        </w:rPr>
        <w:t>«</w:t>
      </w:r>
      <w:r>
        <w:rPr>
          <w:sz w:val="26"/>
          <w:szCs w:val="26"/>
        </w:rPr>
        <w:t>Хворостянский ПЦК</w:t>
      </w:r>
      <w:r w:rsidRPr="00EF3A44">
        <w:rPr>
          <w:sz w:val="26"/>
          <w:szCs w:val="26"/>
        </w:rPr>
        <w:t xml:space="preserve">»      _______________  </w:t>
      </w:r>
      <w:r>
        <w:rPr>
          <w:sz w:val="26"/>
          <w:szCs w:val="26"/>
        </w:rPr>
        <w:t>Н.В. Романихина</w:t>
      </w:r>
    </w:p>
    <w:p w:rsidR="00A0450C" w:rsidRPr="00EF3A44" w:rsidRDefault="00A0450C" w:rsidP="00A0450C">
      <w:pPr>
        <w:rPr>
          <w:sz w:val="20"/>
          <w:szCs w:val="20"/>
        </w:rPr>
      </w:pPr>
      <w:r w:rsidRPr="00EF3A4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F3A44">
        <w:rPr>
          <w:sz w:val="20"/>
          <w:szCs w:val="20"/>
        </w:rPr>
        <w:t xml:space="preserve">     (подпись)                          (расшифровка подписи)</w:t>
      </w:r>
    </w:p>
    <w:p w:rsidR="00A0450C" w:rsidRPr="00EF3A44" w:rsidRDefault="00A0450C" w:rsidP="00A0450C">
      <w:pPr>
        <w:rPr>
          <w:sz w:val="26"/>
          <w:szCs w:val="26"/>
        </w:rPr>
      </w:pPr>
    </w:p>
    <w:p w:rsidR="00A0450C" w:rsidRPr="00EF3A44" w:rsidRDefault="00A0450C" w:rsidP="00A0450C">
      <w:pPr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М.П.                                                 </w:t>
      </w:r>
    </w:p>
    <w:p w:rsidR="00A0450C" w:rsidRPr="00EF3A44" w:rsidRDefault="00A0450C" w:rsidP="00A0450C">
      <w:pPr>
        <w:rPr>
          <w:sz w:val="26"/>
          <w:szCs w:val="26"/>
        </w:rPr>
      </w:pPr>
    </w:p>
    <w:p w:rsidR="00A0450C" w:rsidRPr="00EF3A44" w:rsidRDefault="00A0450C" w:rsidP="00A0450C">
      <w:pPr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 Ответственный </w:t>
      </w:r>
    </w:p>
    <w:p w:rsidR="00A0450C" w:rsidRPr="00EF3A44" w:rsidRDefault="00A0450C" w:rsidP="00A0450C">
      <w:pPr>
        <w:rPr>
          <w:sz w:val="26"/>
          <w:szCs w:val="26"/>
        </w:rPr>
      </w:pPr>
      <w:r w:rsidRPr="00EF3A44">
        <w:rPr>
          <w:sz w:val="26"/>
          <w:szCs w:val="26"/>
        </w:rPr>
        <w:t xml:space="preserve">исполнитель   главный бухгалтер  __________________ </w:t>
      </w:r>
      <w:r>
        <w:rPr>
          <w:sz w:val="26"/>
          <w:szCs w:val="26"/>
        </w:rPr>
        <w:t xml:space="preserve">  А.В. Чугунова</w:t>
      </w:r>
      <w:r w:rsidRPr="00EF3A44">
        <w:rPr>
          <w:sz w:val="26"/>
          <w:szCs w:val="26"/>
        </w:rPr>
        <w:t xml:space="preserve">   8 47462 </w:t>
      </w:r>
      <w:r>
        <w:rPr>
          <w:sz w:val="26"/>
          <w:szCs w:val="26"/>
        </w:rPr>
        <w:t>5-73-89</w:t>
      </w:r>
    </w:p>
    <w:p w:rsidR="00A0450C" w:rsidRPr="00EF3A44" w:rsidRDefault="00A0450C" w:rsidP="00A0450C">
      <w:pPr>
        <w:rPr>
          <w:sz w:val="20"/>
          <w:szCs w:val="20"/>
        </w:rPr>
      </w:pPr>
      <w:r w:rsidRPr="00EF3A44">
        <w:rPr>
          <w:sz w:val="20"/>
          <w:szCs w:val="20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A0450C" w:rsidRPr="00EF3A44" w:rsidRDefault="00A0450C" w:rsidP="00A0450C">
      <w:pPr>
        <w:rPr>
          <w:sz w:val="26"/>
          <w:szCs w:val="26"/>
        </w:rPr>
      </w:pPr>
    </w:p>
    <w:p w:rsidR="00A0450C" w:rsidRPr="00EF3A44" w:rsidRDefault="00A0450C" w:rsidP="00A0450C">
      <w:pPr>
        <w:rPr>
          <w:sz w:val="26"/>
          <w:szCs w:val="26"/>
        </w:rPr>
      </w:pPr>
      <w:r w:rsidRPr="00EF3A4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26»  декабря</w:t>
      </w:r>
      <w:r w:rsidRPr="00EF3A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EF3A4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4</w:t>
      </w:r>
      <w:r w:rsidRPr="00EF3A44">
        <w:rPr>
          <w:b/>
          <w:sz w:val="26"/>
          <w:szCs w:val="26"/>
        </w:rPr>
        <w:t xml:space="preserve"> г</w:t>
      </w:r>
      <w:r w:rsidRPr="00EF3A44">
        <w:rPr>
          <w:sz w:val="26"/>
          <w:szCs w:val="26"/>
        </w:rPr>
        <w:t>.</w:t>
      </w: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</w:pPr>
    </w:p>
    <w:p w:rsidR="00A0450C" w:rsidRDefault="00A0450C" w:rsidP="00A0450C">
      <w:pPr>
        <w:jc w:val="both"/>
        <w:rPr>
          <w:rFonts w:ascii="Arial" w:hAnsi="Arial" w:cs="Arial"/>
        </w:rPr>
        <w:sectPr w:rsidR="00A0450C" w:rsidSect="00E11503">
          <w:footerReference w:type="even" r:id="rId6"/>
          <w:footerReference w:type="default" r:id="rId7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A0450C" w:rsidRDefault="00A0450C" w:rsidP="00A0450C">
      <w:pPr>
        <w:tabs>
          <w:tab w:val="left" w:pos="2370"/>
        </w:tabs>
        <w:jc w:val="center"/>
        <w:rPr>
          <w:rFonts w:ascii="Arial" w:hAnsi="Arial" w:cs="Arial"/>
        </w:rPr>
      </w:pPr>
    </w:p>
    <w:p w:rsidR="00AB25F3" w:rsidRDefault="00AB25F3"/>
    <w:sectPr w:rsidR="00AB25F3" w:rsidSect="007502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5E" w:rsidRDefault="00A045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A265E" w:rsidRDefault="00A045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5E" w:rsidRDefault="00A0450C">
    <w:pPr>
      <w:pStyle w:val="a5"/>
      <w:framePr w:wrap="around" w:vAnchor="text" w:hAnchor="margin" w:xAlign="right" w:y="1"/>
      <w:rPr>
        <w:rStyle w:val="a7"/>
      </w:rPr>
    </w:pPr>
  </w:p>
  <w:p w:rsidR="007A265E" w:rsidRDefault="00A0450C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B447B"/>
    <w:multiLevelType w:val="hybridMultilevel"/>
    <w:tmpl w:val="322AEFAA"/>
    <w:lvl w:ilvl="0" w:tplc="361C550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70863"/>
    <w:multiLevelType w:val="hybridMultilevel"/>
    <w:tmpl w:val="CF0A2BC0"/>
    <w:lvl w:ilvl="0" w:tplc="9D6CA8D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1B6AE1"/>
    <w:multiLevelType w:val="hybridMultilevel"/>
    <w:tmpl w:val="EA5A4458"/>
    <w:lvl w:ilvl="0" w:tplc="C50E2D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36072"/>
    <w:multiLevelType w:val="hybridMultilevel"/>
    <w:tmpl w:val="19F4F1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4694249"/>
    <w:multiLevelType w:val="multilevel"/>
    <w:tmpl w:val="19F4F14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50C"/>
    <w:rsid w:val="00A0450C"/>
    <w:rsid w:val="00AB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0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A0450C"/>
    <w:rPr>
      <w:sz w:val="28"/>
    </w:rPr>
  </w:style>
  <w:style w:type="character" w:customStyle="1" w:styleId="a4">
    <w:name w:val="Основной текст Знак"/>
    <w:basedOn w:val="a0"/>
    <w:link w:val="a3"/>
    <w:rsid w:val="00A04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04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0450C"/>
    <w:pPr>
      <w:widowControl w:val="0"/>
      <w:tabs>
        <w:tab w:val="center" w:pos="4677"/>
        <w:tab w:val="right" w:pos="9355"/>
      </w:tabs>
    </w:pPr>
    <w:rPr>
      <w:rFonts w:ascii="Arial Narrow" w:hAnsi="Arial Narrow" w:cs="Arial"/>
      <w:sz w:val="16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0450C"/>
    <w:rPr>
      <w:rFonts w:ascii="Arial Narrow" w:eastAsia="Times New Roman" w:hAnsi="Arial Narrow" w:cs="Arial"/>
      <w:sz w:val="16"/>
      <w:szCs w:val="20"/>
      <w:lang w:eastAsia="ru-RU"/>
    </w:rPr>
  </w:style>
  <w:style w:type="character" w:styleId="a7">
    <w:name w:val="page number"/>
    <w:basedOn w:val="a0"/>
    <w:rsid w:val="00A0450C"/>
  </w:style>
  <w:style w:type="character" w:customStyle="1" w:styleId="small1">
    <w:name w:val="small1"/>
    <w:basedOn w:val="a0"/>
    <w:rsid w:val="00A0450C"/>
    <w:rPr>
      <w:rFonts w:ascii="Arial" w:hAnsi="Arial" w:cs="Arial" w:hint="default"/>
      <w:color w:val="000000"/>
      <w:sz w:val="16"/>
      <w:szCs w:val="16"/>
    </w:rPr>
  </w:style>
  <w:style w:type="paragraph" w:styleId="a8">
    <w:name w:val="Body Text Indent"/>
    <w:basedOn w:val="a"/>
    <w:link w:val="a9"/>
    <w:rsid w:val="00A0450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045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045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аблицы (моноширинный)"/>
    <w:basedOn w:val="a"/>
    <w:next w:val="a"/>
    <w:rsid w:val="00A045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A04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0450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0">
    <w:name w:val="Document Map"/>
    <w:basedOn w:val="a"/>
    <w:link w:val="af1"/>
    <w:uiPriority w:val="99"/>
    <w:unhideWhenUsed/>
    <w:rsid w:val="00A0450C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rsid w:val="00A04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3042</Words>
  <Characters>17342</Characters>
  <Application>Microsoft Office Word</Application>
  <DocSecurity>0</DocSecurity>
  <Lines>144</Lines>
  <Paragraphs>40</Paragraphs>
  <ScaleCrop>false</ScaleCrop>
  <Company>Microsoft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2016-02-12T07:27:00Z</dcterms:created>
  <dcterms:modified xsi:type="dcterms:W3CDTF">2016-02-12T07:28:00Z</dcterms:modified>
</cp:coreProperties>
</file>