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32" w:rsidRPr="00BF2D07" w:rsidRDefault="00EB0CD3" w:rsidP="00BF2D0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АНАЛИЗ</w:t>
      </w:r>
    </w:p>
    <w:p w:rsidR="000D7732" w:rsidRDefault="00EB0CD3" w:rsidP="00BF2D07">
      <w:pPr>
        <w:pStyle w:val="a7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bookmarkStart w:id="0" w:name="__DdeLink__116_3505542833"/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коррупционных рисков</w:t>
      </w:r>
      <w:bookmarkEnd w:id="0"/>
      <w:r w:rsidR="005414AD"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при исполнении должностных обязанностей  муниципальных служащих  </w:t>
      </w: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BF2D07"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BF2D07"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="00BF2D07"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6469A6"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Добринского</w:t>
      </w:r>
      <w:proofErr w:type="spellEnd"/>
      <w:r w:rsid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в 20</w:t>
      </w:r>
      <w:r w:rsidR="007714FB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DA484A" w:rsidRPr="00DA484A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4B7A0F" w:rsidRPr="00BF2D07" w:rsidRDefault="004B7A0F" w:rsidP="00BF2D0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732" w:rsidRPr="00BF2D07" w:rsidRDefault="00BF2D07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proofErr w:type="gramStart"/>
      <w:r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 сфер деятельности администрации сельского</w:t>
      </w:r>
      <w:r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</w:t>
      </w:r>
      <w:proofErr w:type="gramEnd"/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</w:t>
      </w:r>
      <w:r w:rsidR="00EB0CD3" w:rsidRPr="00BF2D07">
        <w:rPr>
          <w:rFonts w:ascii="Times New Roman" w:hAnsi="Times New Roman" w:cs="Times New Roman"/>
          <w:sz w:val="28"/>
          <w:szCs w:val="28"/>
        </w:rPr>
        <w:t>: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BF2D07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BF2D07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BF2D07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BF2D07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BF2D07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BF2D07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, и принятых мерах по их предотвращению;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4) итогов рассмотрения вопросов правоприменительной </w:t>
      </w:r>
      <w:proofErr w:type="gramStart"/>
      <w:r w:rsidRPr="00BF2D07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proofErr w:type="gramEnd"/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</w:t>
      </w:r>
      <w:r w:rsidR="00BF2D07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BF2D07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, подведомственных учреждений (организаций) и их должностных лиц, и принятых мер;</w:t>
      </w:r>
    </w:p>
    <w:p w:rsidR="000D7732" w:rsidRPr="00BF2D07" w:rsidRDefault="005414AD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>) информации о сферах муниципального управления, в наибольшей степени подверженных риску коррупции;</w:t>
      </w:r>
    </w:p>
    <w:p w:rsidR="000D7732" w:rsidRPr="00BF2D07" w:rsidRDefault="005414AD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) информации о функциях, входящих в должностные обязанности лиц, замещающих должности муниципальной службы администрации </w:t>
      </w:r>
      <w:r w:rsidR="00BF2D07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BF2D07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>, исполнение которых связано с риском коррупции.</w:t>
      </w:r>
      <w:r w:rsidR="006469A6"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</w:p>
    <w:p w:rsidR="00BF2D07" w:rsidRDefault="00BF2D07" w:rsidP="00BF2D07">
      <w:pPr>
        <w:pStyle w:val="a7"/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469A6" w:rsidRPr="00BF2D07" w:rsidRDefault="00EB0CD3" w:rsidP="00BF2D07">
      <w:pPr>
        <w:pStyle w:val="a7"/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Итоги экспертизы жалоб и обращений</w:t>
      </w:r>
      <w:r w:rsidR="006469A6"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граждан о  фактах коррупции </w:t>
      </w:r>
    </w:p>
    <w:p w:rsidR="005414AD" w:rsidRDefault="00EB0CD3" w:rsidP="00BF2D07">
      <w:pPr>
        <w:pStyle w:val="a7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в администрации</w:t>
      </w:r>
      <w:r w:rsidR="006469A6"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="00BF2D07" w:rsidRPr="00BF2D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сельского</w:t>
      </w:r>
      <w:r w:rsidR="00BF2D07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2D07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F2D07" w:rsidRPr="00BF2D07">
        <w:rPr>
          <w:rStyle w:val="a4"/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BF2D07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F2D07" w:rsidRPr="00BF2D07" w:rsidRDefault="00BF2D07" w:rsidP="00BF2D07">
      <w:pPr>
        <w:pStyle w:val="a7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732" w:rsidRPr="00BF2D07" w:rsidRDefault="00784635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рассмотрению обращений граждан и организаций в 20</w:t>
      </w:r>
      <w:r w:rsidR="00A84A4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году по фактам коррупции в администрации </w:t>
      </w:r>
      <w:r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осуществлялась в соответствии с </w:t>
      </w:r>
      <w:r w:rsidR="006469A6" w:rsidRPr="00BF2D0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02.05.2006 № 59</w:t>
      </w:r>
      <w:r w:rsidR="00CD3414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9A6" w:rsidRPr="00BF2D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3414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9A6" w:rsidRPr="00BF2D07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469A6" w:rsidRPr="00BF2D07">
        <w:rPr>
          <w:rFonts w:ascii="Times New Roman" w:hAnsi="Times New Roman" w:cs="Times New Roman"/>
          <w:color w:val="000000"/>
          <w:sz w:val="28"/>
          <w:szCs w:val="28"/>
        </w:rPr>
        <w:t>О порядке рассмотрения обращений граждан Российской Федерации»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732" w:rsidRPr="00BF2D07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D7732" w:rsidRPr="00BF2D07" w:rsidRDefault="00784635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CD3" w:rsidRPr="00BF2D07">
        <w:rPr>
          <w:rFonts w:ascii="Times New Roman" w:hAnsi="Times New Roman" w:cs="Times New Roman"/>
          <w:sz w:val="28"/>
          <w:szCs w:val="28"/>
        </w:rPr>
        <w:t xml:space="preserve">В этих целях администрацией </w:t>
      </w:r>
      <w:r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="00EB0CD3" w:rsidRPr="00BF2D07">
        <w:rPr>
          <w:rFonts w:ascii="Times New Roman" w:hAnsi="Times New Roman" w:cs="Times New Roman"/>
          <w:sz w:val="28"/>
          <w:szCs w:val="28"/>
        </w:rPr>
        <w:t xml:space="preserve">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</w:t>
      </w:r>
      <w:r w:rsidR="00EB0CD3" w:rsidRPr="00BF2D0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="00EB0CD3" w:rsidRPr="00BF2D07">
        <w:rPr>
          <w:rFonts w:ascii="Times New Roman" w:hAnsi="Times New Roman" w:cs="Times New Roman"/>
          <w:sz w:val="28"/>
          <w:szCs w:val="28"/>
        </w:rPr>
        <w:t>в информационно</w:t>
      </w:r>
      <w:r w:rsidR="006469A6"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="00EB0CD3" w:rsidRPr="00BF2D07">
        <w:rPr>
          <w:rFonts w:ascii="Times New Roman" w:hAnsi="Times New Roman" w:cs="Times New Roman"/>
          <w:sz w:val="28"/>
          <w:szCs w:val="28"/>
        </w:rPr>
        <w:t>-</w:t>
      </w:r>
      <w:r w:rsidR="006469A6"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="00EB0CD3" w:rsidRPr="00BF2D07">
        <w:rPr>
          <w:rFonts w:ascii="Times New Roman" w:hAnsi="Times New Roman" w:cs="Times New Roman"/>
          <w:sz w:val="28"/>
          <w:szCs w:val="28"/>
        </w:rPr>
        <w:t>телекоммуникационной сети «Интернет»):</w:t>
      </w:r>
      <w:proofErr w:type="gramEnd"/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sz w:val="28"/>
          <w:szCs w:val="28"/>
        </w:rPr>
        <w:t xml:space="preserve">. Информация о местонахождении и времени приема граждан опубликована на официальном сайте администрации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sz w:val="28"/>
          <w:szCs w:val="28"/>
        </w:rPr>
        <w:t>.</w:t>
      </w:r>
    </w:p>
    <w:p w:rsidR="000D7732" w:rsidRPr="00BF2D07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регистрации.</w:t>
      </w:r>
    </w:p>
    <w:p w:rsidR="000D7732" w:rsidRPr="00BF2D07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По итогам 20</w:t>
      </w:r>
      <w:r w:rsidR="007714FB">
        <w:rPr>
          <w:rFonts w:ascii="Times New Roman" w:hAnsi="Times New Roman" w:cs="Times New Roman"/>
          <w:sz w:val="28"/>
          <w:szCs w:val="28"/>
        </w:rPr>
        <w:t>2</w:t>
      </w:r>
      <w:r w:rsidR="00DA484A" w:rsidRPr="00DA484A">
        <w:rPr>
          <w:rFonts w:ascii="Times New Roman" w:hAnsi="Times New Roman" w:cs="Times New Roman"/>
          <w:sz w:val="28"/>
          <w:szCs w:val="28"/>
        </w:rPr>
        <w:t>1</w:t>
      </w:r>
      <w:r w:rsidRPr="00BF2D07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784635"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Pr="00BF2D07">
        <w:rPr>
          <w:rFonts w:ascii="Times New Roman" w:hAnsi="Times New Roman" w:cs="Times New Roman"/>
          <w:sz w:val="28"/>
          <w:szCs w:val="28"/>
        </w:rPr>
        <w:t xml:space="preserve">жалоб (заявлений, обращений) граждан и организаций по фактам коррупционных </w:t>
      </w:r>
      <w:proofErr w:type="gramStart"/>
      <w:r w:rsidRPr="00BF2D07">
        <w:rPr>
          <w:rFonts w:ascii="Times New Roman" w:hAnsi="Times New Roman" w:cs="Times New Roman"/>
          <w:sz w:val="28"/>
          <w:szCs w:val="28"/>
        </w:rPr>
        <w:t>проявлениях</w:t>
      </w:r>
      <w:proofErr w:type="gramEnd"/>
      <w:r w:rsidRPr="00BF2D07">
        <w:rPr>
          <w:rFonts w:ascii="Times New Roman" w:hAnsi="Times New Roman" w:cs="Times New Roman"/>
          <w:sz w:val="28"/>
          <w:szCs w:val="28"/>
        </w:rPr>
        <w:t xml:space="preserve"> со стороны муниципальных служащих администрации </w:t>
      </w:r>
      <w:r w:rsidRPr="00784635">
        <w:rPr>
          <w:rFonts w:ascii="Times New Roman" w:hAnsi="Times New Roman" w:cs="Times New Roman"/>
          <w:b/>
          <w:sz w:val="28"/>
          <w:szCs w:val="28"/>
        </w:rPr>
        <w:t>не поступало</w:t>
      </w:r>
      <w:r w:rsidRPr="00BF2D07">
        <w:rPr>
          <w:rFonts w:ascii="Times New Roman" w:hAnsi="Times New Roman" w:cs="Times New Roman"/>
          <w:sz w:val="28"/>
          <w:szCs w:val="28"/>
        </w:rPr>
        <w:t>.</w:t>
      </w:r>
    </w:p>
    <w:p w:rsidR="00784635" w:rsidRDefault="00784635" w:rsidP="00BF2D07">
      <w:pPr>
        <w:pStyle w:val="a7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84635" w:rsidRPr="00784635" w:rsidRDefault="00EB0CD3" w:rsidP="00784635">
      <w:pPr>
        <w:pStyle w:val="a7"/>
        <w:numPr>
          <w:ilvl w:val="0"/>
          <w:numId w:val="1"/>
        </w:num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8463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Итоги анализа материалов, размещенных в средствах массовой информации, о фактах коррупции в администрации  </w:t>
      </w:r>
    </w:p>
    <w:p w:rsidR="000D7732" w:rsidRDefault="00784635" w:rsidP="00784635">
      <w:pPr>
        <w:pStyle w:val="a7"/>
        <w:spacing w:after="0" w:line="240" w:lineRule="auto"/>
        <w:ind w:left="106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846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сельского</w:t>
      </w:r>
      <w:r w:rsidRPr="0078463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4635">
        <w:rPr>
          <w:rStyle w:val="a4"/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784635">
        <w:rPr>
          <w:rStyle w:val="a4"/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784635">
        <w:rPr>
          <w:rStyle w:val="a4"/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84635" w:rsidRPr="00784635" w:rsidRDefault="00784635" w:rsidP="00784635">
      <w:pPr>
        <w:pStyle w:val="a7"/>
        <w:spacing w:after="0" w:line="240" w:lineRule="auto"/>
        <w:ind w:left="1067"/>
        <w:jc w:val="center"/>
        <w:rPr>
          <w:rFonts w:ascii="Times New Roman" w:hAnsi="Times New Roman" w:cs="Times New Roman"/>
          <w:sz w:val="28"/>
          <w:szCs w:val="28"/>
        </w:rPr>
      </w:pPr>
    </w:p>
    <w:p w:rsidR="000D7732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размещенные в средствах массовой информации, о фактах коррупции в администрации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784635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635">
        <w:rPr>
          <w:rFonts w:ascii="Times New Roman" w:hAnsi="Times New Roman" w:cs="Times New Roman"/>
          <w:b/>
          <w:color w:val="000000"/>
          <w:sz w:val="28"/>
          <w:szCs w:val="28"/>
        </w:rPr>
        <w:t>отсутствуют.</w:t>
      </w:r>
    </w:p>
    <w:p w:rsidR="00784635" w:rsidRPr="00BF2D07" w:rsidRDefault="00784635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4635" w:rsidRPr="00784635" w:rsidRDefault="00EB0CD3" w:rsidP="0078463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784635" w:rsidRPr="007846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сельского</w:t>
      </w:r>
      <w:r w:rsidR="00784635" w:rsidRPr="0078463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4635" w:rsidRPr="00784635">
        <w:rPr>
          <w:rStyle w:val="a4"/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84635" w:rsidRPr="00784635">
        <w:rPr>
          <w:rStyle w:val="a4"/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784635" w:rsidRPr="00784635">
        <w:rPr>
          <w:rStyle w:val="a4"/>
          <w:rFonts w:ascii="Times New Roman" w:hAnsi="Times New Roman" w:cs="Times New Roman"/>
          <w:sz w:val="28"/>
          <w:szCs w:val="28"/>
        </w:rPr>
        <w:t xml:space="preserve"> сельсовет</w:t>
      </w: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r w:rsidR="006469A6" w:rsidRPr="00BF2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732" w:rsidRDefault="00EB0CD3" w:rsidP="00784635">
      <w:pPr>
        <w:pStyle w:val="a7"/>
        <w:spacing w:after="0" w:line="240" w:lineRule="auto"/>
        <w:ind w:left="1067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и принятые меры по их предотвращению</w:t>
      </w:r>
    </w:p>
    <w:p w:rsidR="00784635" w:rsidRPr="00BF2D07" w:rsidRDefault="00784635" w:rsidP="00784635">
      <w:pPr>
        <w:pStyle w:val="a7"/>
        <w:spacing w:after="0" w:line="240" w:lineRule="auto"/>
        <w:ind w:left="1067"/>
        <w:rPr>
          <w:rFonts w:ascii="Times New Roman" w:hAnsi="Times New Roman" w:cs="Times New Roman"/>
          <w:sz w:val="28"/>
          <w:szCs w:val="28"/>
        </w:rPr>
      </w:pPr>
    </w:p>
    <w:p w:rsidR="00A84A4A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</w:t>
      </w:r>
      <w:r w:rsidR="00A84A4A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84A4A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A84A4A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84A4A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A84A4A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A84A4A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A84A4A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A4A" w:rsidRPr="00A84A4A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 15 от 10.06.2011</w:t>
      </w:r>
      <w:r w:rsidR="009D039B" w:rsidRPr="00BF2D07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="00A84A4A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</w:t>
      </w:r>
      <w:r w:rsidR="00A84A4A" w:rsidRPr="00A84A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Положения «О Комиссии администрации сельского поселения </w:t>
      </w:r>
      <w:proofErr w:type="spellStart"/>
      <w:r w:rsidR="00A84A4A" w:rsidRPr="00A84A4A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Хворостянский</w:t>
      </w:r>
      <w:proofErr w:type="spellEnd"/>
      <w:r w:rsidR="00A84A4A" w:rsidRPr="00A84A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="00A84A4A" w:rsidRPr="00A84A4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Добринского</w:t>
      </w:r>
      <w:proofErr w:type="spellEnd"/>
      <w:r w:rsidR="00A84A4A" w:rsidRPr="00A84A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по соблюдению требований к служебному поведению муниципальных служащих</w:t>
      </w:r>
      <w:r w:rsidR="00A84A4A" w:rsidRPr="00A84A4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и урегулированию конфликта интересов»</w:t>
      </w:r>
      <w:r w:rsidR="00A84A4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</w:p>
    <w:p w:rsidR="000D7732" w:rsidRPr="00BF2D07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служащие </w:t>
      </w:r>
      <w:r w:rsidR="007714FB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714FB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714FB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D7732" w:rsidRPr="00BF2D07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7714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A484A" w:rsidRPr="00DA484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поступало уведомлений о факте обращения в целях склонения муниципальных служащих </w:t>
      </w:r>
      <w:r w:rsidR="007714FB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714FB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714FB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7714FB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к совершению коррупционного правонарушения.</w:t>
      </w:r>
    </w:p>
    <w:p w:rsidR="000D7732" w:rsidRPr="00BF2D07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В 20</w:t>
      </w:r>
      <w:r w:rsidR="007714FB">
        <w:rPr>
          <w:rFonts w:ascii="Times New Roman" w:hAnsi="Times New Roman" w:cs="Times New Roman"/>
          <w:sz w:val="28"/>
          <w:szCs w:val="28"/>
        </w:rPr>
        <w:t>2</w:t>
      </w:r>
      <w:r w:rsidR="00DA484A" w:rsidRPr="00DA484A">
        <w:rPr>
          <w:rFonts w:ascii="Times New Roman" w:hAnsi="Times New Roman" w:cs="Times New Roman"/>
          <w:sz w:val="28"/>
          <w:szCs w:val="28"/>
        </w:rPr>
        <w:t>1</w:t>
      </w:r>
      <w:r w:rsidRPr="00BF2D07">
        <w:rPr>
          <w:rFonts w:ascii="Times New Roman" w:hAnsi="Times New Roman" w:cs="Times New Roman"/>
          <w:sz w:val="28"/>
          <w:szCs w:val="28"/>
        </w:rPr>
        <w:t xml:space="preserve"> году проведено 2 заседания комиссии по соблюдению требований к служебному поведению муниципальных служащих </w:t>
      </w:r>
      <w:r w:rsidR="007714FB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714FB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714FB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 </w:t>
      </w:r>
    </w:p>
    <w:p w:rsidR="000D7732" w:rsidRPr="00BF2D07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</w:t>
      </w:r>
      <w:r w:rsidRPr="00BF2D07">
        <w:rPr>
          <w:rFonts w:ascii="Times New Roman" w:hAnsi="Times New Roman" w:cs="Times New Roman"/>
          <w:sz w:val="28"/>
          <w:szCs w:val="28"/>
        </w:rPr>
        <w:lastRenderedPageBreak/>
        <w:t>форме своего непосредственного руководителя о возникшем конфликте интересов или о возможности его возникновения.</w:t>
      </w:r>
    </w:p>
    <w:p w:rsidR="000D7732" w:rsidRPr="00BF2D07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</w:t>
      </w:r>
      <w:r w:rsidR="007714FB">
        <w:rPr>
          <w:rFonts w:ascii="Times New Roman" w:hAnsi="Times New Roman" w:cs="Times New Roman"/>
          <w:sz w:val="28"/>
          <w:szCs w:val="28"/>
        </w:rPr>
        <w:t>ля проведения их проверки. В 202</w:t>
      </w:r>
      <w:r w:rsidR="00DA484A" w:rsidRPr="00DA484A">
        <w:rPr>
          <w:rFonts w:ascii="Times New Roman" w:hAnsi="Times New Roman" w:cs="Times New Roman"/>
          <w:sz w:val="28"/>
          <w:szCs w:val="28"/>
        </w:rPr>
        <w:t>1</w:t>
      </w:r>
      <w:r w:rsidRPr="00BF2D07">
        <w:rPr>
          <w:rFonts w:ascii="Times New Roman" w:hAnsi="Times New Roman" w:cs="Times New Roman"/>
          <w:sz w:val="28"/>
          <w:szCs w:val="28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D7732" w:rsidRDefault="00EB0CD3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</w:t>
      </w:r>
      <w:r w:rsidR="007714FB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714FB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714FB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714FB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sz w:val="28"/>
          <w:szCs w:val="28"/>
        </w:rPr>
        <w:t>, влекущих уголовную и административную ответственность, в 20</w:t>
      </w:r>
      <w:r w:rsidR="00DA484A">
        <w:rPr>
          <w:rFonts w:ascii="Times New Roman" w:hAnsi="Times New Roman" w:cs="Times New Roman"/>
          <w:sz w:val="28"/>
          <w:szCs w:val="28"/>
        </w:rPr>
        <w:t>2</w:t>
      </w:r>
      <w:r w:rsidR="00DA484A" w:rsidRPr="00DA484A">
        <w:rPr>
          <w:rFonts w:ascii="Times New Roman" w:hAnsi="Times New Roman" w:cs="Times New Roman"/>
          <w:sz w:val="28"/>
          <w:szCs w:val="28"/>
        </w:rPr>
        <w:t>1</w:t>
      </w:r>
      <w:r w:rsidRPr="00BF2D07">
        <w:rPr>
          <w:rFonts w:ascii="Times New Roman" w:hAnsi="Times New Roman" w:cs="Times New Roman"/>
          <w:sz w:val="28"/>
          <w:szCs w:val="28"/>
        </w:rPr>
        <w:t xml:space="preserve"> году не направлялась.</w:t>
      </w:r>
    </w:p>
    <w:p w:rsidR="00784635" w:rsidRPr="00BF2D07" w:rsidRDefault="00784635" w:rsidP="0078463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635" w:rsidRDefault="00EB0CD3" w:rsidP="00784635">
      <w:pPr>
        <w:pStyle w:val="a7"/>
        <w:numPr>
          <w:ilvl w:val="0"/>
          <w:numId w:val="1"/>
        </w:num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Итоги рассмотрения вопросов правоприменительной</w:t>
      </w:r>
      <w:r w:rsidR="009D039B"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практики</w:t>
      </w:r>
    </w:p>
    <w:p w:rsidR="00784635" w:rsidRDefault="00EB0CD3" w:rsidP="00784635">
      <w:pPr>
        <w:pStyle w:val="a7"/>
        <w:spacing w:after="0" w:line="240" w:lineRule="auto"/>
        <w:ind w:left="1067"/>
        <w:contextualSpacing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по результатам вступивших в законную силу</w:t>
      </w:r>
      <w:r w:rsidR="009D039B"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решений судов, арбитражных судов о признании</w:t>
      </w:r>
      <w:r w:rsidR="0078463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недействительными</w:t>
      </w:r>
      <w:proofErr w:type="gramEnd"/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актов, незаконными</w:t>
      </w:r>
      <w:r w:rsidR="0078463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решений и действий (бездействия) администрации</w:t>
      </w:r>
      <w:r w:rsidR="009D039B"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="00784635" w:rsidRPr="007846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сельского</w:t>
      </w:r>
      <w:r w:rsidR="00784635" w:rsidRPr="0078463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4635" w:rsidRPr="00784635">
        <w:rPr>
          <w:rStyle w:val="a4"/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84635" w:rsidRPr="00784635">
        <w:rPr>
          <w:rStyle w:val="a4"/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784635" w:rsidRPr="00784635">
        <w:rPr>
          <w:rStyle w:val="a4"/>
          <w:rFonts w:ascii="Times New Roman" w:hAnsi="Times New Roman" w:cs="Times New Roman"/>
          <w:sz w:val="28"/>
          <w:szCs w:val="28"/>
        </w:rPr>
        <w:t xml:space="preserve"> сельсовет</w:t>
      </w: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, подведомственных учреждений (организаций)</w:t>
      </w:r>
      <w:r w:rsidR="009D039B" w:rsidRPr="00BF2D07">
        <w:rPr>
          <w:rFonts w:ascii="Times New Roman" w:hAnsi="Times New Roman" w:cs="Times New Roman"/>
          <w:sz w:val="28"/>
          <w:szCs w:val="28"/>
        </w:rPr>
        <w:t xml:space="preserve"> </w:t>
      </w: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 их должностных лиц, </w:t>
      </w:r>
    </w:p>
    <w:p w:rsidR="000D7732" w:rsidRPr="00BF2D07" w:rsidRDefault="00EB0CD3" w:rsidP="00784635">
      <w:pPr>
        <w:pStyle w:val="a7"/>
        <w:spacing w:after="0" w:line="240" w:lineRule="auto"/>
        <w:ind w:left="1067"/>
        <w:contextualSpacing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и принятые меры</w:t>
      </w:r>
    </w:p>
    <w:p w:rsidR="009D039B" w:rsidRPr="00BF2D07" w:rsidRDefault="009D039B" w:rsidP="00BF2D07">
      <w:pPr>
        <w:pStyle w:val="a7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732" w:rsidRPr="00BF2D07" w:rsidRDefault="00EB0CD3" w:rsidP="00784635">
      <w:pPr>
        <w:pStyle w:val="a7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 w:rsidRPr="00BF2D07">
        <w:rPr>
          <w:rFonts w:ascii="Times New Roman" w:hAnsi="Times New Roman" w:cs="Times New Roman"/>
          <w:color w:val="000000"/>
          <w:sz w:val="28"/>
          <w:szCs w:val="28"/>
        </w:rPr>
        <w:t>недействительными</w:t>
      </w:r>
      <w:proofErr w:type="gramEnd"/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актов, незаконными решений и действий (бездействия) администрации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, подведомственных учреждений (организаций) и их должностных лиц отсутствуют.</w:t>
      </w:r>
    </w:p>
    <w:p w:rsidR="00784635" w:rsidRDefault="00784635" w:rsidP="00784635">
      <w:pPr>
        <w:pStyle w:val="a7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D7732" w:rsidRPr="00BF2D07" w:rsidRDefault="005414AD" w:rsidP="00784635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="00EB0CD3"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EB0CD3" w:rsidRPr="00BF2D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EB0CD3" w:rsidRPr="00BF2D07">
        <w:rPr>
          <w:rStyle w:val="a4"/>
          <w:rFonts w:ascii="Times New Roman" w:hAnsi="Times New Roman" w:cs="Times New Roman"/>
          <w:color w:val="000000"/>
          <w:sz w:val="28"/>
          <w:szCs w:val="28"/>
        </w:rPr>
        <w:t>Информация о сферах муниципального управления, в наибольшей степени подверженных риску коррупции</w:t>
      </w:r>
    </w:p>
    <w:p w:rsidR="000D7732" w:rsidRPr="00BF2D07" w:rsidRDefault="00EB0CD3" w:rsidP="00784635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>С учетом показателей: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, и принятых мерах по их предотвращению;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4) итогов рассмотрения вопросов правоприменительной </w:t>
      </w:r>
      <w:proofErr w:type="gramStart"/>
      <w:r w:rsidRPr="00BF2D07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proofErr w:type="gramEnd"/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, подведомственных учреждений (организаций) и их должностных лиц, и принятых мер;</w:t>
      </w:r>
    </w:p>
    <w:p w:rsidR="000D7732" w:rsidRPr="00BF2D07" w:rsidRDefault="00D63CE1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>)  информации о сферах муниципального управления, в наибольшей степени подверженных риску коррупции;</w:t>
      </w:r>
    </w:p>
    <w:p w:rsidR="000D7732" w:rsidRPr="00BF2D07" w:rsidRDefault="00D63CE1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) информации о функциях, входящих в должностные обязанности лиц, замещающих должности муниципальной службы администрации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EB0CD3" w:rsidRPr="00BF2D07">
        <w:rPr>
          <w:rFonts w:ascii="Times New Roman" w:hAnsi="Times New Roman" w:cs="Times New Roman"/>
          <w:color w:val="000000"/>
          <w:sz w:val="28"/>
          <w:szCs w:val="28"/>
        </w:rPr>
        <w:t>, исполнение которых связано с риском коррупции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коррупциогенные сферы деятельности администрации </w:t>
      </w:r>
      <w:r w:rsidR="00784635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84635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784635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784635" w:rsidRPr="00BF2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635">
        <w:rPr>
          <w:rFonts w:ascii="Times New Roman" w:hAnsi="Times New Roman" w:cs="Times New Roman"/>
          <w:b/>
          <w:color w:val="000000"/>
          <w:sz w:val="28"/>
          <w:szCs w:val="28"/>
        </w:rPr>
        <w:t>отсутствуют</w:t>
      </w:r>
      <w:r w:rsidRPr="00BF2D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4635" w:rsidRDefault="00784635" w:rsidP="00BF2D07">
      <w:pPr>
        <w:pStyle w:val="a7"/>
        <w:tabs>
          <w:tab w:val="left" w:pos="0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B7A0F" w:rsidRDefault="00EB0CD3" w:rsidP="004B7A0F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Информация о функциях, входящих в должностные обязанности лиц, замещающих должности муниципальной службы администрации </w:t>
      </w:r>
      <w:r w:rsidR="004B7A0F" w:rsidRPr="004B7A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сельского</w:t>
      </w:r>
      <w:r w:rsidR="004B7A0F" w:rsidRPr="004B7A0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A0F" w:rsidRPr="004B7A0F">
        <w:rPr>
          <w:rStyle w:val="a4"/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B7A0F" w:rsidRPr="004B7A0F">
        <w:rPr>
          <w:rStyle w:val="a4"/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4B7A0F" w:rsidRPr="004B7A0F">
        <w:rPr>
          <w:rStyle w:val="a4"/>
          <w:rFonts w:ascii="Times New Roman" w:hAnsi="Times New Roman" w:cs="Times New Roman"/>
          <w:sz w:val="28"/>
          <w:szCs w:val="28"/>
        </w:rPr>
        <w:t xml:space="preserve"> сельсовет</w:t>
      </w:r>
      <w:r w:rsidR="004B7A0F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F2D07">
        <w:rPr>
          <w:rStyle w:val="a4"/>
          <w:rFonts w:ascii="Times New Roman" w:hAnsi="Times New Roman" w:cs="Times New Roman"/>
          <w:sz w:val="28"/>
          <w:szCs w:val="28"/>
        </w:rPr>
        <w:t>исполнение которых</w:t>
      </w:r>
    </w:p>
    <w:p w:rsidR="000D7732" w:rsidRDefault="00EB0CD3" w:rsidP="004B7A0F">
      <w:pPr>
        <w:pStyle w:val="a7"/>
        <w:tabs>
          <w:tab w:val="left" w:pos="0"/>
        </w:tabs>
        <w:spacing w:after="0" w:line="240" w:lineRule="auto"/>
        <w:ind w:left="106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2D07">
        <w:rPr>
          <w:rStyle w:val="a4"/>
          <w:rFonts w:ascii="Times New Roman" w:hAnsi="Times New Roman" w:cs="Times New Roman"/>
          <w:sz w:val="28"/>
          <w:szCs w:val="28"/>
        </w:rPr>
        <w:t>связано с риском коррупции</w:t>
      </w:r>
    </w:p>
    <w:p w:rsidR="004B7A0F" w:rsidRPr="00BF2D07" w:rsidRDefault="004B7A0F" w:rsidP="004B7A0F">
      <w:pPr>
        <w:pStyle w:val="a7"/>
        <w:tabs>
          <w:tab w:val="left" w:pos="0"/>
        </w:tabs>
        <w:spacing w:after="0" w:line="240" w:lineRule="auto"/>
        <w:ind w:left="1067"/>
        <w:jc w:val="center"/>
        <w:rPr>
          <w:rFonts w:ascii="Times New Roman" w:hAnsi="Times New Roman" w:cs="Times New Roman"/>
          <w:sz w:val="28"/>
          <w:szCs w:val="28"/>
        </w:rPr>
      </w:pPr>
    </w:p>
    <w:p w:rsidR="000D7732" w:rsidRPr="00BF2D07" w:rsidRDefault="00EB0CD3" w:rsidP="004B7A0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="004B7A0F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4B7A0F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B7A0F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4B7A0F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4B7A0F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sz w:val="28"/>
          <w:szCs w:val="28"/>
        </w:rPr>
        <w:t xml:space="preserve"> функций, отвечающих следующим критериям: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предоставление муниципальных услуг гражданам и юридическим лицам;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проведение контрольных и надзорных мероприятий;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подготовка и принятие решений по целевым программам, предусматривающим выделение бюджетных средств;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управление муниципальным имуществом;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осуществление закупок товаров, работ, услуг для обеспечения муниципальных нужд;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выдача разрешений;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хранение и распределение материально-технических ресурсов.</w:t>
      </w:r>
    </w:p>
    <w:p w:rsidR="000D7732" w:rsidRPr="00BF2D07" w:rsidRDefault="00EB0CD3" w:rsidP="004B7A0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r w:rsidR="004B7A0F" w:rsidRPr="00BF2D0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4B7A0F" w:rsidRPr="00BF2D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B7A0F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4B7A0F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4B7A0F" w:rsidRPr="00BF2D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BF2D07">
        <w:rPr>
          <w:rFonts w:ascii="Times New Roman" w:hAnsi="Times New Roman" w:cs="Times New Roman"/>
          <w:sz w:val="28"/>
          <w:szCs w:val="28"/>
        </w:rPr>
        <w:t>:</w:t>
      </w:r>
    </w:p>
    <w:p w:rsidR="000D7732" w:rsidRPr="004B7A0F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 xml:space="preserve">1. </w:t>
      </w:r>
      <w:r w:rsidR="004B7A0F" w:rsidRPr="004B7A0F">
        <w:rPr>
          <w:rFonts w:ascii="Times New Roman" w:hAnsi="Times New Roman"/>
          <w:sz w:val="28"/>
          <w:szCs w:val="28"/>
        </w:rPr>
        <w:t>Главный специалист - эксперт</w:t>
      </w:r>
      <w:r w:rsidRPr="004B7A0F">
        <w:rPr>
          <w:rFonts w:ascii="Times New Roman" w:hAnsi="Times New Roman" w:cs="Times New Roman"/>
          <w:sz w:val="28"/>
          <w:szCs w:val="28"/>
        </w:rPr>
        <w:t>;</w:t>
      </w:r>
    </w:p>
    <w:p w:rsidR="000D7732" w:rsidRPr="004B7A0F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0F">
        <w:rPr>
          <w:rFonts w:ascii="Times New Roman" w:hAnsi="Times New Roman" w:cs="Times New Roman"/>
          <w:sz w:val="28"/>
          <w:szCs w:val="28"/>
        </w:rPr>
        <w:t>2. </w:t>
      </w:r>
      <w:r w:rsidR="004B7A0F" w:rsidRPr="004B7A0F">
        <w:rPr>
          <w:rFonts w:ascii="Times New Roman" w:hAnsi="Times New Roman"/>
          <w:sz w:val="28"/>
          <w:szCs w:val="28"/>
        </w:rPr>
        <w:t>Старший специалист 1-го разряда</w:t>
      </w:r>
      <w:r w:rsidRPr="004B7A0F">
        <w:rPr>
          <w:rFonts w:ascii="Times New Roman" w:hAnsi="Times New Roman" w:cs="Times New Roman"/>
          <w:sz w:val="28"/>
          <w:szCs w:val="28"/>
        </w:rPr>
        <w:t>;</w:t>
      </w:r>
    </w:p>
    <w:p w:rsidR="000D7732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0F">
        <w:rPr>
          <w:rFonts w:ascii="Times New Roman" w:hAnsi="Times New Roman" w:cs="Times New Roman"/>
          <w:sz w:val="28"/>
          <w:szCs w:val="28"/>
        </w:rPr>
        <w:t xml:space="preserve">3. </w:t>
      </w:r>
      <w:r w:rsidR="004B7A0F" w:rsidRPr="004B7A0F">
        <w:rPr>
          <w:rFonts w:ascii="Times New Roman" w:hAnsi="Times New Roman"/>
          <w:sz w:val="28"/>
          <w:szCs w:val="28"/>
        </w:rPr>
        <w:t>Специалист 1-го разряда</w:t>
      </w:r>
      <w:r w:rsidR="004B7A0F">
        <w:rPr>
          <w:rFonts w:ascii="Times New Roman" w:hAnsi="Times New Roman" w:cs="Times New Roman"/>
          <w:sz w:val="28"/>
          <w:szCs w:val="28"/>
        </w:rPr>
        <w:t>.</w:t>
      </w:r>
    </w:p>
    <w:p w:rsidR="004B7A0F" w:rsidRPr="004B7A0F" w:rsidRDefault="004B7A0F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732" w:rsidRDefault="00EB0CD3" w:rsidP="004B7A0F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A0F">
        <w:rPr>
          <w:rFonts w:ascii="Times New Roman" w:hAnsi="Times New Roman" w:cs="Times New Roman"/>
          <w:b/>
          <w:sz w:val="28"/>
          <w:szCs w:val="28"/>
        </w:rPr>
        <w:t>Меры по ликвидации (нейтрализации) коррупционных рисков</w:t>
      </w:r>
    </w:p>
    <w:p w:rsidR="004B7A0F" w:rsidRPr="004B7A0F" w:rsidRDefault="004B7A0F" w:rsidP="004B7A0F">
      <w:pPr>
        <w:pStyle w:val="a7"/>
        <w:spacing w:after="0" w:line="240" w:lineRule="auto"/>
        <w:ind w:left="1067"/>
        <w:rPr>
          <w:rFonts w:ascii="Times New Roman" w:hAnsi="Times New Roman" w:cs="Times New Roman"/>
          <w:sz w:val="28"/>
          <w:szCs w:val="28"/>
        </w:rPr>
      </w:pP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антикоррупционная пропаганда населения;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воспитание неприятия коррупции в молодежной среде;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использование сети Интернет для информирования общественно</w:t>
      </w:r>
      <w:r w:rsidR="00D63CE1" w:rsidRPr="00BF2D07">
        <w:rPr>
          <w:rFonts w:ascii="Times New Roman" w:hAnsi="Times New Roman" w:cs="Times New Roman"/>
          <w:sz w:val="28"/>
          <w:szCs w:val="28"/>
        </w:rPr>
        <w:t>сти о деятельности администрац</w:t>
      </w:r>
      <w:proofErr w:type="gramStart"/>
      <w:r w:rsidR="00D63CE1" w:rsidRPr="00BF2D07">
        <w:rPr>
          <w:rFonts w:ascii="Times New Roman" w:hAnsi="Times New Roman" w:cs="Times New Roman"/>
          <w:sz w:val="28"/>
          <w:szCs w:val="28"/>
        </w:rPr>
        <w:t>ии</w:t>
      </w:r>
      <w:r w:rsidRPr="00BF2D07">
        <w:rPr>
          <w:rFonts w:ascii="Times New Roman" w:hAnsi="Times New Roman" w:cs="Times New Roman"/>
          <w:sz w:val="28"/>
          <w:szCs w:val="28"/>
        </w:rPr>
        <w:t xml:space="preserve"> и </w:t>
      </w:r>
      <w:r w:rsidR="00D63CE1" w:rsidRPr="00BF2D0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D63CE1" w:rsidRPr="00BF2D07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Pr="00BF2D07">
        <w:rPr>
          <w:rFonts w:ascii="Times New Roman" w:hAnsi="Times New Roman" w:cs="Times New Roman"/>
          <w:sz w:val="28"/>
          <w:szCs w:val="28"/>
        </w:rPr>
        <w:t>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рассмотрение обращений граждан на действия (бездействия) работников органов местного самоуправления;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повышение качества издаваемых нормативных правовых актов;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lastRenderedPageBreak/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 формирование кадрового резерва муниципальных служащих и обеспечение его эффективного использования;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D7732" w:rsidRPr="00BF2D07" w:rsidRDefault="00EB0CD3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07">
        <w:rPr>
          <w:rFonts w:ascii="Times New Roman" w:hAnsi="Times New Roman" w:cs="Times New Roman"/>
          <w:sz w:val="28"/>
          <w:szCs w:val="28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0D7732" w:rsidRPr="00BF2D07" w:rsidRDefault="000D7732" w:rsidP="00BF2D0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7732" w:rsidRPr="00BF2D07" w:rsidSect="006039C3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732"/>
    <w:rsid w:val="00095FE4"/>
    <w:rsid w:val="000D7732"/>
    <w:rsid w:val="00456D3E"/>
    <w:rsid w:val="004A2769"/>
    <w:rsid w:val="004B7A0F"/>
    <w:rsid w:val="005414AD"/>
    <w:rsid w:val="006039C3"/>
    <w:rsid w:val="006469A6"/>
    <w:rsid w:val="007714FB"/>
    <w:rsid w:val="00784635"/>
    <w:rsid w:val="0098360E"/>
    <w:rsid w:val="009D039B"/>
    <w:rsid w:val="009E2E2D"/>
    <w:rsid w:val="00A40462"/>
    <w:rsid w:val="00A84A4A"/>
    <w:rsid w:val="00BF2D07"/>
    <w:rsid w:val="00CD3414"/>
    <w:rsid w:val="00D63CE1"/>
    <w:rsid w:val="00DA484A"/>
    <w:rsid w:val="00EB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sid w:val="006039C3"/>
    <w:rPr>
      <w:b/>
      <w:bCs/>
    </w:rPr>
  </w:style>
  <w:style w:type="character" w:customStyle="1" w:styleId="a5">
    <w:name w:val="Символ нумерации"/>
    <w:qFormat/>
    <w:rsid w:val="006039C3"/>
  </w:style>
  <w:style w:type="character" w:customStyle="1" w:styleId="-">
    <w:name w:val="Интернет-ссылка"/>
    <w:rsid w:val="006039C3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6039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039C3"/>
    <w:pPr>
      <w:spacing w:after="140"/>
    </w:pPr>
  </w:style>
  <w:style w:type="paragraph" w:styleId="a8">
    <w:name w:val="List"/>
    <w:basedOn w:val="a7"/>
    <w:rsid w:val="006039C3"/>
    <w:rPr>
      <w:rFonts w:cs="Mangal"/>
    </w:rPr>
  </w:style>
  <w:style w:type="paragraph" w:styleId="a9">
    <w:name w:val="caption"/>
    <w:basedOn w:val="a"/>
    <w:qFormat/>
    <w:rsid w:val="006039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039C3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A67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5896-E686-49F5-9CB3-64F2351A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4</cp:revision>
  <cp:lastPrinted>2020-02-12T14:18:00Z</cp:lastPrinted>
  <dcterms:created xsi:type="dcterms:W3CDTF">2022-01-13T08:06:00Z</dcterms:created>
  <dcterms:modified xsi:type="dcterms:W3CDTF">2022-01-13T08:10:00Z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